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D5FF"/>
  <w:body>
    <w:p w14:paraId="6DE7B055" w14:textId="6C649E3E" w:rsidR="00D32ED1" w:rsidRPr="001A553B" w:rsidRDefault="00D32ED1" w:rsidP="00D32ED1">
      <w:pPr>
        <w:jc w:val="center"/>
        <w:rPr>
          <w:b/>
          <w:bCs/>
          <w:sz w:val="56"/>
          <w:szCs w:val="56"/>
        </w:rPr>
      </w:pPr>
      <w:r w:rsidRPr="001A553B">
        <w:rPr>
          <w:rFonts w:hint="eastAsia"/>
          <w:b/>
          <w:bCs/>
          <w:sz w:val="56"/>
          <w:szCs w:val="56"/>
        </w:rPr>
        <w:t>美笹循環における迂回運行について</w:t>
      </w:r>
    </w:p>
    <w:p w14:paraId="3BC1CDC5" w14:textId="77777777" w:rsidR="00D77C44" w:rsidRPr="00D32ED1" w:rsidRDefault="00D77C44" w:rsidP="00D32ED1">
      <w:pPr>
        <w:jc w:val="center"/>
        <w:rPr>
          <w:b/>
          <w:bCs/>
          <w:sz w:val="52"/>
          <w:szCs w:val="52"/>
        </w:rPr>
      </w:pPr>
    </w:p>
    <w:p w14:paraId="05E0ECF6" w14:textId="17E55EBA" w:rsidR="00D32ED1" w:rsidRDefault="00D32ED1" w:rsidP="00D32ED1">
      <w:pPr>
        <w:jc w:val="left"/>
        <w:rPr>
          <w:b/>
          <w:bCs/>
          <w:sz w:val="40"/>
          <w:szCs w:val="40"/>
        </w:rPr>
      </w:pPr>
      <w:r w:rsidRPr="00D32ED1">
        <w:rPr>
          <w:rFonts w:hint="eastAsia"/>
          <w:b/>
          <w:bCs/>
          <w:sz w:val="40"/>
          <w:szCs w:val="40"/>
        </w:rPr>
        <w:t>水道管</w:t>
      </w:r>
      <w:r>
        <w:rPr>
          <w:rFonts w:hint="eastAsia"/>
          <w:b/>
          <w:bCs/>
          <w:sz w:val="40"/>
          <w:szCs w:val="40"/>
        </w:rPr>
        <w:t>更新</w:t>
      </w:r>
      <w:r w:rsidRPr="00D32ED1">
        <w:rPr>
          <w:rFonts w:hint="eastAsia"/>
          <w:b/>
          <w:bCs/>
          <w:sz w:val="40"/>
          <w:szCs w:val="40"/>
        </w:rPr>
        <w:t>工事の実施に伴う車両</w:t>
      </w:r>
      <w:proofErr w:type="gramStart"/>
      <w:r w:rsidRPr="00D32ED1">
        <w:rPr>
          <w:rFonts w:hint="eastAsia"/>
          <w:b/>
          <w:bCs/>
          <w:sz w:val="40"/>
          <w:szCs w:val="40"/>
        </w:rPr>
        <w:t>通行止</w:t>
      </w:r>
      <w:proofErr w:type="gramEnd"/>
      <w:r w:rsidRPr="00D32ED1">
        <w:rPr>
          <w:rFonts w:hint="eastAsia"/>
          <w:b/>
          <w:bCs/>
          <w:sz w:val="40"/>
          <w:szCs w:val="40"/>
        </w:rPr>
        <w:t>規制のため、令和８年６月２５日（木）～１０月１６日（金）までの間、下図のとおり随時迂回運行を実施します。ご理解とご協力をお願いします。</w:t>
      </w:r>
    </w:p>
    <w:p w14:paraId="04350D26" w14:textId="77777777" w:rsidR="00D77C44" w:rsidRPr="00D32ED1" w:rsidRDefault="00D77C44" w:rsidP="00D32ED1">
      <w:pPr>
        <w:jc w:val="left"/>
        <w:rPr>
          <w:b/>
          <w:bCs/>
          <w:sz w:val="40"/>
          <w:szCs w:val="40"/>
        </w:rPr>
      </w:pPr>
    </w:p>
    <w:p w14:paraId="461D85FB" w14:textId="77777777" w:rsidR="00D32ED1" w:rsidRDefault="00D32ED1" w:rsidP="00D32ED1">
      <w:pPr>
        <w:jc w:val="center"/>
        <w:rPr>
          <w:sz w:val="36"/>
          <w:szCs w:val="36"/>
        </w:rPr>
      </w:pPr>
    </w:p>
    <w:p w14:paraId="6973EA0A" w14:textId="6008B23E" w:rsidR="00D32ED1" w:rsidRPr="00D32ED1" w:rsidRDefault="00D77C44" w:rsidP="00D32ED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8AAD57B" wp14:editId="702902A1">
            <wp:extent cx="6598920" cy="4551023"/>
            <wp:effectExtent l="0" t="0" r="0" b="2540"/>
            <wp:docPr id="1557499855" name="図 1" descr="ダイアグラム, 設計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99855" name="図 1" descr="ダイアグラム, 設計図&#10;&#10;AI によって生成されたコンテンツは間違っている可能性があります。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455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ED1" w:rsidRPr="00D32ED1" w:rsidSect="00D32ED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ED1"/>
    <w:rsid w:val="001A553B"/>
    <w:rsid w:val="003A0595"/>
    <w:rsid w:val="00CA6F0B"/>
    <w:rsid w:val="00CC56A0"/>
    <w:rsid w:val="00D32ED1"/>
    <w:rsid w:val="00D77C44"/>
    <w:rsid w:val="00EF18C4"/>
    <w:rsid w:val="00FB4714"/>
    <w:rsid w:val="00FC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cf,#ffd5ff,#f8d5ff"/>
      <o:colormenu v:ext="edit" fillcolor="#f8d5ff"/>
    </o:shapedefaults>
    <o:shapelayout v:ext="edit">
      <o:idmap v:ext="edit" data="1"/>
    </o:shapelayout>
  </w:shapeDefaults>
  <w:decimalSymbol w:val="."/>
  <w:listSeparator w:val=","/>
  <w14:docId w14:val="4C76A8E9"/>
  <w15:chartTrackingRefBased/>
  <w15:docId w15:val="{9F9A78E9-1845-4DFD-93F0-A81D776F9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32ED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E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ED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2ED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2ED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2ED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2ED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2ED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2ED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32ED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32ED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32ED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32E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32E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32E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32E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32E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32ED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32ED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32E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2ED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32ED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32E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32E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2ED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32ED1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32ED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32ED1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D32ED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戸田市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戸張　和代</dc:creator>
  <cp:keywords/>
  <dc:description/>
  <cp:lastModifiedBy>戸張　和代</cp:lastModifiedBy>
  <cp:revision>4</cp:revision>
  <cp:lastPrinted>2026-06-17T23:52:00Z</cp:lastPrinted>
  <dcterms:created xsi:type="dcterms:W3CDTF">2026-06-17T06:59:00Z</dcterms:created>
  <dcterms:modified xsi:type="dcterms:W3CDTF">2026-06-18T00:00:00Z</dcterms:modified>
</cp:coreProperties>
</file>