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869" w:rsidRPr="00185A44" w:rsidRDefault="002A117B" w:rsidP="00CD6831">
      <w:pPr>
        <w:spacing w:line="360" w:lineRule="auto"/>
        <w:jc w:val="center"/>
        <w:rPr>
          <w:rFonts w:ascii="ＭＳ 明朝" w:hAnsi="ＭＳ 明朝"/>
          <w:color w:val="000000"/>
          <w:kern w:val="0"/>
          <w:sz w:val="24"/>
        </w:rPr>
      </w:pPr>
      <w:bookmarkStart w:id="0" w:name="_GoBack"/>
      <w:bookmarkEnd w:id="0"/>
      <w:r>
        <w:rPr>
          <w:rFonts w:ascii="ＭＳ 明朝" w:hAnsi="ＭＳ 明朝" w:cs="ＭＳ 明朝" w:hint="eastAsia"/>
          <w:bCs/>
          <w:color w:val="000000"/>
          <w:kern w:val="0"/>
          <w:sz w:val="24"/>
        </w:rPr>
        <w:t>令和７</w:t>
      </w:r>
      <w:r w:rsidR="00F76869" w:rsidRPr="00DB649B">
        <w:rPr>
          <w:rFonts w:ascii="ＭＳ 明朝" w:hAnsi="ＭＳ 明朝" w:cs="ＭＳ 明朝" w:hint="eastAsia"/>
          <w:bCs/>
          <w:color w:val="000000"/>
          <w:kern w:val="0"/>
          <w:sz w:val="24"/>
        </w:rPr>
        <w:t>年度</w:t>
      </w:r>
      <w:r w:rsidR="00F76869">
        <w:rPr>
          <w:rFonts w:ascii="ＭＳ 明朝" w:hAnsi="ＭＳ 明朝" w:cs="ＭＳ 明朝" w:hint="eastAsia"/>
          <w:bCs/>
          <w:color w:val="000000"/>
          <w:kern w:val="0"/>
          <w:sz w:val="24"/>
        </w:rPr>
        <w:t>戸田市内産品等セールス支援事業</w:t>
      </w:r>
      <w:r w:rsidR="0040136D" w:rsidRPr="00185A44">
        <w:rPr>
          <w:rFonts w:ascii="ＭＳ 明朝" w:hAnsi="ＭＳ 明朝" w:cs="ＭＳ 明朝" w:hint="eastAsia"/>
          <w:bCs/>
          <w:color w:val="000000"/>
          <w:kern w:val="0"/>
          <w:sz w:val="24"/>
        </w:rPr>
        <w:t>出展者公募</w:t>
      </w:r>
      <w:r w:rsidR="00F76869" w:rsidRPr="00185A44">
        <w:rPr>
          <w:rFonts w:ascii="ＭＳ 明朝" w:hAnsi="ＭＳ 明朝" w:cs="ＭＳ 明朝" w:hint="eastAsia"/>
          <w:bCs/>
          <w:color w:val="000000"/>
          <w:kern w:val="0"/>
          <w:sz w:val="24"/>
        </w:rPr>
        <w:t>要領</w:t>
      </w:r>
    </w:p>
    <w:p w:rsidR="00F76869" w:rsidRPr="00185A44" w:rsidRDefault="002B4133" w:rsidP="00F76869">
      <w:pPr>
        <w:overflowPunct w:val="0"/>
        <w:adjustRightInd w:val="0"/>
        <w:spacing w:line="360" w:lineRule="auto"/>
        <w:ind w:firstLineChars="100" w:firstLine="240"/>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（趣旨</w:t>
      </w:r>
      <w:r w:rsidR="00F76869" w:rsidRPr="00185A44">
        <w:rPr>
          <w:rFonts w:ascii="ＭＳ 明朝" w:hAnsi="ＭＳ 明朝" w:cs="ＭＳ 明朝" w:hint="eastAsia"/>
          <w:color w:val="000000"/>
          <w:kern w:val="0"/>
          <w:sz w:val="24"/>
        </w:rPr>
        <w:t>）</w:t>
      </w:r>
    </w:p>
    <w:p w:rsidR="002B4133" w:rsidRDefault="002B4133" w:rsidP="002B4133">
      <w:pPr>
        <w:numPr>
          <w:ilvl w:val="0"/>
          <w:numId w:val="1"/>
        </w:numPr>
        <w:overflowPunct w:val="0"/>
        <w:adjustRightInd w:val="0"/>
        <w:spacing w:line="360" w:lineRule="auto"/>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 xml:space="preserve"> こ</w:t>
      </w:r>
      <w:r w:rsidRPr="00185A44">
        <w:rPr>
          <w:rFonts w:ascii="ＭＳ 明朝" w:hAnsi="ＭＳ 明朝" w:cs="ＭＳ 明朝" w:hint="eastAsia"/>
          <w:color w:val="000000"/>
          <w:kern w:val="0"/>
          <w:sz w:val="24"/>
        </w:rPr>
        <w:t>の要領は、市内</w:t>
      </w:r>
      <w:r>
        <w:rPr>
          <w:rFonts w:ascii="ＭＳ 明朝" w:hAnsi="ＭＳ 明朝" w:cs="ＭＳ 明朝" w:hint="eastAsia"/>
          <w:color w:val="000000"/>
          <w:kern w:val="0"/>
          <w:sz w:val="24"/>
        </w:rPr>
        <w:t>産品等セールス支援事業出展者の</w:t>
      </w:r>
      <w:r w:rsidRPr="00185A44">
        <w:rPr>
          <w:rFonts w:ascii="ＭＳ 明朝" w:hAnsi="ＭＳ 明朝" w:cs="ＭＳ 明朝" w:hint="eastAsia"/>
          <w:color w:val="000000"/>
          <w:kern w:val="0"/>
          <w:sz w:val="24"/>
        </w:rPr>
        <w:t>公募</w:t>
      </w:r>
      <w:r>
        <w:rPr>
          <w:rFonts w:ascii="ＭＳ 明朝" w:hAnsi="ＭＳ 明朝" w:cs="ＭＳ 明朝" w:hint="eastAsia"/>
          <w:color w:val="000000"/>
          <w:kern w:val="0"/>
          <w:sz w:val="24"/>
        </w:rPr>
        <w:t>について必要</w:t>
      </w:r>
    </w:p>
    <w:p w:rsidR="002B4133" w:rsidRPr="00185A44" w:rsidRDefault="002B4133" w:rsidP="002B4133">
      <w:pPr>
        <w:overflowPunct w:val="0"/>
        <w:adjustRightInd w:val="0"/>
        <w:spacing w:line="360" w:lineRule="auto"/>
        <w:ind w:firstLineChars="100" w:firstLine="240"/>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な事項を定めるもの</w:t>
      </w:r>
      <w:r w:rsidRPr="00185A44">
        <w:rPr>
          <w:rFonts w:ascii="ＭＳ 明朝" w:hAnsi="ＭＳ 明朝" w:cs="ＭＳ 明朝" w:hint="eastAsia"/>
          <w:color w:val="000000"/>
          <w:kern w:val="0"/>
          <w:sz w:val="24"/>
        </w:rPr>
        <w:t>とする。</w:t>
      </w:r>
    </w:p>
    <w:p w:rsidR="00F76869" w:rsidRPr="00185A44" w:rsidRDefault="00F76869" w:rsidP="002B4133">
      <w:pPr>
        <w:overflowPunct w:val="0"/>
        <w:adjustRightInd w:val="0"/>
        <w:spacing w:line="360" w:lineRule="auto"/>
        <w:ind w:firstLineChars="100" w:firstLine="240"/>
        <w:textAlignment w:val="baseline"/>
        <w:rPr>
          <w:rFonts w:ascii="ＭＳ 明朝" w:hAnsi="ＭＳ 明朝" w:cs="ＭＳ 明朝"/>
          <w:color w:val="000000"/>
          <w:kern w:val="0"/>
          <w:sz w:val="24"/>
        </w:rPr>
      </w:pPr>
      <w:r w:rsidRPr="00185A44">
        <w:rPr>
          <w:rFonts w:ascii="ＭＳ 明朝" w:hAnsi="ＭＳ 明朝" w:cs="ＭＳ 明朝" w:hint="eastAsia"/>
          <w:color w:val="000000"/>
          <w:kern w:val="0"/>
          <w:sz w:val="24"/>
        </w:rPr>
        <w:t>（展示会等）</w:t>
      </w:r>
    </w:p>
    <w:p w:rsidR="00F76869" w:rsidRPr="00185A44" w:rsidRDefault="00F76869" w:rsidP="00F76869">
      <w:pPr>
        <w:overflowPunct w:val="0"/>
        <w:adjustRightInd w:val="0"/>
        <w:spacing w:line="360" w:lineRule="auto"/>
        <w:ind w:left="240" w:hangingChars="100" w:hanging="240"/>
        <w:textAlignment w:val="baseline"/>
        <w:rPr>
          <w:rFonts w:ascii="ＭＳ 明朝" w:hAnsi="ＭＳ 明朝" w:cs="ＭＳ 明朝"/>
          <w:color w:val="000000"/>
          <w:kern w:val="0"/>
          <w:sz w:val="24"/>
        </w:rPr>
      </w:pPr>
      <w:r w:rsidRPr="00185A44">
        <w:rPr>
          <w:rFonts w:ascii="ＭＳ 明朝" w:hAnsi="ＭＳ 明朝" w:cs="ＭＳ 明朝" w:hint="eastAsia"/>
          <w:color w:val="000000"/>
          <w:kern w:val="0"/>
          <w:sz w:val="24"/>
        </w:rPr>
        <w:t>第２条　この要領において「展示会等」とは、市内の事業所の商品及び技術の普及と需要拡</w:t>
      </w:r>
      <w:r w:rsidR="009C4AE2">
        <w:rPr>
          <w:rFonts w:ascii="ＭＳ 明朝" w:hAnsi="ＭＳ 明朝" w:cs="ＭＳ 明朝" w:hint="eastAsia"/>
          <w:color w:val="000000"/>
          <w:kern w:val="0"/>
          <w:sz w:val="24"/>
        </w:rPr>
        <w:t>大が図れる展示会、商談会、見本市及び物産展等であり、市経済戦略室</w:t>
      </w:r>
      <w:r w:rsidRPr="00185A44">
        <w:rPr>
          <w:rFonts w:ascii="ＭＳ 明朝" w:hAnsi="ＭＳ 明朝" w:cs="ＭＳ 明朝" w:hint="eastAsia"/>
          <w:color w:val="000000"/>
          <w:kern w:val="0"/>
          <w:sz w:val="24"/>
        </w:rPr>
        <w:t>が選定し、出展料を負担するものとする。</w:t>
      </w:r>
    </w:p>
    <w:p w:rsidR="00F76869" w:rsidRPr="00185A44" w:rsidRDefault="00F76869" w:rsidP="00F76869">
      <w:pPr>
        <w:overflowPunct w:val="0"/>
        <w:adjustRightInd w:val="0"/>
        <w:spacing w:line="360" w:lineRule="auto"/>
        <w:ind w:left="240" w:hangingChars="100" w:hanging="240"/>
        <w:textAlignment w:val="baseline"/>
        <w:rPr>
          <w:rFonts w:ascii="ＭＳ 明朝" w:hAnsi="ＭＳ 明朝" w:cs="ＭＳ 明朝"/>
          <w:color w:val="000000"/>
          <w:kern w:val="0"/>
          <w:sz w:val="24"/>
        </w:rPr>
      </w:pPr>
      <w:r w:rsidRPr="00185A44">
        <w:rPr>
          <w:rFonts w:ascii="ＭＳ 明朝" w:hAnsi="ＭＳ 明朝" w:cs="ＭＳ 明朝" w:hint="eastAsia"/>
          <w:color w:val="000000"/>
          <w:kern w:val="0"/>
          <w:sz w:val="24"/>
        </w:rPr>
        <w:t xml:space="preserve">　（対象事業者）</w:t>
      </w:r>
    </w:p>
    <w:p w:rsidR="00F76869" w:rsidRPr="00185A44" w:rsidRDefault="00F76869" w:rsidP="00F76869">
      <w:pPr>
        <w:overflowPunct w:val="0"/>
        <w:adjustRightInd w:val="0"/>
        <w:spacing w:line="360" w:lineRule="auto"/>
        <w:textAlignment w:val="baseline"/>
        <w:rPr>
          <w:rFonts w:ascii="ＭＳ 明朝" w:hAnsi="ＭＳ 明朝" w:cs="ＭＳ 明朝"/>
          <w:color w:val="000000"/>
          <w:kern w:val="0"/>
          <w:sz w:val="24"/>
        </w:rPr>
      </w:pPr>
      <w:r w:rsidRPr="00185A44">
        <w:rPr>
          <w:rFonts w:ascii="ＭＳ 明朝" w:hAnsi="ＭＳ 明朝" w:cs="ＭＳ 明朝" w:hint="eastAsia"/>
          <w:color w:val="000000"/>
          <w:kern w:val="0"/>
          <w:sz w:val="24"/>
        </w:rPr>
        <w:t>第３条　当該事業に申請できる者は、次に掲げる事業者とする。</w:t>
      </w:r>
    </w:p>
    <w:p w:rsidR="00F76869" w:rsidRPr="00185A44" w:rsidRDefault="00F76869" w:rsidP="00F76869">
      <w:pPr>
        <w:overflowPunct w:val="0"/>
        <w:adjustRightInd w:val="0"/>
        <w:spacing w:line="360" w:lineRule="auto"/>
        <w:textAlignment w:val="baseline"/>
        <w:rPr>
          <w:rFonts w:ascii="ＭＳ 明朝" w:hAnsi="ＭＳ 明朝"/>
          <w:color w:val="000000"/>
          <w:kern w:val="0"/>
          <w:sz w:val="24"/>
        </w:rPr>
      </w:pPr>
      <w:r w:rsidRPr="00185A44">
        <w:rPr>
          <w:rFonts w:ascii="ＭＳ 明朝" w:hAnsi="ＭＳ 明朝" w:cs="ＭＳ 明朝" w:hint="eastAsia"/>
          <w:color w:val="000000"/>
          <w:kern w:val="0"/>
          <w:sz w:val="24"/>
        </w:rPr>
        <w:t xml:space="preserve">　(1)　市内に支店又は営業所等を有すること</w:t>
      </w:r>
    </w:p>
    <w:p w:rsidR="00BC3D29" w:rsidRPr="00185A44" w:rsidRDefault="00F76869" w:rsidP="00BC3D29">
      <w:pPr>
        <w:overflowPunct w:val="0"/>
        <w:adjustRightInd w:val="0"/>
        <w:spacing w:line="360" w:lineRule="auto"/>
        <w:ind w:firstLineChars="100" w:firstLine="240"/>
        <w:textAlignment w:val="baseline"/>
        <w:rPr>
          <w:rFonts w:ascii="ＭＳ 明朝" w:hAnsi="ＭＳ 明朝" w:cs="ＭＳ 明朝"/>
          <w:color w:val="000000"/>
          <w:kern w:val="0"/>
          <w:sz w:val="24"/>
        </w:rPr>
      </w:pPr>
      <w:r w:rsidRPr="00185A44">
        <w:rPr>
          <w:rFonts w:ascii="ＭＳ 明朝" w:hAnsi="ＭＳ 明朝" w:cs="ＭＳ 明朝" w:hint="eastAsia"/>
          <w:color w:val="000000"/>
          <w:kern w:val="0"/>
          <w:sz w:val="24"/>
        </w:rPr>
        <w:t>(2)　市内で同一事業を１年以上営んでいること</w:t>
      </w:r>
    </w:p>
    <w:p w:rsidR="00BC3D29" w:rsidRPr="00185A44" w:rsidRDefault="00F76869" w:rsidP="00BC3D29">
      <w:pPr>
        <w:overflowPunct w:val="0"/>
        <w:adjustRightInd w:val="0"/>
        <w:spacing w:line="360" w:lineRule="auto"/>
        <w:ind w:firstLineChars="100" w:firstLine="240"/>
        <w:textAlignment w:val="baseline"/>
        <w:rPr>
          <w:rFonts w:ascii="ＭＳ 明朝" w:hAnsi="ＭＳ 明朝" w:cs="ＭＳ 明朝"/>
          <w:color w:val="000000"/>
          <w:kern w:val="0"/>
          <w:sz w:val="24"/>
        </w:rPr>
      </w:pPr>
      <w:r w:rsidRPr="00185A44">
        <w:rPr>
          <w:rFonts w:ascii="ＭＳ 明朝" w:hAnsi="ＭＳ 明朝" w:cs="ＭＳ 明朝" w:hint="eastAsia"/>
          <w:color w:val="000000"/>
          <w:kern w:val="0"/>
          <w:sz w:val="24"/>
        </w:rPr>
        <w:t>(3)　事業内容が堅実であり、事業における必要な関係法令に適合していること</w:t>
      </w:r>
    </w:p>
    <w:p w:rsidR="00BC3D29" w:rsidRPr="00185A44" w:rsidRDefault="00F76869" w:rsidP="00BC3D29">
      <w:pPr>
        <w:overflowPunct w:val="0"/>
        <w:adjustRightInd w:val="0"/>
        <w:spacing w:line="360" w:lineRule="auto"/>
        <w:ind w:firstLineChars="100" w:firstLine="240"/>
        <w:textAlignment w:val="baseline"/>
        <w:rPr>
          <w:rFonts w:ascii="ＭＳ 明朝" w:hAnsi="ＭＳ 明朝" w:cs="ＭＳ 明朝"/>
          <w:color w:val="000000"/>
          <w:kern w:val="0"/>
          <w:sz w:val="24"/>
        </w:rPr>
      </w:pPr>
      <w:r w:rsidRPr="00185A44">
        <w:rPr>
          <w:rFonts w:ascii="ＭＳ 明朝" w:hAnsi="ＭＳ 明朝" w:cs="ＭＳ 明朝" w:hint="eastAsia"/>
          <w:color w:val="000000"/>
          <w:kern w:val="0"/>
          <w:sz w:val="24"/>
        </w:rPr>
        <w:t>(4)　申請しようとする展示会等への出展において、市又はその他の公的な支援を受けていないこと</w:t>
      </w:r>
    </w:p>
    <w:p w:rsidR="00F76869" w:rsidRPr="00185A44" w:rsidRDefault="00F76869" w:rsidP="00BC3D29">
      <w:pPr>
        <w:overflowPunct w:val="0"/>
        <w:adjustRightInd w:val="0"/>
        <w:spacing w:line="360" w:lineRule="auto"/>
        <w:ind w:firstLineChars="100" w:firstLine="240"/>
        <w:textAlignment w:val="baseline"/>
        <w:rPr>
          <w:rFonts w:ascii="ＭＳ 明朝" w:hAnsi="ＭＳ 明朝" w:cs="ＭＳ 明朝"/>
          <w:color w:val="000000"/>
          <w:kern w:val="0"/>
          <w:sz w:val="24"/>
        </w:rPr>
      </w:pPr>
      <w:r w:rsidRPr="00185A44">
        <w:rPr>
          <w:rFonts w:ascii="ＭＳ 明朝" w:hAnsi="ＭＳ 明朝" w:cs="ＭＳ 明朝" w:hint="eastAsia"/>
          <w:color w:val="000000"/>
          <w:kern w:val="0"/>
          <w:sz w:val="24"/>
        </w:rPr>
        <w:t>(5)　市税等に未納がないこと</w:t>
      </w:r>
    </w:p>
    <w:p w:rsidR="00F76869" w:rsidRPr="00185A44" w:rsidRDefault="00F76869" w:rsidP="00F76869">
      <w:pPr>
        <w:overflowPunct w:val="0"/>
        <w:adjustRightInd w:val="0"/>
        <w:spacing w:line="360" w:lineRule="auto"/>
        <w:textAlignment w:val="baseline"/>
        <w:rPr>
          <w:rFonts w:ascii="ＭＳ 明朝" w:hAnsi="ＭＳ 明朝" w:cs="ＭＳ 明朝"/>
          <w:color w:val="000000"/>
          <w:kern w:val="0"/>
          <w:sz w:val="24"/>
        </w:rPr>
      </w:pPr>
      <w:r w:rsidRPr="00185A44">
        <w:rPr>
          <w:rFonts w:ascii="ＭＳ 明朝" w:hAnsi="ＭＳ 明朝" w:cs="ＭＳ 明朝" w:hint="eastAsia"/>
          <w:color w:val="000000"/>
          <w:kern w:val="0"/>
          <w:sz w:val="24"/>
        </w:rPr>
        <w:t xml:space="preserve">　（出展要件）</w:t>
      </w:r>
    </w:p>
    <w:p w:rsidR="00F76869" w:rsidRPr="00185A44" w:rsidRDefault="00F76869" w:rsidP="00F76869">
      <w:pPr>
        <w:overflowPunct w:val="0"/>
        <w:adjustRightInd w:val="0"/>
        <w:spacing w:line="360" w:lineRule="auto"/>
        <w:ind w:left="240" w:hangingChars="100" w:hanging="240"/>
        <w:textAlignment w:val="baseline"/>
        <w:rPr>
          <w:rFonts w:ascii="ＭＳ 明朝" w:hAnsi="ＭＳ 明朝" w:cs="ＭＳ 明朝"/>
          <w:color w:val="000000"/>
          <w:kern w:val="0"/>
          <w:sz w:val="24"/>
        </w:rPr>
      </w:pPr>
      <w:r w:rsidRPr="00185A44">
        <w:rPr>
          <w:rFonts w:ascii="ＭＳ 明朝" w:hAnsi="ＭＳ 明朝" w:cs="ＭＳ 明朝" w:hint="eastAsia"/>
          <w:color w:val="000000"/>
          <w:kern w:val="0"/>
          <w:sz w:val="24"/>
        </w:rPr>
        <w:t>第４条　出展要件は次のとおりとする。</w:t>
      </w:r>
    </w:p>
    <w:p w:rsidR="00F76869" w:rsidRPr="00185A44" w:rsidRDefault="00F76869" w:rsidP="00F76869">
      <w:pPr>
        <w:overflowPunct w:val="0"/>
        <w:adjustRightInd w:val="0"/>
        <w:spacing w:line="360" w:lineRule="auto"/>
        <w:ind w:leftChars="100" w:left="450" w:hangingChars="100" w:hanging="240"/>
        <w:textAlignment w:val="baseline"/>
        <w:rPr>
          <w:rFonts w:ascii="ＭＳ 明朝" w:hAnsi="ＭＳ 明朝" w:cs="ＭＳ 明朝"/>
          <w:color w:val="000000"/>
          <w:kern w:val="0"/>
          <w:sz w:val="24"/>
        </w:rPr>
      </w:pPr>
      <w:r w:rsidRPr="00185A44">
        <w:rPr>
          <w:rFonts w:ascii="ＭＳ 明朝" w:hAnsi="ＭＳ 明朝" w:cs="ＭＳ 明朝" w:hint="eastAsia"/>
          <w:color w:val="000000"/>
          <w:kern w:val="0"/>
          <w:sz w:val="24"/>
        </w:rPr>
        <w:t xml:space="preserve">(1)　</w:t>
      </w:r>
      <w:r w:rsidR="009A4585" w:rsidRPr="00185A44">
        <w:rPr>
          <w:rFonts w:ascii="ＭＳ 明朝" w:hAnsi="ＭＳ 明朝" w:cs="ＭＳ 明朝" w:hint="eastAsia"/>
          <w:color w:val="000000"/>
          <w:kern w:val="0"/>
          <w:sz w:val="24"/>
        </w:rPr>
        <w:t>複数の支店又は営業所等を有する事業者は、市の</w:t>
      </w:r>
      <w:r w:rsidRPr="00185A44">
        <w:rPr>
          <w:rFonts w:ascii="ＭＳ 明朝" w:hAnsi="ＭＳ 明朝" w:cs="ＭＳ 明朝" w:hint="eastAsia"/>
          <w:color w:val="000000"/>
          <w:kern w:val="0"/>
          <w:sz w:val="24"/>
        </w:rPr>
        <w:t>事業者として出展しなければならない</w:t>
      </w:r>
    </w:p>
    <w:p w:rsidR="00900247" w:rsidRDefault="00F76869" w:rsidP="00487161">
      <w:pPr>
        <w:overflowPunct w:val="0"/>
        <w:adjustRightInd w:val="0"/>
        <w:spacing w:line="360" w:lineRule="auto"/>
        <w:ind w:leftChars="100" w:left="450" w:hangingChars="100" w:hanging="240"/>
        <w:textAlignment w:val="baseline"/>
        <w:rPr>
          <w:rFonts w:ascii="ＭＳ 明朝" w:hAnsi="ＭＳ 明朝" w:cs="ＭＳ 明朝"/>
          <w:color w:val="000000"/>
          <w:kern w:val="0"/>
          <w:sz w:val="24"/>
        </w:rPr>
      </w:pPr>
      <w:r w:rsidRPr="00185A44">
        <w:rPr>
          <w:rFonts w:ascii="ＭＳ 明朝" w:hAnsi="ＭＳ 明朝" w:cs="ＭＳ 明朝" w:hint="eastAsia"/>
          <w:color w:val="000000"/>
          <w:kern w:val="0"/>
          <w:sz w:val="24"/>
        </w:rPr>
        <w:t>(2)　展示会等に出展できるモノは、市内の事業所で製造、加工若しくは企画された商品又は技術でなくてはならない</w:t>
      </w:r>
    </w:p>
    <w:p w:rsidR="00D258D1" w:rsidRPr="00C456A4" w:rsidRDefault="00D258D1" w:rsidP="00487161">
      <w:pPr>
        <w:overflowPunct w:val="0"/>
        <w:adjustRightInd w:val="0"/>
        <w:spacing w:line="360" w:lineRule="auto"/>
        <w:ind w:leftChars="100" w:left="450" w:hangingChars="100" w:hanging="240"/>
        <w:textAlignment w:val="baseline"/>
        <w:rPr>
          <w:rFonts w:ascii="ＭＳ 明朝" w:hAnsi="ＭＳ 明朝" w:cs="ＭＳ 明朝"/>
          <w:color w:val="000000"/>
          <w:kern w:val="0"/>
          <w:sz w:val="24"/>
        </w:rPr>
      </w:pPr>
      <w:r w:rsidRPr="00C456A4">
        <w:rPr>
          <w:rFonts w:ascii="ＭＳ 明朝" w:hAnsi="ＭＳ 明朝" w:cs="ＭＳ 明朝" w:hint="eastAsia"/>
          <w:color w:val="000000"/>
          <w:kern w:val="0"/>
          <w:sz w:val="24"/>
        </w:rPr>
        <w:t>(</w:t>
      </w:r>
      <w:r w:rsidRPr="00C456A4">
        <w:rPr>
          <w:rFonts w:ascii="ＭＳ 明朝" w:hAnsi="ＭＳ 明朝" w:cs="ＭＳ 明朝"/>
          <w:color w:val="000000"/>
          <w:kern w:val="0"/>
          <w:sz w:val="24"/>
        </w:rPr>
        <w:t>3</w:t>
      </w:r>
      <w:r w:rsidRPr="00C456A4">
        <w:rPr>
          <w:rFonts w:ascii="ＭＳ 明朝" w:hAnsi="ＭＳ 明朝" w:cs="ＭＳ 明朝" w:hint="eastAsia"/>
          <w:color w:val="000000"/>
          <w:kern w:val="0"/>
          <w:sz w:val="24"/>
        </w:rPr>
        <w:t>)　出展しようとする展示会等の趣旨に合致する内容でなくてはならない</w:t>
      </w:r>
    </w:p>
    <w:p w:rsidR="00F76869" w:rsidRPr="00185A44" w:rsidRDefault="00F76869" w:rsidP="00F76869">
      <w:pPr>
        <w:overflowPunct w:val="0"/>
        <w:adjustRightInd w:val="0"/>
        <w:spacing w:line="360" w:lineRule="auto"/>
        <w:ind w:left="240" w:hangingChars="100" w:hanging="240"/>
        <w:textAlignment w:val="baseline"/>
        <w:rPr>
          <w:rFonts w:ascii="ＭＳ 明朝" w:hAnsi="ＭＳ 明朝"/>
          <w:color w:val="000000"/>
          <w:kern w:val="0"/>
          <w:sz w:val="24"/>
        </w:rPr>
      </w:pPr>
      <w:r w:rsidRPr="00185A44">
        <w:rPr>
          <w:rFonts w:ascii="ＭＳ 明朝" w:hAnsi="ＭＳ 明朝" w:cs="ＭＳ 明朝" w:hint="eastAsia"/>
          <w:color w:val="000000"/>
          <w:kern w:val="0"/>
          <w:sz w:val="24"/>
        </w:rPr>
        <w:t xml:space="preserve">　（申請）</w:t>
      </w:r>
    </w:p>
    <w:p w:rsidR="00F76869" w:rsidRPr="00185A44" w:rsidRDefault="00F76869" w:rsidP="00F76869">
      <w:pPr>
        <w:overflowPunct w:val="0"/>
        <w:adjustRightInd w:val="0"/>
        <w:spacing w:line="360" w:lineRule="auto"/>
        <w:ind w:left="240" w:hangingChars="100" w:hanging="240"/>
        <w:jc w:val="left"/>
        <w:textAlignment w:val="baseline"/>
        <w:rPr>
          <w:rFonts w:ascii="ＭＳ 明朝" w:hAnsi="ＭＳ 明朝" w:cs="ＭＳ 明朝"/>
          <w:color w:val="000000"/>
          <w:kern w:val="0"/>
          <w:sz w:val="24"/>
        </w:rPr>
      </w:pPr>
      <w:r w:rsidRPr="00185A44">
        <w:rPr>
          <w:rFonts w:ascii="ＭＳ 明朝" w:hAnsi="ＭＳ 明朝" w:cs="ＭＳ 明朝" w:hint="eastAsia"/>
          <w:color w:val="000000"/>
          <w:kern w:val="0"/>
          <w:sz w:val="24"/>
        </w:rPr>
        <w:t>第５条　展示会等の出展を申し込もうとする者は、会社概要及び商品の見本又は技術を説明する資料を添えて、戸田市内産品等セールス支援事業</w:t>
      </w:r>
      <w:r w:rsidR="0040136D" w:rsidRPr="00185A44">
        <w:rPr>
          <w:rFonts w:ascii="ＭＳ 明朝" w:hAnsi="ＭＳ 明朝" w:cs="ＭＳ 明朝" w:hint="eastAsia"/>
          <w:color w:val="000000"/>
          <w:kern w:val="0"/>
          <w:sz w:val="24"/>
        </w:rPr>
        <w:t>出展者公募</w:t>
      </w:r>
      <w:r w:rsidRPr="00185A44">
        <w:rPr>
          <w:rFonts w:ascii="ＭＳ 明朝" w:hAnsi="ＭＳ 明朝" w:cs="ＭＳ 明朝" w:hint="eastAsia"/>
          <w:color w:val="000000"/>
          <w:kern w:val="0"/>
          <w:sz w:val="24"/>
        </w:rPr>
        <w:t>申請書（別記様式）を提出するものとする。</w:t>
      </w:r>
    </w:p>
    <w:p w:rsidR="00F76869" w:rsidRPr="00185A44" w:rsidRDefault="00F76869" w:rsidP="00F76869">
      <w:pPr>
        <w:overflowPunct w:val="0"/>
        <w:adjustRightInd w:val="0"/>
        <w:spacing w:line="360" w:lineRule="auto"/>
        <w:ind w:left="240" w:hangingChars="100" w:hanging="240"/>
        <w:textAlignment w:val="baseline"/>
        <w:rPr>
          <w:rFonts w:ascii="ＭＳ 明朝" w:hAnsi="ＭＳ 明朝" w:cs="ＭＳ 明朝"/>
          <w:color w:val="000000"/>
          <w:kern w:val="0"/>
          <w:sz w:val="24"/>
        </w:rPr>
      </w:pPr>
      <w:r w:rsidRPr="00185A44">
        <w:rPr>
          <w:rFonts w:ascii="ＭＳ 明朝" w:hAnsi="ＭＳ 明朝" w:cs="ＭＳ 明朝" w:hint="eastAsia"/>
          <w:color w:val="000000"/>
          <w:kern w:val="0"/>
          <w:sz w:val="24"/>
        </w:rPr>
        <w:lastRenderedPageBreak/>
        <w:t xml:space="preserve">　（出展事業者決定）</w:t>
      </w:r>
    </w:p>
    <w:p w:rsidR="00487161" w:rsidRPr="00C66B19" w:rsidRDefault="00F76869" w:rsidP="003B74B6">
      <w:pPr>
        <w:overflowPunct w:val="0"/>
        <w:adjustRightInd w:val="0"/>
        <w:spacing w:line="360" w:lineRule="auto"/>
        <w:ind w:left="240" w:hangingChars="100" w:hanging="240"/>
        <w:jc w:val="left"/>
        <w:textAlignment w:val="baseline"/>
        <w:rPr>
          <w:rFonts w:ascii="ＭＳ 明朝" w:hAnsi="ＭＳ 明朝" w:cs="ＭＳ 明朝"/>
          <w:color w:val="000000"/>
          <w:kern w:val="0"/>
          <w:sz w:val="24"/>
        </w:rPr>
      </w:pPr>
      <w:r w:rsidRPr="00185A44">
        <w:rPr>
          <w:rFonts w:ascii="ＭＳ 明朝" w:hAnsi="ＭＳ 明朝" w:cs="ＭＳ 明朝" w:hint="eastAsia"/>
          <w:color w:val="000000"/>
          <w:kern w:val="0"/>
          <w:sz w:val="24"/>
        </w:rPr>
        <w:t xml:space="preserve">第６条　</w:t>
      </w:r>
      <w:r w:rsidR="003B74B6" w:rsidRPr="00C66B19">
        <w:rPr>
          <w:rFonts w:ascii="ＭＳ 明朝" w:hAnsi="ＭＳ 明朝" w:cs="ＭＳ 明朝" w:hint="eastAsia"/>
          <w:color w:val="000000"/>
          <w:kern w:val="0"/>
          <w:sz w:val="24"/>
        </w:rPr>
        <w:t>応募者多数の場合は抽選にて、</w:t>
      </w:r>
      <w:r w:rsidRPr="00C66B19">
        <w:rPr>
          <w:rFonts w:ascii="ＭＳ 明朝" w:hAnsi="ＭＳ 明朝" w:cs="ＭＳ 明朝" w:hint="eastAsia"/>
          <w:color w:val="000000"/>
          <w:kern w:val="0"/>
          <w:sz w:val="24"/>
        </w:rPr>
        <w:t>出展事業者</w:t>
      </w:r>
      <w:r w:rsidR="003B74B6" w:rsidRPr="00C66B19">
        <w:rPr>
          <w:rFonts w:ascii="ＭＳ 明朝" w:hAnsi="ＭＳ 明朝" w:cs="ＭＳ 明朝" w:hint="eastAsia"/>
          <w:color w:val="000000"/>
          <w:kern w:val="0"/>
          <w:sz w:val="24"/>
        </w:rPr>
        <w:t>を</w:t>
      </w:r>
      <w:r w:rsidRPr="00C66B19">
        <w:rPr>
          <w:rFonts w:ascii="ＭＳ 明朝" w:hAnsi="ＭＳ 明朝" w:cs="ＭＳ 明朝" w:hint="eastAsia"/>
          <w:color w:val="000000"/>
          <w:kern w:val="0"/>
          <w:sz w:val="24"/>
        </w:rPr>
        <w:t>決定する。</w:t>
      </w:r>
    </w:p>
    <w:p w:rsidR="00F76869" w:rsidRPr="00185A44" w:rsidRDefault="00F76869" w:rsidP="00F76869">
      <w:pPr>
        <w:overflowPunct w:val="0"/>
        <w:adjustRightInd w:val="0"/>
        <w:spacing w:line="360" w:lineRule="auto"/>
        <w:ind w:left="283" w:hangingChars="118" w:hanging="283"/>
        <w:textAlignment w:val="baseline"/>
        <w:rPr>
          <w:rFonts w:ascii="ＭＳ 明朝" w:hAnsi="ＭＳ 明朝"/>
          <w:color w:val="000000"/>
          <w:kern w:val="0"/>
          <w:sz w:val="24"/>
        </w:rPr>
      </w:pPr>
      <w:r w:rsidRPr="00185A44">
        <w:rPr>
          <w:rFonts w:ascii="ＭＳ 明朝" w:hAnsi="ＭＳ 明朝" w:hint="eastAsia"/>
          <w:color w:val="000000"/>
          <w:kern w:val="0"/>
          <w:sz w:val="24"/>
        </w:rPr>
        <w:t xml:space="preserve">　（出展の取消し）</w:t>
      </w:r>
    </w:p>
    <w:p w:rsidR="00F76869" w:rsidRPr="00185A44" w:rsidRDefault="00631047" w:rsidP="00F76869">
      <w:pPr>
        <w:overflowPunct w:val="0"/>
        <w:adjustRightInd w:val="0"/>
        <w:spacing w:line="360" w:lineRule="auto"/>
        <w:ind w:left="283" w:hangingChars="118" w:hanging="283"/>
        <w:textAlignment w:val="baseline"/>
        <w:rPr>
          <w:rFonts w:ascii="ＭＳ 明朝" w:hAnsi="ＭＳ 明朝"/>
          <w:color w:val="000000"/>
          <w:kern w:val="0"/>
          <w:sz w:val="24"/>
        </w:rPr>
      </w:pPr>
      <w:r>
        <w:rPr>
          <w:rFonts w:ascii="ＭＳ 明朝" w:hAnsi="ＭＳ 明朝" w:hint="eastAsia"/>
          <w:color w:val="000000"/>
          <w:kern w:val="0"/>
          <w:sz w:val="24"/>
        </w:rPr>
        <w:t>第７条　出展</w:t>
      </w:r>
      <w:r w:rsidR="00F76869" w:rsidRPr="00185A44">
        <w:rPr>
          <w:rFonts w:ascii="ＭＳ 明朝" w:hAnsi="ＭＳ 明朝" w:hint="eastAsia"/>
          <w:color w:val="000000"/>
          <w:kern w:val="0"/>
          <w:sz w:val="24"/>
        </w:rPr>
        <w:t>事業者として決定した後に、次の各号のいずれかに該当した場合、出展資格が取り消されるものとする。</w:t>
      </w:r>
    </w:p>
    <w:p w:rsidR="00F76869" w:rsidRPr="00185A44" w:rsidRDefault="00F76869" w:rsidP="00F76869">
      <w:pPr>
        <w:overflowPunct w:val="0"/>
        <w:adjustRightInd w:val="0"/>
        <w:spacing w:line="360" w:lineRule="auto"/>
        <w:ind w:firstLineChars="100" w:firstLine="240"/>
        <w:textAlignment w:val="baseline"/>
        <w:rPr>
          <w:rFonts w:ascii="ＭＳ 明朝" w:hAnsi="ＭＳ 明朝"/>
          <w:color w:val="000000"/>
          <w:kern w:val="0"/>
          <w:sz w:val="24"/>
        </w:rPr>
      </w:pPr>
      <w:r w:rsidRPr="00185A44">
        <w:rPr>
          <w:rFonts w:ascii="ＭＳ 明朝" w:hAnsi="ＭＳ 明朝" w:hint="eastAsia"/>
          <w:color w:val="000000"/>
          <w:kern w:val="0"/>
          <w:sz w:val="24"/>
        </w:rPr>
        <w:t>(1)　要件を欠くに至ったとき</w:t>
      </w:r>
    </w:p>
    <w:p w:rsidR="00F76869" w:rsidRPr="00185A44" w:rsidRDefault="00F76869" w:rsidP="00F76869">
      <w:pPr>
        <w:overflowPunct w:val="0"/>
        <w:adjustRightInd w:val="0"/>
        <w:spacing w:line="360" w:lineRule="auto"/>
        <w:ind w:firstLineChars="100" w:firstLine="240"/>
        <w:textAlignment w:val="baseline"/>
        <w:rPr>
          <w:rFonts w:ascii="ＭＳ 明朝" w:hAnsi="ＭＳ 明朝"/>
          <w:color w:val="000000"/>
          <w:kern w:val="0"/>
          <w:sz w:val="24"/>
        </w:rPr>
      </w:pPr>
      <w:r w:rsidRPr="00185A44">
        <w:rPr>
          <w:rFonts w:ascii="ＭＳ 明朝" w:hAnsi="ＭＳ 明朝" w:hint="eastAsia"/>
          <w:color w:val="000000"/>
          <w:kern w:val="0"/>
          <w:sz w:val="24"/>
        </w:rPr>
        <w:t>(2)　出展事業者として信用を著しく害する行為があると認めたとき</w:t>
      </w:r>
    </w:p>
    <w:p w:rsidR="00F76869" w:rsidRPr="00185A44" w:rsidRDefault="00F76869" w:rsidP="00F76869">
      <w:pPr>
        <w:overflowPunct w:val="0"/>
        <w:adjustRightInd w:val="0"/>
        <w:spacing w:line="360" w:lineRule="auto"/>
        <w:ind w:firstLineChars="100" w:firstLine="240"/>
        <w:textAlignment w:val="baseline"/>
        <w:rPr>
          <w:rFonts w:ascii="ＭＳ 明朝" w:hAnsi="ＭＳ 明朝"/>
          <w:color w:val="000000"/>
          <w:kern w:val="0"/>
          <w:sz w:val="24"/>
        </w:rPr>
      </w:pPr>
      <w:r w:rsidRPr="00185A44">
        <w:rPr>
          <w:rFonts w:ascii="ＭＳ 明朝" w:hAnsi="ＭＳ 明朝" w:hint="eastAsia"/>
          <w:color w:val="000000"/>
          <w:kern w:val="0"/>
          <w:sz w:val="24"/>
        </w:rPr>
        <w:t>(3)　出展物の製造及び販売を中止したとき</w:t>
      </w:r>
    </w:p>
    <w:p w:rsidR="00F76869" w:rsidRPr="00185A44" w:rsidRDefault="00F76869" w:rsidP="00F76869">
      <w:pPr>
        <w:overflowPunct w:val="0"/>
        <w:adjustRightInd w:val="0"/>
        <w:spacing w:line="360" w:lineRule="auto"/>
        <w:ind w:firstLineChars="100" w:firstLine="240"/>
        <w:textAlignment w:val="baseline"/>
        <w:rPr>
          <w:rFonts w:ascii="ＭＳ 明朝" w:hAnsi="ＭＳ 明朝"/>
          <w:color w:val="000000"/>
          <w:kern w:val="0"/>
          <w:sz w:val="24"/>
        </w:rPr>
      </w:pPr>
      <w:r w:rsidRPr="00185A44">
        <w:rPr>
          <w:rFonts w:ascii="ＭＳ 明朝" w:hAnsi="ＭＳ 明朝" w:hint="eastAsia"/>
          <w:color w:val="000000"/>
          <w:kern w:val="0"/>
          <w:sz w:val="24"/>
        </w:rPr>
        <w:t>(4)　その他当該事業の趣旨に反するとき</w:t>
      </w:r>
    </w:p>
    <w:p w:rsidR="00F76869" w:rsidRPr="00185A44" w:rsidRDefault="00F76869" w:rsidP="00F76869">
      <w:pPr>
        <w:spacing w:line="360" w:lineRule="auto"/>
        <w:rPr>
          <w:rFonts w:ascii="ＭＳ 明朝" w:hAnsi="ＭＳ 明朝"/>
          <w:color w:val="000000"/>
          <w:sz w:val="24"/>
        </w:rPr>
      </w:pPr>
      <w:r w:rsidRPr="00185A44">
        <w:rPr>
          <w:rFonts w:ascii="ＭＳ 明朝" w:hAnsi="ＭＳ 明朝" w:hint="eastAsia"/>
          <w:color w:val="000000"/>
          <w:sz w:val="24"/>
        </w:rPr>
        <w:t xml:space="preserve">　 (その他)</w:t>
      </w:r>
    </w:p>
    <w:p w:rsidR="00F76869" w:rsidRPr="00185A44" w:rsidRDefault="00F76869" w:rsidP="00F76869">
      <w:pPr>
        <w:spacing w:line="360" w:lineRule="auto"/>
        <w:rPr>
          <w:rFonts w:ascii="ＭＳ 明朝" w:hAnsi="ＭＳ 明朝"/>
          <w:color w:val="000000"/>
          <w:sz w:val="24"/>
        </w:rPr>
      </w:pPr>
      <w:r w:rsidRPr="00185A44">
        <w:rPr>
          <w:rFonts w:ascii="ＭＳ 明朝" w:hAnsi="ＭＳ 明朝" w:hint="eastAsia"/>
          <w:color w:val="000000"/>
          <w:sz w:val="24"/>
        </w:rPr>
        <w:t>第８条　この要領に定めるもののほか必要な事項は、別に定める。</w:t>
      </w:r>
    </w:p>
    <w:p w:rsidR="00F76869" w:rsidRPr="00185A44" w:rsidRDefault="00F76869" w:rsidP="00F76869">
      <w:pPr>
        <w:spacing w:line="360" w:lineRule="auto"/>
        <w:ind w:firstLineChars="300" w:firstLine="720"/>
        <w:rPr>
          <w:rFonts w:ascii="ＭＳ 明朝" w:hAnsi="ＭＳ 明朝"/>
          <w:color w:val="000000"/>
          <w:sz w:val="24"/>
        </w:rPr>
      </w:pPr>
      <w:r w:rsidRPr="00185A44">
        <w:rPr>
          <w:rFonts w:ascii="ＭＳ 明朝" w:hAnsi="ＭＳ 明朝" w:hint="eastAsia"/>
          <w:color w:val="000000"/>
          <w:sz w:val="24"/>
        </w:rPr>
        <w:t>附　則</w:t>
      </w:r>
    </w:p>
    <w:p w:rsidR="009C4AE2" w:rsidRDefault="009C4AE2" w:rsidP="009C4AE2">
      <w:pPr>
        <w:spacing w:line="360" w:lineRule="auto"/>
        <w:ind w:firstLineChars="100" w:firstLine="240"/>
        <w:rPr>
          <w:rFonts w:ascii="ＭＳ 明朝" w:hAnsi="ＭＳ 明朝"/>
          <w:sz w:val="24"/>
        </w:rPr>
      </w:pPr>
      <w:r w:rsidRPr="00B80E96">
        <w:rPr>
          <w:rFonts w:ascii="ＭＳ 明朝" w:hAnsi="ＭＳ 明朝" w:hint="eastAsia"/>
          <w:sz w:val="24"/>
        </w:rPr>
        <w:t>この要領</w:t>
      </w:r>
      <w:r w:rsidR="00160FF5">
        <w:rPr>
          <w:rFonts w:ascii="ＭＳ 明朝" w:hAnsi="ＭＳ 明朝" w:hint="eastAsia"/>
          <w:sz w:val="24"/>
        </w:rPr>
        <w:t>は、令和７</w:t>
      </w:r>
      <w:r w:rsidRPr="00B80E96">
        <w:rPr>
          <w:rFonts w:ascii="ＭＳ 明朝" w:hAnsi="ＭＳ 明朝" w:hint="eastAsia"/>
          <w:sz w:val="24"/>
        </w:rPr>
        <w:t>年</w:t>
      </w:r>
      <w:r w:rsidR="00425A42">
        <w:rPr>
          <w:rFonts w:ascii="ＭＳ 明朝" w:hAnsi="ＭＳ 明朝" w:hint="eastAsia"/>
          <w:sz w:val="24"/>
        </w:rPr>
        <w:t>６</w:t>
      </w:r>
      <w:r w:rsidRPr="00B80E96">
        <w:rPr>
          <w:rFonts w:ascii="ＭＳ 明朝" w:hAnsi="ＭＳ 明朝" w:hint="eastAsia"/>
          <w:sz w:val="24"/>
        </w:rPr>
        <w:t>月</w:t>
      </w:r>
      <w:r w:rsidR="00425A42">
        <w:rPr>
          <w:rFonts w:ascii="ＭＳ 明朝" w:hAnsi="ＭＳ 明朝" w:hint="eastAsia"/>
          <w:sz w:val="24"/>
        </w:rPr>
        <w:t>２３</w:t>
      </w:r>
      <w:r w:rsidRPr="00B80E96">
        <w:rPr>
          <w:rFonts w:ascii="ＭＳ 明朝" w:hAnsi="ＭＳ 明朝" w:hint="eastAsia"/>
          <w:sz w:val="24"/>
        </w:rPr>
        <w:t>日から施行する。</w:t>
      </w:r>
    </w:p>
    <w:p w:rsidR="009C4AE2" w:rsidRPr="009C4AE2" w:rsidRDefault="009C4AE2" w:rsidP="00AF210F">
      <w:pPr>
        <w:spacing w:line="360" w:lineRule="auto"/>
        <w:ind w:firstLineChars="100" w:firstLine="240"/>
        <w:rPr>
          <w:rFonts w:ascii="ＭＳ 明朝" w:hAnsi="ＭＳ 明朝"/>
          <w:sz w:val="24"/>
        </w:rPr>
      </w:pPr>
    </w:p>
    <w:p w:rsidR="00AF210F" w:rsidRPr="00AF210F" w:rsidRDefault="00AF210F" w:rsidP="00AF210F">
      <w:pPr>
        <w:spacing w:line="360" w:lineRule="auto"/>
        <w:ind w:firstLineChars="100" w:firstLine="240"/>
        <w:rPr>
          <w:rFonts w:ascii="ＭＳ 明朝" w:hAnsi="ＭＳ 明朝"/>
          <w:sz w:val="24"/>
        </w:rPr>
      </w:pPr>
    </w:p>
    <w:sectPr w:rsidR="00AF210F" w:rsidRPr="00AF210F" w:rsidSect="00F76869">
      <w:pgSz w:w="11906" w:h="16838" w:code="9"/>
      <w:pgMar w:top="851" w:right="1701" w:bottom="567" w:left="1701" w:header="426"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D9B" w:rsidRDefault="009D3D9B" w:rsidP="009C2321">
      <w:r>
        <w:separator/>
      </w:r>
    </w:p>
  </w:endnote>
  <w:endnote w:type="continuationSeparator" w:id="0">
    <w:p w:rsidR="009D3D9B" w:rsidRDefault="009D3D9B" w:rsidP="009C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D9B" w:rsidRDefault="009D3D9B" w:rsidP="009C2321">
      <w:r>
        <w:separator/>
      </w:r>
    </w:p>
  </w:footnote>
  <w:footnote w:type="continuationSeparator" w:id="0">
    <w:p w:rsidR="009D3D9B" w:rsidRDefault="009D3D9B" w:rsidP="009C23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90435"/>
    <w:multiLevelType w:val="hybridMultilevel"/>
    <w:tmpl w:val="A468979A"/>
    <w:lvl w:ilvl="0" w:tplc="CFD24BF0">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E030F9C"/>
    <w:multiLevelType w:val="hybridMultilevel"/>
    <w:tmpl w:val="97AAB8CC"/>
    <w:lvl w:ilvl="0" w:tplc="B7549598">
      <w:start w:val="1"/>
      <w:numFmt w:val="decimal"/>
      <w:lvlText w:val="(%1)"/>
      <w:lvlJc w:val="left"/>
      <w:pPr>
        <w:ind w:left="675" w:hanging="4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4A4"/>
    <w:rsid w:val="000371D1"/>
    <w:rsid w:val="00043036"/>
    <w:rsid w:val="00052700"/>
    <w:rsid w:val="000707FB"/>
    <w:rsid w:val="00080B18"/>
    <w:rsid w:val="000A6F3B"/>
    <w:rsid w:val="000D1EAA"/>
    <w:rsid w:val="000D26A7"/>
    <w:rsid w:val="000F5CF1"/>
    <w:rsid w:val="00112F9C"/>
    <w:rsid w:val="00125A1C"/>
    <w:rsid w:val="00160FF5"/>
    <w:rsid w:val="00172150"/>
    <w:rsid w:val="001728DA"/>
    <w:rsid w:val="0018475B"/>
    <w:rsid w:val="00185A44"/>
    <w:rsid w:val="00185C3D"/>
    <w:rsid w:val="00197EBD"/>
    <w:rsid w:val="001A5A9F"/>
    <w:rsid w:val="001B7375"/>
    <w:rsid w:val="001C021C"/>
    <w:rsid w:val="001C1F02"/>
    <w:rsid w:val="001E1E6E"/>
    <w:rsid w:val="00212C52"/>
    <w:rsid w:val="00216E25"/>
    <w:rsid w:val="00235796"/>
    <w:rsid w:val="00246CD3"/>
    <w:rsid w:val="0025349C"/>
    <w:rsid w:val="0025563E"/>
    <w:rsid w:val="002A117B"/>
    <w:rsid w:val="002B4133"/>
    <w:rsid w:val="002D7273"/>
    <w:rsid w:val="002E338F"/>
    <w:rsid w:val="00305038"/>
    <w:rsid w:val="003253E9"/>
    <w:rsid w:val="00390E36"/>
    <w:rsid w:val="00393845"/>
    <w:rsid w:val="003B3EB2"/>
    <w:rsid w:val="003B74B6"/>
    <w:rsid w:val="0040136D"/>
    <w:rsid w:val="00424816"/>
    <w:rsid w:val="004248EA"/>
    <w:rsid w:val="00425A42"/>
    <w:rsid w:val="00430A04"/>
    <w:rsid w:val="004326AE"/>
    <w:rsid w:val="004364CC"/>
    <w:rsid w:val="00466CB4"/>
    <w:rsid w:val="004850C4"/>
    <w:rsid w:val="00487161"/>
    <w:rsid w:val="00495F30"/>
    <w:rsid w:val="004B07AE"/>
    <w:rsid w:val="004B43A6"/>
    <w:rsid w:val="00507490"/>
    <w:rsid w:val="005128D4"/>
    <w:rsid w:val="00544273"/>
    <w:rsid w:val="0055580F"/>
    <w:rsid w:val="0058103D"/>
    <w:rsid w:val="005B1A01"/>
    <w:rsid w:val="005C4324"/>
    <w:rsid w:val="005C4FFF"/>
    <w:rsid w:val="005F60C3"/>
    <w:rsid w:val="00611309"/>
    <w:rsid w:val="00611D85"/>
    <w:rsid w:val="006263DE"/>
    <w:rsid w:val="00627410"/>
    <w:rsid w:val="00631047"/>
    <w:rsid w:val="00647566"/>
    <w:rsid w:val="006767BE"/>
    <w:rsid w:val="00677AA3"/>
    <w:rsid w:val="006A066F"/>
    <w:rsid w:val="006C2915"/>
    <w:rsid w:val="006D2AF5"/>
    <w:rsid w:val="006F3DB7"/>
    <w:rsid w:val="00742D5D"/>
    <w:rsid w:val="00743F25"/>
    <w:rsid w:val="00777EB6"/>
    <w:rsid w:val="007B5B86"/>
    <w:rsid w:val="007D6D92"/>
    <w:rsid w:val="007F54A4"/>
    <w:rsid w:val="00800758"/>
    <w:rsid w:val="00801FC9"/>
    <w:rsid w:val="00813383"/>
    <w:rsid w:val="008273B8"/>
    <w:rsid w:val="00846914"/>
    <w:rsid w:val="008626A9"/>
    <w:rsid w:val="008760D0"/>
    <w:rsid w:val="008804A7"/>
    <w:rsid w:val="008942E2"/>
    <w:rsid w:val="008B06FB"/>
    <w:rsid w:val="008F7F45"/>
    <w:rsid w:val="00900247"/>
    <w:rsid w:val="0090331C"/>
    <w:rsid w:val="00910030"/>
    <w:rsid w:val="00954E18"/>
    <w:rsid w:val="009A4585"/>
    <w:rsid w:val="009B091F"/>
    <w:rsid w:val="009C0A85"/>
    <w:rsid w:val="009C17B1"/>
    <w:rsid w:val="009C2321"/>
    <w:rsid w:val="009C4AE2"/>
    <w:rsid w:val="009D00B7"/>
    <w:rsid w:val="009D14C7"/>
    <w:rsid w:val="009D3D9B"/>
    <w:rsid w:val="00A91AB9"/>
    <w:rsid w:val="00AA041C"/>
    <w:rsid w:val="00AB5443"/>
    <w:rsid w:val="00AE32FC"/>
    <w:rsid w:val="00AF210F"/>
    <w:rsid w:val="00B479EA"/>
    <w:rsid w:val="00B528BE"/>
    <w:rsid w:val="00B56326"/>
    <w:rsid w:val="00B85A62"/>
    <w:rsid w:val="00B86B71"/>
    <w:rsid w:val="00B91C0D"/>
    <w:rsid w:val="00BC3D29"/>
    <w:rsid w:val="00BF680F"/>
    <w:rsid w:val="00C064C7"/>
    <w:rsid w:val="00C13414"/>
    <w:rsid w:val="00C155EE"/>
    <w:rsid w:val="00C15EAA"/>
    <w:rsid w:val="00C456A4"/>
    <w:rsid w:val="00C66B19"/>
    <w:rsid w:val="00C85EDE"/>
    <w:rsid w:val="00C938FD"/>
    <w:rsid w:val="00C9746F"/>
    <w:rsid w:val="00CB7EF3"/>
    <w:rsid w:val="00CC725E"/>
    <w:rsid w:val="00CD1E25"/>
    <w:rsid w:val="00CD6831"/>
    <w:rsid w:val="00D15E7A"/>
    <w:rsid w:val="00D258D1"/>
    <w:rsid w:val="00D25CE9"/>
    <w:rsid w:val="00D27DE8"/>
    <w:rsid w:val="00D52A3B"/>
    <w:rsid w:val="00D666D5"/>
    <w:rsid w:val="00D70AA3"/>
    <w:rsid w:val="00D771DA"/>
    <w:rsid w:val="00DA07A9"/>
    <w:rsid w:val="00DA083D"/>
    <w:rsid w:val="00DB649B"/>
    <w:rsid w:val="00DC2976"/>
    <w:rsid w:val="00DD23B3"/>
    <w:rsid w:val="00DE2031"/>
    <w:rsid w:val="00E05A13"/>
    <w:rsid w:val="00E51084"/>
    <w:rsid w:val="00E60E5A"/>
    <w:rsid w:val="00E61A9D"/>
    <w:rsid w:val="00E92F36"/>
    <w:rsid w:val="00EA3439"/>
    <w:rsid w:val="00EB28BF"/>
    <w:rsid w:val="00ED22DD"/>
    <w:rsid w:val="00ED43BF"/>
    <w:rsid w:val="00ED6EFF"/>
    <w:rsid w:val="00F04B33"/>
    <w:rsid w:val="00F17860"/>
    <w:rsid w:val="00F227B4"/>
    <w:rsid w:val="00F333AE"/>
    <w:rsid w:val="00F34F76"/>
    <w:rsid w:val="00F407C2"/>
    <w:rsid w:val="00F76869"/>
    <w:rsid w:val="00FC4F7F"/>
    <w:rsid w:val="00FD432D"/>
    <w:rsid w:val="00FE4C7E"/>
    <w:rsid w:val="00FF4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B5F193E"/>
  <w15:chartTrackingRefBased/>
  <w15:docId w15:val="{7804C6FE-C984-40F5-B8AB-7E3AF1191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5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2321"/>
    <w:pPr>
      <w:tabs>
        <w:tab w:val="center" w:pos="4252"/>
        <w:tab w:val="right" w:pos="8504"/>
      </w:tabs>
      <w:snapToGrid w:val="0"/>
    </w:pPr>
  </w:style>
  <w:style w:type="character" w:customStyle="1" w:styleId="a5">
    <w:name w:val="ヘッダー (文字)"/>
    <w:link w:val="a4"/>
    <w:uiPriority w:val="99"/>
    <w:rsid w:val="009C2321"/>
    <w:rPr>
      <w:kern w:val="2"/>
      <w:sz w:val="21"/>
      <w:szCs w:val="22"/>
    </w:rPr>
  </w:style>
  <w:style w:type="paragraph" w:styleId="a6">
    <w:name w:val="footer"/>
    <w:basedOn w:val="a"/>
    <w:link w:val="a7"/>
    <w:uiPriority w:val="99"/>
    <w:unhideWhenUsed/>
    <w:rsid w:val="009C2321"/>
    <w:pPr>
      <w:tabs>
        <w:tab w:val="center" w:pos="4252"/>
        <w:tab w:val="right" w:pos="8504"/>
      </w:tabs>
      <w:snapToGrid w:val="0"/>
    </w:pPr>
  </w:style>
  <w:style w:type="character" w:customStyle="1" w:styleId="a7">
    <w:name w:val="フッター (文字)"/>
    <w:link w:val="a6"/>
    <w:uiPriority w:val="99"/>
    <w:rsid w:val="009C2321"/>
    <w:rPr>
      <w:kern w:val="2"/>
      <w:sz w:val="21"/>
      <w:szCs w:val="22"/>
    </w:rPr>
  </w:style>
  <w:style w:type="paragraph" w:styleId="a8">
    <w:name w:val="Balloon Text"/>
    <w:basedOn w:val="a"/>
    <w:link w:val="a9"/>
    <w:uiPriority w:val="99"/>
    <w:semiHidden/>
    <w:unhideWhenUsed/>
    <w:rsid w:val="009C2321"/>
    <w:rPr>
      <w:rFonts w:ascii="Arial" w:eastAsia="ＭＳ ゴシック" w:hAnsi="Arial"/>
      <w:sz w:val="18"/>
      <w:szCs w:val="18"/>
    </w:rPr>
  </w:style>
  <w:style w:type="character" w:customStyle="1" w:styleId="a9">
    <w:name w:val="吹き出し (文字)"/>
    <w:link w:val="a8"/>
    <w:uiPriority w:val="99"/>
    <w:semiHidden/>
    <w:rsid w:val="009C2321"/>
    <w:rPr>
      <w:rFonts w:ascii="Arial" w:eastAsia="ＭＳ ゴシック" w:hAnsi="Arial" w:cs="Times New Roman"/>
      <w:kern w:val="2"/>
      <w:sz w:val="18"/>
      <w:szCs w:val="18"/>
    </w:rPr>
  </w:style>
  <w:style w:type="paragraph" w:styleId="aa">
    <w:name w:val="Body Text"/>
    <w:basedOn w:val="a"/>
    <w:link w:val="ab"/>
    <w:uiPriority w:val="1"/>
    <w:qFormat/>
    <w:rsid w:val="001A5A9F"/>
    <w:pPr>
      <w:autoSpaceDE w:val="0"/>
      <w:autoSpaceDN w:val="0"/>
      <w:adjustRightInd w:val="0"/>
      <w:ind w:left="153"/>
      <w:jc w:val="left"/>
    </w:pPr>
    <w:rPr>
      <w:rFonts w:ascii="ＭＳ 明朝" w:hAnsi="Times New Roman" w:cs="ＭＳ 明朝"/>
      <w:kern w:val="0"/>
      <w:sz w:val="24"/>
      <w:szCs w:val="24"/>
    </w:rPr>
  </w:style>
  <w:style w:type="character" w:customStyle="1" w:styleId="ab">
    <w:name w:val="本文 (文字)"/>
    <w:link w:val="aa"/>
    <w:uiPriority w:val="1"/>
    <w:rsid w:val="001A5A9F"/>
    <w:rPr>
      <w:rFonts w:ascii="ＭＳ 明朝" w:hAnsi="Times New Roman" w:cs="ＭＳ 明朝"/>
      <w:sz w:val="24"/>
      <w:szCs w:val="24"/>
    </w:rPr>
  </w:style>
  <w:style w:type="paragraph" w:customStyle="1" w:styleId="TableParagraph">
    <w:name w:val="Table Paragraph"/>
    <w:basedOn w:val="a"/>
    <w:uiPriority w:val="1"/>
    <w:qFormat/>
    <w:rsid w:val="001A5A9F"/>
    <w:pPr>
      <w:autoSpaceDE w:val="0"/>
      <w:autoSpaceDN w:val="0"/>
      <w:adjustRightInd w:val="0"/>
      <w:jc w:val="left"/>
    </w:pPr>
    <w:rPr>
      <w:rFonts w:ascii="Times New Roman" w:hAnsi="Times New Roman"/>
      <w:kern w:val="0"/>
      <w:sz w:val="24"/>
      <w:szCs w:val="24"/>
    </w:rPr>
  </w:style>
  <w:style w:type="paragraph" w:styleId="ac">
    <w:name w:val="Note Heading"/>
    <w:basedOn w:val="a"/>
    <w:next w:val="a"/>
    <w:link w:val="ad"/>
    <w:uiPriority w:val="99"/>
    <w:unhideWhenUsed/>
    <w:rsid w:val="004326AE"/>
    <w:pPr>
      <w:jc w:val="center"/>
    </w:pPr>
    <w:rPr>
      <w:rFonts w:ascii="ＭＳ 明朝" w:hAnsi="ＭＳ 明朝"/>
      <w:szCs w:val="21"/>
    </w:rPr>
  </w:style>
  <w:style w:type="character" w:customStyle="1" w:styleId="ad">
    <w:name w:val="記 (文字)"/>
    <w:link w:val="ac"/>
    <w:uiPriority w:val="99"/>
    <w:rsid w:val="004326AE"/>
    <w:rPr>
      <w:rFonts w:ascii="ＭＳ 明朝" w:hAnsi="ＭＳ 明朝"/>
      <w:kern w:val="2"/>
      <w:sz w:val="21"/>
      <w:szCs w:val="21"/>
    </w:rPr>
  </w:style>
  <w:style w:type="paragraph" w:styleId="ae">
    <w:name w:val="Closing"/>
    <w:basedOn w:val="a"/>
    <w:link w:val="af"/>
    <w:uiPriority w:val="99"/>
    <w:unhideWhenUsed/>
    <w:rsid w:val="004326AE"/>
    <w:pPr>
      <w:jc w:val="right"/>
    </w:pPr>
    <w:rPr>
      <w:rFonts w:ascii="ＭＳ 明朝" w:hAnsi="ＭＳ 明朝"/>
      <w:szCs w:val="21"/>
    </w:rPr>
  </w:style>
  <w:style w:type="character" w:customStyle="1" w:styleId="af">
    <w:name w:val="結語 (文字)"/>
    <w:link w:val="ae"/>
    <w:uiPriority w:val="99"/>
    <w:rsid w:val="004326AE"/>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戸田市</dc:creator>
  <cp:keywords/>
  <cp:lastModifiedBy>植野　博貴</cp:lastModifiedBy>
  <cp:revision>16</cp:revision>
  <cp:lastPrinted>2019-08-14T06:30:00Z</cp:lastPrinted>
  <dcterms:created xsi:type="dcterms:W3CDTF">2019-08-23T00:05:00Z</dcterms:created>
  <dcterms:modified xsi:type="dcterms:W3CDTF">2025-06-22T23:40:00Z</dcterms:modified>
</cp:coreProperties>
</file>