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B2" w:rsidRDefault="007C3BF4" w:rsidP="00BA3EB2">
      <w:pPr>
        <w:wordWrap w:val="0"/>
        <w:spacing w:line="30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戸水施第１６０１</w:t>
      </w:r>
      <w:r w:rsidR="00BA3EB2">
        <w:rPr>
          <w:rFonts w:ascii="ＭＳ 明朝" w:hAnsi="ＭＳ 明朝" w:hint="eastAsia"/>
          <w:kern w:val="0"/>
          <w:sz w:val="24"/>
        </w:rPr>
        <w:t xml:space="preserve">号　</w:t>
      </w:r>
    </w:p>
    <w:p w:rsidR="00BA3EB2" w:rsidRDefault="00E154D3" w:rsidP="00BA3EB2">
      <w:pPr>
        <w:wordWrap w:val="0"/>
        <w:spacing w:line="30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令和７年３月２６</w:t>
      </w:r>
      <w:bookmarkStart w:id="0" w:name="_GoBack"/>
      <w:bookmarkEnd w:id="0"/>
      <w:r w:rsidR="00BA3EB2">
        <w:rPr>
          <w:rFonts w:ascii="ＭＳ 明朝" w:hAnsi="ＭＳ 明朝" w:hint="eastAsia"/>
          <w:kern w:val="0"/>
          <w:sz w:val="24"/>
        </w:rPr>
        <w:t xml:space="preserve">日　</w:t>
      </w:r>
    </w:p>
    <w:p w:rsidR="00BA3EB2" w:rsidRDefault="00BA3EB2" w:rsidP="00562823">
      <w:pPr>
        <w:spacing w:line="300" w:lineRule="exact"/>
        <w:rPr>
          <w:rFonts w:ascii="ＭＳ 明朝" w:hAnsi="ＭＳ 明朝"/>
          <w:sz w:val="24"/>
        </w:rPr>
      </w:pPr>
    </w:p>
    <w:p w:rsidR="0020523E" w:rsidRPr="00084959" w:rsidRDefault="0034030B" w:rsidP="00562823">
      <w:pPr>
        <w:spacing w:line="300" w:lineRule="exact"/>
        <w:rPr>
          <w:rFonts w:ascii="ＭＳ 明朝" w:hAnsi="ＭＳ 明朝"/>
          <w:sz w:val="24"/>
        </w:rPr>
      </w:pPr>
      <w:r w:rsidRPr="00084959">
        <w:rPr>
          <w:rFonts w:ascii="ＭＳ 明朝" w:hAnsi="ＭＳ 明朝" w:hint="eastAsia"/>
          <w:sz w:val="24"/>
        </w:rPr>
        <w:t xml:space="preserve">　</w:t>
      </w:r>
      <w:r w:rsidR="009B50BA">
        <w:rPr>
          <w:rFonts w:ascii="ＭＳ 明朝" w:hAnsi="ＭＳ 明朝" w:hint="eastAsia"/>
          <w:sz w:val="24"/>
        </w:rPr>
        <w:t>上下水道使用者　様</w:t>
      </w:r>
    </w:p>
    <w:p w:rsidR="0020523E" w:rsidRPr="00084959" w:rsidRDefault="0020523E" w:rsidP="00CE7F17">
      <w:pPr>
        <w:wordWrap w:val="0"/>
        <w:spacing w:line="300" w:lineRule="exact"/>
        <w:jc w:val="right"/>
        <w:rPr>
          <w:rFonts w:ascii="ＭＳ 明朝" w:hAnsi="ＭＳ 明朝"/>
          <w:sz w:val="24"/>
        </w:rPr>
      </w:pPr>
      <w:r w:rsidRPr="00084959">
        <w:rPr>
          <w:rFonts w:ascii="ＭＳ 明朝" w:hAnsi="ＭＳ 明朝" w:hint="eastAsia"/>
          <w:sz w:val="24"/>
        </w:rPr>
        <w:t>戸田市</w:t>
      </w:r>
      <w:r w:rsidR="0034030B" w:rsidRPr="00084959">
        <w:rPr>
          <w:rFonts w:ascii="ＭＳ 明朝" w:hAnsi="ＭＳ 明朝" w:hint="eastAsia"/>
          <w:sz w:val="24"/>
        </w:rPr>
        <w:t>水安全部</w:t>
      </w:r>
      <w:r w:rsidR="00E108B1" w:rsidRPr="00F12BF8">
        <w:rPr>
          <w:rFonts w:ascii="ＭＳ 明朝" w:hAnsi="ＭＳ 明朝" w:hint="eastAsia"/>
          <w:sz w:val="24"/>
        </w:rPr>
        <w:t>水道施設課</w:t>
      </w:r>
      <w:r w:rsidR="00CE7F17">
        <w:rPr>
          <w:rFonts w:ascii="ＭＳ 明朝" w:hAnsi="ＭＳ 明朝" w:hint="eastAsia"/>
          <w:sz w:val="24"/>
        </w:rPr>
        <w:t xml:space="preserve">　</w:t>
      </w:r>
    </w:p>
    <w:p w:rsidR="0020523E" w:rsidRPr="00084959" w:rsidRDefault="0020523E" w:rsidP="00562823">
      <w:pPr>
        <w:spacing w:line="300" w:lineRule="exact"/>
        <w:rPr>
          <w:rFonts w:ascii="ＭＳ 明朝" w:hAnsi="ＭＳ 明朝"/>
          <w:sz w:val="24"/>
        </w:rPr>
      </w:pPr>
    </w:p>
    <w:p w:rsidR="00FD6780" w:rsidRDefault="008C3524" w:rsidP="00562823">
      <w:pPr>
        <w:spacing w:line="300" w:lineRule="exact"/>
        <w:jc w:val="center"/>
        <w:rPr>
          <w:rFonts w:ascii="ＭＳ 明朝" w:hAnsi="ＭＳ 明朝"/>
          <w:sz w:val="24"/>
        </w:rPr>
      </w:pPr>
      <w:r w:rsidRPr="008C3524">
        <w:rPr>
          <w:rFonts w:ascii="ＭＳ 明朝" w:hAnsi="ＭＳ 明朝" w:hint="eastAsia"/>
          <w:sz w:val="24"/>
        </w:rPr>
        <w:t>令和</w:t>
      </w:r>
      <w:r w:rsidR="00CE4FED">
        <w:rPr>
          <w:rFonts w:ascii="ＭＳ 明朝" w:hAnsi="ＭＳ 明朝" w:hint="eastAsia"/>
          <w:sz w:val="24"/>
        </w:rPr>
        <w:t>７</w:t>
      </w:r>
      <w:r w:rsidRPr="008C3524">
        <w:rPr>
          <w:rFonts w:ascii="ＭＳ 明朝" w:hAnsi="ＭＳ 明朝"/>
          <w:sz w:val="24"/>
        </w:rPr>
        <w:t>年</w:t>
      </w:r>
      <w:r w:rsidR="00CE4FED">
        <w:rPr>
          <w:rFonts w:ascii="ＭＳ 明朝" w:hAnsi="ＭＳ 明朝" w:hint="eastAsia"/>
          <w:sz w:val="24"/>
        </w:rPr>
        <w:t>１</w:t>
      </w:r>
      <w:r w:rsidRPr="008C3524">
        <w:rPr>
          <w:rFonts w:ascii="ＭＳ 明朝" w:hAnsi="ＭＳ 明朝"/>
          <w:sz w:val="24"/>
        </w:rPr>
        <w:t>月</w:t>
      </w:r>
      <w:r w:rsidR="00CE4FED">
        <w:rPr>
          <w:rFonts w:ascii="ＭＳ 明朝" w:hAnsi="ＭＳ 明朝" w:hint="eastAsia"/>
          <w:sz w:val="24"/>
        </w:rPr>
        <w:t>２０</w:t>
      </w:r>
      <w:r w:rsidRPr="008C3524">
        <w:rPr>
          <w:rFonts w:ascii="ＭＳ 明朝" w:hAnsi="ＭＳ 明朝"/>
          <w:sz w:val="24"/>
        </w:rPr>
        <w:t>日に</w:t>
      </w:r>
      <w:r w:rsidR="00CE4FED">
        <w:rPr>
          <w:rFonts w:ascii="ＭＳ 明朝" w:hAnsi="ＭＳ 明朝" w:hint="eastAsia"/>
          <w:sz w:val="24"/>
        </w:rPr>
        <w:t>笹目地区で</w:t>
      </w:r>
      <w:r w:rsidRPr="008C3524">
        <w:rPr>
          <w:rFonts w:ascii="ＭＳ 明朝" w:hAnsi="ＭＳ 明朝"/>
          <w:sz w:val="24"/>
        </w:rPr>
        <w:t>発生した</w:t>
      </w:r>
      <w:r w:rsidR="00B853FE">
        <w:rPr>
          <w:rFonts w:ascii="ＭＳ 明朝" w:hAnsi="ＭＳ 明朝" w:hint="eastAsia"/>
          <w:sz w:val="24"/>
        </w:rPr>
        <w:t>水道</w:t>
      </w:r>
      <w:r w:rsidR="00CE4FED">
        <w:rPr>
          <w:rFonts w:ascii="ＭＳ 明朝" w:hAnsi="ＭＳ 明朝" w:hint="eastAsia"/>
          <w:sz w:val="24"/>
        </w:rPr>
        <w:t>管漏水事故</w:t>
      </w:r>
    </w:p>
    <w:p w:rsidR="0020523E" w:rsidRPr="00084959" w:rsidRDefault="00CE4FED" w:rsidP="00562823">
      <w:pPr>
        <w:spacing w:line="3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に起因する</w:t>
      </w:r>
      <w:r w:rsidR="00FD6780">
        <w:rPr>
          <w:rFonts w:ascii="ＭＳ 明朝" w:hAnsi="ＭＳ 明朝" w:hint="eastAsia"/>
          <w:sz w:val="24"/>
        </w:rPr>
        <w:t>水道水の</w:t>
      </w:r>
      <w:r w:rsidR="008C3524" w:rsidRPr="008C3524">
        <w:rPr>
          <w:rFonts w:ascii="ＭＳ 明朝" w:hAnsi="ＭＳ 明朝"/>
          <w:sz w:val="24"/>
        </w:rPr>
        <w:t>濁り</w:t>
      </w:r>
      <w:r w:rsidR="00F1485C">
        <w:rPr>
          <w:rFonts w:ascii="ＭＳ 明朝" w:hAnsi="ＭＳ 明朝" w:hint="eastAsia"/>
          <w:sz w:val="24"/>
        </w:rPr>
        <w:t>水</w:t>
      </w:r>
      <w:r w:rsidR="008C3524" w:rsidRPr="008C3524">
        <w:rPr>
          <w:rFonts w:ascii="ＭＳ 明朝" w:hAnsi="ＭＳ 明朝"/>
          <w:sz w:val="24"/>
        </w:rPr>
        <w:t>について</w:t>
      </w:r>
      <w:r w:rsidR="0020523E" w:rsidRPr="00084959">
        <w:rPr>
          <w:rFonts w:ascii="ＭＳ 明朝" w:hAnsi="ＭＳ 明朝" w:hint="eastAsia"/>
          <w:sz w:val="24"/>
        </w:rPr>
        <w:t>（お知らせ）</w:t>
      </w:r>
    </w:p>
    <w:p w:rsidR="0020523E" w:rsidRPr="00084959" w:rsidRDefault="0020523E" w:rsidP="00562823">
      <w:pPr>
        <w:spacing w:line="300" w:lineRule="exact"/>
        <w:rPr>
          <w:rFonts w:ascii="ＭＳ 明朝" w:hAnsi="ＭＳ 明朝"/>
          <w:sz w:val="24"/>
        </w:rPr>
      </w:pPr>
    </w:p>
    <w:p w:rsidR="0020523E" w:rsidRPr="00C511B6" w:rsidRDefault="0020523E" w:rsidP="00562823">
      <w:pPr>
        <w:spacing w:line="300" w:lineRule="exact"/>
        <w:rPr>
          <w:rFonts w:ascii="ＭＳ 明朝" w:hAnsi="ＭＳ 明朝"/>
          <w:sz w:val="24"/>
        </w:rPr>
      </w:pPr>
      <w:r w:rsidRPr="00C511B6">
        <w:rPr>
          <w:rFonts w:ascii="ＭＳ 明朝" w:hAnsi="ＭＳ 明朝" w:hint="eastAsia"/>
          <w:sz w:val="24"/>
        </w:rPr>
        <w:t xml:space="preserve">　</w:t>
      </w:r>
      <w:r w:rsidR="009C6A4B">
        <w:rPr>
          <w:rFonts w:ascii="ＭＳ 明朝" w:hAnsi="ＭＳ 明朝" w:hint="eastAsia"/>
          <w:sz w:val="24"/>
        </w:rPr>
        <w:t>戸田市で管理する水道本管</w:t>
      </w:r>
      <w:r w:rsidR="002C6546">
        <w:rPr>
          <w:rFonts w:ascii="ＭＳ 明朝" w:hAnsi="ＭＳ 明朝" w:hint="eastAsia"/>
          <w:sz w:val="24"/>
        </w:rPr>
        <w:t>の漏水事故</w:t>
      </w:r>
      <w:r w:rsidR="00BB5F54" w:rsidRPr="00BB5F54">
        <w:rPr>
          <w:rFonts w:ascii="ＭＳ 明朝" w:hAnsi="ＭＳ 明朝" w:hint="eastAsia"/>
          <w:sz w:val="24"/>
        </w:rPr>
        <w:t>により</w:t>
      </w:r>
      <w:r w:rsidR="00BB5F54">
        <w:rPr>
          <w:rFonts w:ascii="ＭＳ 明朝" w:hAnsi="ＭＳ 明朝" w:hint="eastAsia"/>
          <w:sz w:val="24"/>
        </w:rPr>
        <w:t>、</w:t>
      </w:r>
      <w:r w:rsidR="002C6546">
        <w:rPr>
          <w:rFonts w:ascii="ＭＳ 明朝" w:hAnsi="ＭＳ 明朝" w:hint="eastAsia"/>
          <w:sz w:val="24"/>
        </w:rPr>
        <w:t>１</w:t>
      </w:r>
      <w:r w:rsidR="008C3524" w:rsidRPr="008C3524">
        <w:rPr>
          <w:rFonts w:ascii="ＭＳ 明朝" w:hAnsi="ＭＳ 明朝"/>
          <w:sz w:val="24"/>
        </w:rPr>
        <w:t>月</w:t>
      </w:r>
      <w:r w:rsidR="002C6546">
        <w:rPr>
          <w:rFonts w:ascii="ＭＳ 明朝" w:hAnsi="ＭＳ 明朝" w:hint="eastAsia"/>
          <w:sz w:val="24"/>
        </w:rPr>
        <w:t>２０</w:t>
      </w:r>
      <w:r w:rsidR="008C3524" w:rsidRPr="008C3524">
        <w:rPr>
          <w:rFonts w:ascii="ＭＳ 明朝" w:hAnsi="ＭＳ 明朝"/>
          <w:sz w:val="24"/>
        </w:rPr>
        <w:t>日(月)に市内で濁り水が発生しました。</w:t>
      </w:r>
      <w:r w:rsidR="0034030B" w:rsidRPr="00C511B6">
        <w:rPr>
          <w:rFonts w:ascii="ＭＳ 明朝" w:hAnsi="ＭＳ 明朝" w:hint="eastAsia"/>
          <w:sz w:val="24"/>
        </w:rPr>
        <w:t>水道水をご利用いただいている皆様にご心配と</w:t>
      </w:r>
      <w:r w:rsidRPr="00C511B6">
        <w:rPr>
          <w:rFonts w:ascii="ＭＳ 明朝" w:hAnsi="ＭＳ 明朝" w:hint="eastAsia"/>
          <w:sz w:val="24"/>
        </w:rPr>
        <w:t>ご迷惑をおかけしましたことをお詫び申し上げます。</w:t>
      </w:r>
    </w:p>
    <w:p w:rsidR="00A662C5" w:rsidRPr="00C511B6" w:rsidRDefault="00657349" w:rsidP="00562823">
      <w:pPr>
        <w:spacing w:line="300" w:lineRule="exact"/>
        <w:rPr>
          <w:rFonts w:ascii="ＭＳ 明朝" w:hAnsi="ＭＳ 明朝"/>
          <w:sz w:val="24"/>
        </w:rPr>
      </w:pPr>
      <w:r w:rsidRPr="00C511B6">
        <w:rPr>
          <w:rFonts w:ascii="ＭＳ 明朝" w:hAnsi="ＭＳ 明朝" w:hint="eastAsia"/>
          <w:sz w:val="24"/>
        </w:rPr>
        <w:t xml:space="preserve">　濁り水の発生に伴い、</w:t>
      </w:r>
      <w:r w:rsidR="00EC1AF7">
        <w:rPr>
          <w:rFonts w:ascii="ＭＳ 明朝" w:hAnsi="ＭＳ 明朝" w:hint="eastAsia"/>
          <w:sz w:val="24"/>
        </w:rPr>
        <w:t>当日</w:t>
      </w:r>
      <w:r w:rsidR="00D509A2" w:rsidRPr="00C511B6">
        <w:rPr>
          <w:rFonts w:ascii="ＭＳ 明朝" w:hAnsi="ＭＳ 明朝" w:hint="eastAsia"/>
          <w:sz w:val="24"/>
        </w:rPr>
        <w:t>「捨て水」（濁り</w:t>
      </w:r>
      <w:r w:rsidR="0020523E" w:rsidRPr="00C511B6">
        <w:rPr>
          <w:rFonts w:ascii="ＭＳ 明朝" w:hAnsi="ＭＳ 明朝" w:hint="eastAsia"/>
          <w:sz w:val="24"/>
        </w:rPr>
        <w:t>水の排水）のご協力をいただ</w:t>
      </w:r>
      <w:r w:rsidR="003A4346" w:rsidRPr="00C511B6">
        <w:rPr>
          <w:rFonts w:ascii="ＭＳ 明朝" w:hAnsi="ＭＳ 明朝" w:hint="eastAsia"/>
          <w:sz w:val="24"/>
        </w:rPr>
        <w:t>いた</w:t>
      </w:r>
      <w:r w:rsidR="009B50BA" w:rsidRPr="00C511B6">
        <w:rPr>
          <w:rFonts w:ascii="ＭＳ 明朝" w:hAnsi="ＭＳ 明朝" w:hint="eastAsia"/>
          <w:sz w:val="24"/>
        </w:rPr>
        <w:t>使用者様</w:t>
      </w:r>
      <w:r w:rsidR="00D509A2" w:rsidRPr="00C511B6">
        <w:rPr>
          <w:rFonts w:ascii="ＭＳ 明朝" w:hAnsi="ＭＳ 明朝" w:hint="eastAsia"/>
          <w:sz w:val="24"/>
        </w:rPr>
        <w:t>に対しまして</w:t>
      </w:r>
      <w:r w:rsidR="0020523E" w:rsidRPr="00C511B6">
        <w:rPr>
          <w:rFonts w:ascii="ＭＳ 明朝" w:hAnsi="ＭＳ 明朝" w:hint="eastAsia"/>
          <w:sz w:val="24"/>
        </w:rPr>
        <w:t>、</w:t>
      </w:r>
      <w:r w:rsidRPr="00C511B6">
        <w:rPr>
          <w:rFonts w:ascii="ＭＳ 明朝" w:hAnsi="ＭＳ 明朝" w:hint="eastAsia"/>
          <w:sz w:val="24"/>
        </w:rPr>
        <w:t>下記のとおり</w:t>
      </w:r>
      <w:r w:rsidR="003A4346" w:rsidRPr="00C511B6">
        <w:rPr>
          <w:rFonts w:ascii="ＭＳ 明朝" w:hAnsi="ＭＳ 明朝" w:hint="eastAsia"/>
          <w:sz w:val="24"/>
        </w:rPr>
        <w:t>「</w:t>
      </w:r>
      <w:r w:rsidRPr="00C511B6">
        <w:rPr>
          <w:rFonts w:ascii="ＭＳ 明朝" w:hAnsi="ＭＳ 明朝" w:hint="eastAsia"/>
          <w:sz w:val="24"/>
        </w:rPr>
        <w:t>捨て水</w:t>
      </w:r>
      <w:r w:rsidR="003A4346" w:rsidRPr="00C511B6">
        <w:rPr>
          <w:rFonts w:ascii="ＭＳ 明朝" w:hAnsi="ＭＳ 明朝" w:hint="eastAsia"/>
          <w:sz w:val="24"/>
        </w:rPr>
        <w:t>」</w:t>
      </w:r>
      <w:r w:rsidR="007158D3" w:rsidRPr="00C511B6">
        <w:rPr>
          <w:rFonts w:ascii="ＭＳ 明朝" w:hAnsi="ＭＳ 明朝" w:hint="eastAsia"/>
          <w:sz w:val="24"/>
        </w:rPr>
        <w:t>相当分</w:t>
      </w:r>
      <w:r w:rsidRPr="00C511B6">
        <w:rPr>
          <w:rFonts w:ascii="ＭＳ 明朝" w:hAnsi="ＭＳ 明朝" w:hint="eastAsia"/>
          <w:sz w:val="24"/>
        </w:rPr>
        <w:t>を、</w:t>
      </w:r>
      <w:r w:rsidR="00C06658">
        <w:rPr>
          <w:rFonts w:ascii="ＭＳ 明朝" w:hAnsi="ＭＳ 明朝" w:hint="eastAsia"/>
          <w:sz w:val="24"/>
        </w:rPr>
        <w:t>水道料金の軽減及び下水道使用料の減免をさ</w:t>
      </w:r>
      <w:r w:rsidRPr="00C511B6">
        <w:rPr>
          <w:rFonts w:ascii="ＭＳ 明朝" w:hAnsi="ＭＳ 明朝" w:hint="eastAsia"/>
          <w:sz w:val="24"/>
        </w:rPr>
        <w:t>せていただくこととなりました。</w:t>
      </w:r>
      <w:r w:rsidR="00A662C5" w:rsidRPr="00C511B6">
        <w:rPr>
          <w:rFonts w:ascii="ＭＳ 明朝" w:hAnsi="ＭＳ 明朝" w:hint="eastAsia"/>
          <w:sz w:val="24"/>
        </w:rPr>
        <w:t>つきましては</w:t>
      </w:r>
      <w:r w:rsidR="00D509A2" w:rsidRPr="00C511B6">
        <w:rPr>
          <w:rFonts w:ascii="ＭＳ 明朝" w:hAnsi="ＭＳ 明朝" w:hint="eastAsia"/>
          <w:sz w:val="24"/>
        </w:rPr>
        <w:t>、</w:t>
      </w:r>
      <w:r w:rsidR="0034030B" w:rsidRPr="00C511B6">
        <w:rPr>
          <w:rFonts w:ascii="ＭＳ 明朝" w:hAnsi="ＭＳ 明朝" w:hint="eastAsia"/>
          <w:sz w:val="24"/>
        </w:rPr>
        <w:t>捨て水のご協力をいただき、</w:t>
      </w:r>
      <w:r w:rsidR="00796020">
        <w:rPr>
          <w:rFonts w:ascii="ＭＳ 明朝" w:hAnsi="ＭＳ 明朝" w:hint="eastAsia"/>
          <w:sz w:val="24"/>
        </w:rPr>
        <w:t>減免</w:t>
      </w:r>
      <w:r w:rsidR="00D509A2" w:rsidRPr="00C511B6">
        <w:rPr>
          <w:rFonts w:ascii="ＭＳ 明朝" w:hAnsi="ＭＳ 明朝" w:hint="eastAsia"/>
          <w:sz w:val="24"/>
        </w:rPr>
        <w:t>の</w:t>
      </w:r>
      <w:r w:rsidR="007158D3" w:rsidRPr="00C511B6">
        <w:rPr>
          <w:rFonts w:ascii="ＭＳ 明朝" w:hAnsi="ＭＳ 明朝" w:hint="eastAsia"/>
          <w:sz w:val="24"/>
        </w:rPr>
        <w:t>対応を希望</w:t>
      </w:r>
      <w:r w:rsidR="0034030B" w:rsidRPr="00C511B6">
        <w:rPr>
          <w:rFonts w:ascii="ＭＳ 明朝" w:hAnsi="ＭＳ 明朝" w:hint="eastAsia"/>
          <w:sz w:val="24"/>
        </w:rPr>
        <w:t>される</w:t>
      </w:r>
      <w:r w:rsidR="009B50BA" w:rsidRPr="00C511B6">
        <w:rPr>
          <w:rFonts w:ascii="ＭＳ 明朝" w:hAnsi="ＭＳ 明朝" w:hint="eastAsia"/>
          <w:sz w:val="24"/>
        </w:rPr>
        <w:t>使用者様</w:t>
      </w:r>
      <w:r w:rsidR="0034030B" w:rsidRPr="00C511B6">
        <w:rPr>
          <w:rFonts w:ascii="ＭＳ 明朝" w:hAnsi="ＭＳ 明朝" w:hint="eastAsia"/>
          <w:sz w:val="24"/>
        </w:rPr>
        <w:t>は、お手数をおかけいたしますが、下記</w:t>
      </w:r>
      <w:r w:rsidR="00324D68" w:rsidRPr="00C511B6">
        <w:rPr>
          <w:rFonts w:ascii="ＭＳ 明朝" w:hAnsi="ＭＳ 明朝" w:hint="eastAsia"/>
          <w:sz w:val="24"/>
        </w:rPr>
        <w:t>のとおり</w:t>
      </w:r>
      <w:r w:rsidR="00F71881" w:rsidRPr="00C511B6">
        <w:rPr>
          <w:rFonts w:ascii="ＭＳ 明朝" w:hAnsi="ＭＳ 明朝" w:hint="eastAsia"/>
          <w:sz w:val="24"/>
        </w:rPr>
        <w:t>申請</w:t>
      </w:r>
      <w:r w:rsidR="0034030B" w:rsidRPr="00C511B6">
        <w:rPr>
          <w:rFonts w:ascii="ＭＳ 明朝" w:hAnsi="ＭＳ 明朝" w:hint="eastAsia"/>
          <w:sz w:val="24"/>
        </w:rPr>
        <w:t>を</w:t>
      </w:r>
      <w:r w:rsidR="00D509A2" w:rsidRPr="00C511B6">
        <w:rPr>
          <w:rFonts w:ascii="ＭＳ 明朝" w:hAnsi="ＭＳ 明朝" w:hint="eastAsia"/>
          <w:sz w:val="24"/>
        </w:rPr>
        <w:t>お願い</w:t>
      </w:r>
      <w:r w:rsidR="006A61E5" w:rsidRPr="00C511B6">
        <w:rPr>
          <w:rFonts w:ascii="ＭＳ 明朝" w:hAnsi="ＭＳ 明朝" w:hint="eastAsia"/>
          <w:sz w:val="24"/>
        </w:rPr>
        <w:t>いたし</w:t>
      </w:r>
      <w:r w:rsidR="00D509A2" w:rsidRPr="00C511B6">
        <w:rPr>
          <w:rFonts w:ascii="ＭＳ 明朝" w:hAnsi="ＭＳ 明朝" w:hint="eastAsia"/>
          <w:sz w:val="24"/>
        </w:rPr>
        <w:t>ます</w:t>
      </w:r>
      <w:r w:rsidR="007158D3" w:rsidRPr="00C511B6">
        <w:rPr>
          <w:rFonts w:ascii="ＭＳ 明朝" w:hAnsi="ＭＳ 明朝" w:hint="eastAsia"/>
          <w:sz w:val="24"/>
        </w:rPr>
        <w:t>。</w:t>
      </w:r>
    </w:p>
    <w:p w:rsidR="009761D8" w:rsidRPr="00C06658" w:rsidRDefault="009761D8" w:rsidP="00562823">
      <w:pPr>
        <w:spacing w:line="300" w:lineRule="exact"/>
        <w:rPr>
          <w:rFonts w:ascii="ＭＳ 明朝" w:hAnsi="ＭＳ 明朝"/>
          <w:sz w:val="24"/>
        </w:rPr>
      </w:pPr>
    </w:p>
    <w:p w:rsidR="00657349" w:rsidRDefault="00657349" w:rsidP="00C06658">
      <w:pPr>
        <w:pStyle w:val="a3"/>
        <w:spacing w:line="300" w:lineRule="exact"/>
        <w:rPr>
          <w:rFonts w:ascii="ＭＳ 明朝" w:hAnsi="ＭＳ 明朝"/>
          <w:sz w:val="24"/>
        </w:rPr>
      </w:pPr>
      <w:r w:rsidRPr="00084959">
        <w:rPr>
          <w:rFonts w:ascii="ＭＳ 明朝" w:hAnsi="ＭＳ 明朝" w:hint="eastAsia"/>
          <w:sz w:val="24"/>
        </w:rPr>
        <w:t>記</w:t>
      </w:r>
    </w:p>
    <w:p w:rsidR="00657349" w:rsidRPr="00084959" w:rsidRDefault="00657349" w:rsidP="00562823">
      <w:pPr>
        <w:pStyle w:val="a5"/>
        <w:spacing w:line="300" w:lineRule="exact"/>
        <w:ind w:right="840"/>
        <w:jc w:val="both"/>
        <w:rPr>
          <w:rFonts w:ascii="ＭＳ 明朝" w:hAnsi="ＭＳ 明朝"/>
          <w:sz w:val="24"/>
        </w:rPr>
      </w:pPr>
      <w:r w:rsidRPr="00084959">
        <w:rPr>
          <w:rFonts w:ascii="ＭＳ 明朝" w:hAnsi="ＭＳ 明朝" w:hint="eastAsia"/>
          <w:sz w:val="24"/>
        </w:rPr>
        <w:t xml:space="preserve">１　</w:t>
      </w:r>
      <w:r w:rsidR="00796020">
        <w:rPr>
          <w:rFonts w:ascii="ＭＳ 明朝" w:hAnsi="ＭＳ 明朝" w:hint="eastAsia"/>
          <w:sz w:val="24"/>
        </w:rPr>
        <w:t>減免</w:t>
      </w:r>
      <w:r w:rsidRPr="00084959">
        <w:rPr>
          <w:rFonts w:ascii="ＭＳ 明朝" w:hAnsi="ＭＳ 明朝" w:hint="eastAsia"/>
          <w:sz w:val="24"/>
        </w:rPr>
        <w:t>の対象とな</w:t>
      </w:r>
      <w:r w:rsidR="009761D8" w:rsidRPr="00084959">
        <w:rPr>
          <w:rFonts w:ascii="ＭＳ 明朝" w:hAnsi="ＭＳ 明朝" w:hint="eastAsia"/>
          <w:sz w:val="24"/>
        </w:rPr>
        <w:t>る地域</w:t>
      </w:r>
    </w:p>
    <w:p w:rsidR="00657349" w:rsidRPr="00084959" w:rsidRDefault="00657349" w:rsidP="00562823">
      <w:pPr>
        <w:pStyle w:val="a5"/>
        <w:spacing w:line="300" w:lineRule="exact"/>
        <w:ind w:right="840"/>
        <w:jc w:val="both"/>
        <w:rPr>
          <w:rFonts w:ascii="ＭＳ 明朝" w:hAnsi="ＭＳ 明朝"/>
          <w:sz w:val="24"/>
        </w:rPr>
      </w:pPr>
      <w:r w:rsidRPr="00084959">
        <w:rPr>
          <w:rFonts w:ascii="ＭＳ 明朝" w:hAnsi="ＭＳ 明朝" w:hint="eastAsia"/>
          <w:sz w:val="24"/>
        </w:rPr>
        <w:t xml:space="preserve">　　　戸田市</w:t>
      </w:r>
      <w:r w:rsidR="00775159" w:rsidRPr="00084959">
        <w:rPr>
          <w:rFonts w:ascii="ＭＳ 明朝" w:hAnsi="ＭＳ 明朝" w:hint="eastAsia"/>
          <w:sz w:val="24"/>
        </w:rPr>
        <w:t>内全域</w:t>
      </w:r>
    </w:p>
    <w:p w:rsidR="00AD68C7" w:rsidRPr="00084959" w:rsidRDefault="00AD68C7" w:rsidP="00562823">
      <w:pPr>
        <w:pStyle w:val="a5"/>
        <w:spacing w:line="300" w:lineRule="exact"/>
        <w:ind w:left="1106" w:right="840" w:hangingChars="500" w:hanging="1106"/>
        <w:jc w:val="both"/>
        <w:rPr>
          <w:rFonts w:ascii="ＭＳ 明朝" w:hAnsi="ＭＳ 明朝"/>
          <w:sz w:val="24"/>
        </w:rPr>
      </w:pPr>
    </w:p>
    <w:p w:rsidR="00D8233B" w:rsidRDefault="009761D8" w:rsidP="00562823">
      <w:pPr>
        <w:spacing w:line="300" w:lineRule="exact"/>
        <w:rPr>
          <w:rFonts w:ascii="ＭＳ 明朝" w:hAnsi="ＭＳ 明朝"/>
          <w:sz w:val="24"/>
        </w:rPr>
      </w:pPr>
      <w:r w:rsidRPr="00084959">
        <w:rPr>
          <w:rFonts w:ascii="ＭＳ 明朝" w:hAnsi="ＭＳ 明朝" w:hint="eastAsia"/>
          <w:sz w:val="24"/>
        </w:rPr>
        <w:t xml:space="preserve">２　</w:t>
      </w:r>
      <w:r w:rsidR="00796020">
        <w:rPr>
          <w:rFonts w:ascii="ＭＳ 明朝" w:hAnsi="ＭＳ 明朝" w:hint="eastAsia"/>
          <w:sz w:val="24"/>
        </w:rPr>
        <w:t>減免</w:t>
      </w:r>
      <w:r w:rsidR="00562823" w:rsidRPr="00084959">
        <w:rPr>
          <w:rFonts w:ascii="ＭＳ 明朝" w:hAnsi="ＭＳ 明朝" w:hint="eastAsia"/>
          <w:sz w:val="24"/>
        </w:rPr>
        <w:t>の</w:t>
      </w:r>
      <w:r w:rsidR="00775159" w:rsidRPr="00084959">
        <w:rPr>
          <w:rFonts w:ascii="ＭＳ 明朝" w:hAnsi="ＭＳ 明朝" w:hint="eastAsia"/>
          <w:sz w:val="24"/>
        </w:rPr>
        <w:t>対象となる水量</w:t>
      </w:r>
      <w:r w:rsidR="00562823" w:rsidRPr="00084959">
        <w:rPr>
          <w:rFonts w:ascii="ＭＳ 明朝" w:hAnsi="ＭＳ 明朝" w:hint="eastAsia"/>
          <w:sz w:val="24"/>
        </w:rPr>
        <w:t>及び料金</w:t>
      </w:r>
    </w:p>
    <w:p w:rsidR="00167A72" w:rsidRDefault="006A4F75" w:rsidP="006A4F75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562823" w:rsidRPr="00084959">
        <w:rPr>
          <w:rFonts w:ascii="ＭＳ 明朝" w:hAnsi="ＭＳ 明朝" w:hint="eastAsia"/>
          <w:sz w:val="24"/>
        </w:rPr>
        <w:t>・水量…</w:t>
      </w:r>
      <w:r w:rsidR="002C6546">
        <w:rPr>
          <w:rFonts w:ascii="ＭＳ 明朝" w:hAnsi="ＭＳ 明朝" w:hint="eastAsia"/>
          <w:sz w:val="24"/>
        </w:rPr>
        <w:t>１㎥（＝１</w:t>
      </w:r>
      <w:r w:rsidR="00775159" w:rsidRPr="00084959">
        <w:rPr>
          <w:rFonts w:ascii="ＭＳ 明朝" w:hAnsi="ＭＳ 明朝" w:hint="eastAsia"/>
          <w:sz w:val="24"/>
        </w:rPr>
        <w:t>t</w:t>
      </w:r>
      <w:r w:rsidR="002C6546">
        <w:rPr>
          <w:rFonts w:ascii="ＭＳ 明朝" w:hAnsi="ＭＳ 明朝" w:hint="eastAsia"/>
          <w:sz w:val="24"/>
        </w:rPr>
        <w:t>＝１</w:t>
      </w:r>
      <w:r w:rsidR="00775159" w:rsidRPr="00084959">
        <w:rPr>
          <w:rFonts w:ascii="ＭＳ 明朝" w:hAnsi="ＭＳ 明朝" w:hint="eastAsia"/>
          <w:sz w:val="24"/>
        </w:rPr>
        <w:t>,０００L）</w:t>
      </w:r>
      <w:r w:rsidR="002C6546">
        <w:rPr>
          <w:rFonts w:ascii="ＭＳ 明朝" w:hAnsi="ＭＳ 明朝" w:hint="eastAsia"/>
          <w:sz w:val="24"/>
        </w:rPr>
        <w:t>※標準的な浴槽４～５</w:t>
      </w:r>
      <w:r w:rsidR="00E108B1" w:rsidRPr="00084959">
        <w:rPr>
          <w:rFonts w:ascii="ＭＳ 明朝" w:hAnsi="ＭＳ 明朝" w:hint="eastAsia"/>
          <w:sz w:val="24"/>
        </w:rPr>
        <w:t>杯分</w:t>
      </w:r>
      <w:r w:rsidR="000D6B97" w:rsidRPr="00084959">
        <w:rPr>
          <w:rFonts w:ascii="ＭＳ 明朝" w:hAnsi="ＭＳ 明朝" w:hint="eastAsia"/>
          <w:sz w:val="24"/>
        </w:rPr>
        <w:t>相当</w:t>
      </w:r>
    </w:p>
    <w:p w:rsidR="00C06658" w:rsidRDefault="006A4F75" w:rsidP="009C6A4B">
      <w:pPr>
        <w:spacing w:line="300" w:lineRule="exact"/>
        <w:ind w:left="1106" w:hangingChars="500" w:hanging="110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6114AE">
        <w:rPr>
          <w:rFonts w:ascii="ＭＳ 明朝" w:hAnsi="ＭＳ 明朝" w:hint="eastAsia"/>
          <w:sz w:val="24"/>
        </w:rPr>
        <w:t xml:space="preserve">　</w:t>
      </w:r>
      <w:r w:rsidR="002C6546">
        <w:rPr>
          <w:rFonts w:ascii="ＭＳ 明朝" w:hAnsi="ＭＳ 明朝" w:hint="eastAsia"/>
          <w:sz w:val="24"/>
        </w:rPr>
        <w:t>※個人で管理されている受水槽</w:t>
      </w:r>
      <w:r w:rsidR="009C6A4B">
        <w:rPr>
          <w:rFonts w:ascii="ＭＳ 明朝" w:hAnsi="ＭＳ 明朝" w:hint="eastAsia"/>
          <w:sz w:val="24"/>
        </w:rPr>
        <w:t>、特別の事情のある事業所等で</w:t>
      </w:r>
      <w:r w:rsidR="002C6546">
        <w:rPr>
          <w:rFonts w:ascii="ＭＳ 明朝" w:hAnsi="ＭＳ 明朝" w:hint="eastAsia"/>
          <w:sz w:val="24"/>
        </w:rPr>
        <w:t>捨て水が１</w:t>
      </w:r>
      <w:r w:rsidR="006114AE" w:rsidRPr="006114AE">
        <w:rPr>
          <w:rFonts w:ascii="ＭＳ 明朝" w:hAnsi="ＭＳ 明朝" w:hint="eastAsia"/>
          <w:sz w:val="24"/>
        </w:rPr>
        <w:t>㎥を超える場合</w:t>
      </w:r>
    </w:p>
    <w:p w:rsidR="00C06658" w:rsidRDefault="00C06658" w:rsidP="009C6A4B">
      <w:pPr>
        <w:spacing w:line="300" w:lineRule="exact"/>
        <w:ind w:left="1106" w:hangingChars="500" w:hanging="110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9C6A4B">
        <w:rPr>
          <w:rFonts w:ascii="ＭＳ 明朝" w:hAnsi="ＭＳ 明朝" w:hint="eastAsia"/>
          <w:sz w:val="24"/>
        </w:rPr>
        <w:t>において、現地確認等のうえで合理性があると認められるときは、</w:t>
      </w:r>
      <w:r w:rsidR="006114AE" w:rsidRPr="006114AE">
        <w:rPr>
          <w:rFonts w:ascii="ＭＳ 明朝" w:hAnsi="ＭＳ 明朝" w:hint="eastAsia"/>
          <w:sz w:val="24"/>
        </w:rPr>
        <w:t>受水槽の容量分</w:t>
      </w:r>
      <w:r w:rsidR="009C6A4B">
        <w:rPr>
          <w:rFonts w:ascii="ＭＳ 明朝" w:hAnsi="ＭＳ 明朝" w:hint="eastAsia"/>
          <w:sz w:val="24"/>
        </w:rPr>
        <w:t>等</w:t>
      </w:r>
      <w:r w:rsidR="006114AE" w:rsidRPr="006114AE">
        <w:rPr>
          <w:rFonts w:ascii="ＭＳ 明朝" w:hAnsi="ＭＳ 明朝" w:hint="eastAsia"/>
          <w:sz w:val="24"/>
        </w:rPr>
        <w:t>を</w:t>
      </w:r>
    </w:p>
    <w:p w:rsidR="006114AE" w:rsidRDefault="00C06658" w:rsidP="009C6A4B">
      <w:pPr>
        <w:spacing w:line="300" w:lineRule="exact"/>
        <w:ind w:left="1106" w:hangingChars="500" w:hanging="110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6114AE" w:rsidRPr="006114AE">
        <w:rPr>
          <w:rFonts w:ascii="ＭＳ 明朝" w:hAnsi="ＭＳ 明朝" w:hint="eastAsia"/>
          <w:sz w:val="24"/>
        </w:rPr>
        <w:t>減免します。</w:t>
      </w:r>
    </w:p>
    <w:p w:rsidR="00562823" w:rsidRPr="00AA219E" w:rsidRDefault="00C06658" w:rsidP="00C06658">
      <w:pPr>
        <w:spacing w:line="300" w:lineRule="exact"/>
        <w:ind w:left="1106" w:hangingChars="500" w:hanging="1106"/>
        <w:rPr>
          <w:rFonts w:ascii="ＭＳ 明朝" w:hAnsi="ＭＳ 明朝"/>
          <w:sz w:val="24"/>
          <w:shd w:val="pct15" w:color="auto" w:fill="FFFFFF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2C6546">
        <w:rPr>
          <w:rFonts w:ascii="ＭＳ 明朝" w:hAnsi="ＭＳ 明朝" w:hint="eastAsia"/>
          <w:sz w:val="24"/>
        </w:rPr>
        <w:t>・料金…１</w:t>
      </w:r>
      <w:r w:rsidR="00562823" w:rsidRPr="00084959">
        <w:rPr>
          <w:rFonts w:ascii="ＭＳ 明朝" w:hAnsi="ＭＳ 明朝" w:hint="eastAsia"/>
          <w:sz w:val="24"/>
        </w:rPr>
        <w:t>㎥分の従量料金（従量料金は、検針月の使用水量により異なる）</w:t>
      </w:r>
      <w:r w:rsidR="00106FAD">
        <w:rPr>
          <w:rFonts w:ascii="ＭＳ 明朝" w:hAnsi="ＭＳ 明朝" w:hint="eastAsia"/>
          <w:sz w:val="24"/>
        </w:rPr>
        <w:t>別紙のとおり</w:t>
      </w:r>
    </w:p>
    <w:p w:rsidR="00324D68" w:rsidRDefault="00562823" w:rsidP="00F12BF8">
      <w:pPr>
        <w:tabs>
          <w:tab w:val="left" w:pos="1212"/>
        </w:tabs>
        <w:spacing w:line="300" w:lineRule="exact"/>
        <w:rPr>
          <w:rFonts w:ascii="ＭＳ 明朝" w:hAnsi="ＭＳ 明朝"/>
          <w:sz w:val="24"/>
        </w:rPr>
      </w:pPr>
      <w:r w:rsidRPr="00084959">
        <w:rPr>
          <w:rFonts w:ascii="ＭＳ 明朝" w:hAnsi="ＭＳ 明朝" w:hint="eastAsia"/>
          <w:sz w:val="24"/>
        </w:rPr>
        <w:t xml:space="preserve">　　　　</w:t>
      </w:r>
      <w:r w:rsidR="00324D68">
        <w:rPr>
          <w:rFonts w:ascii="ＭＳ 明朝" w:hAnsi="ＭＳ 明朝" w:hint="eastAsia"/>
          <w:sz w:val="24"/>
        </w:rPr>
        <w:t>≪</w:t>
      </w:r>
      <w:r w:rsidR="00796020">
        <w:rPr>
          <w:rFonts w:ascii="ＭＳ 明朝" w:hAnsi="ＭＳ 明朝" w:hint="eastAsia"/>
          <w:sz w:val="24"/>
        </w:rPr>
        <w:t>減免</w:t>
      </w:r>
      <w:r w:rsidR="00324D68">
        <w:rPr>
          <w:rFonts w:ascii="ＭＳ 明朝" w:hAnsi="ＭＳ 明朝" w:hint="eastAsia"/>
          <w:sz w:val="24"/>
        </w:rPr>
        <w:t xml:space="preserve">例≫　</w:t>
      </w:r>
      <w:r w:rsidR="00625300">
        <w:rPr>
          <w:rFonts w:ascii="ＭＳ 明朝" w:hAnsi="ＭＳ 明朝" w:hint="eastAsia"/>
          <w:sz w:val="24"/>
        </w:rPr>
        <w:t>２</w:t>
      </w:r>
      <w:r w:rsidR="00A40B65">
        <w:rPr>
          <w:rFonts w:ascii="ＭＳ 明朝" w:hAnsi="ＭＳ 明朝" w:hint="eastAsia"/>
          <w:sz w:val="24"/>
        </w:rPr>
        <w:t>か</w:t>
      </w:r>
      <w:r w:rsidRPr="00084959">
        <w:rPr>
          <w:rFonts w:ascii="ＭＳ 明朝" w:hAnsi="ＭＳ 明朝" w:hint="eastAsia"/>
          <w:sz w:val="24"/>
        </w:rPr>
        <w:t>月で</w:t>
      </w:r>
      <w:r w:rsidR="00625300">
        <w:rPr>
          <w:rFonts w:ascii="ＭＳ 明朝" w:hAnsi="ＭＳ 明朝" w:hint="eastAsia"/>
          <w:sz w:val="24"/>
        </w:rPr>
        <w:t>４１</w:t>
      </w:r>
      <w:r w:rsidRPr="00084959">
        <w:rPr>
          <w:rFonts w:ascii="ＭＳ 明朝" w:hAnsi="ＭＳ 明朝" w:hint="eastAsia"/>
          <w:sz w:val="24"/>
        </w:rPr>
        <w:t>㎥～</w:t>
      </w:r>
      <w:r w:rsidR="00625300">
        <w:rPr>
          <w:rFonts w:ascii="ＭＳ 明朝" w:hAnsi="ＭＳ 明朝" w:hint="eastAsia"/>
          <w:sz w:val="24"/>
        </w:rPr>
        <w:t>６０</w:t>
      </w:r>
      <w:r w:rsidRPr="00084959">
        <w:rPr>
          <w:rFonts w:ascii="ＭＳ 明朝" w:hAnsi="ＭＳ 明朝" w:hint="eastAsia"/>
          <w:sz w:val="24"/>
        </w:rPr>
        <w:t>㎥上水道を使用している場合</w:t>
      </w:r>
    </w:p>
    <w:p w:rsidR="00562823" w:rsidRDefault="00106FAD" w:rsidP="00106FAD">
      <w:pPr>
        <w:tabs>
          <w:tab w:val="left" w:pos="1212"/>
        </w:tabs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  <w:r w:rsidR="00A75398">
        <w:rPr>
          <w:rFonts w:ascii="ＭＳ 明朝" w:hAnsi="ＭＳ 明朝" w:hint="eastAsia"/>
          <w:sz w:val="24"/>
        </w:rPr>
        <w:t>上水道：１６</w:t>
      </w:r>
      <w:r w:rsidR="002C6546">
        <w:rPr>
          <w:rFonts w:ascii="ＭＳ 明朝" w:hAnsi="ＭＳ 明朝" w:hint="eastAsia"/>
          <w:sz w:val="24"/>
        </w:rPr>
        <w:t>０</w:t>
      </w:r>
      <w:r w:rsidR="00A754CC">
        <w:rPr>
          <w:rFonts w:ascii="ＭＳ 明朝" w:hAnsi="ＭＳ 明朝" w:hint="eastAsia"/>
          <w:sz w:val="24"/>
        </w:rPr>
        <w:t>円</w:t>
      </w:r>
      <w:r w:rsidR="002C6546">
        <w:rPr>
          <w:rFonts w:ascii="ＭＳ 明朝" w:hAnsi="ＭＳ 明朝" w:hint="eastAsia"/>
          <w:sz w:val="24"/>
        </w:rPr>
        <w:t>＋下水道：７６</w:t>
      </w:r>
      <w:r w:rsidR="00E741FE">
        <w:rPr>
          <w:rFonts w:ascii="ＭＳ 明朝" w:hAnsi="ＭＳ 明朝" w:hint="eastAsia"/>
          <w:sz w:val="24"/>
        </w:rPr>
        <w:t>円</w:t>
      </w:r>
      <w:r w:rsidR="00A754CC">
        <w:rPr>
          <w:rFonts w:ascii="ＭＳ 明朝" w:hAnsi="ＭＳ 明朝" w:hint="eastAsia"/>
          <w:sz w:val="24"/>
        </w:rPr>
        <w:t>＝</w:t>
      </w:r>
      <w:r w:rsidR="00A75398">
        <w:rPr>
          <w:rFonts w:ascii="ＭＳ 明朝" w:hAnsi="ＭＳ 明朝" w:hint="eastAsia"/>
          <w:sz w:val="24"/>
        </w:rPr>
        <w:t>合計２３６</w:t>
      </w:r>
      <w:r w:rsidR="00E741FE">
        <w:rPr>
          <w:rFonts w:ascii="ＭＳ 明朝" w:hAnsi="ＭＳ 明朝" w:hint="eastAsia"/>
          <w:sz w:val="24"/>
        </w:rPr>
        <w:t>円（税抜</w:t>
      </w:r>
      <w:r w:rsidR="00562823" w:rsidRPr="00084959">
        <w:rPr>
          <w:rFonts w:ascii="ＭＳ 明朝" w:hAnsi="ＭＳ 明朝" w:hint="eastAsia"/>
          <w:sz w:val="24"/>
        </w:rPr>
        <w:t>）</w:t>
      </w:r>
    </w:p>
    <w:p w:rsidR="00D81574" w:rsidRPr="00D81574" w:rsidRDefault="00D81574" w:rsidP="0074589B">
      <w:pPr>
        <w:tabs>
          <w:tab w:val="left" w:pos="1212"/>
        </w:tabs>
        <w:spacing w:line="300" w:lineRule="exact"/>
        <w:ind w:left="2433" w:hangingChars="1100" w:hanging="2433"/>
        <w:rPr>
          <w:rFonts w:ascii="ＭＳ 明朝" w:hAnsi="ＭＳ 明朝"/>
          <w:color w:val="FF0000"/>
          <w:sz w:val="24"/>
        </w:rPr>
      </w:pPr>
    </w:p>
    <w:p w:rsidR="00167A72" w:rsidRPr="00084959" w:rsidRDefault="00167A72" w:rsidP="00167A72">
      <w:pPr>
        <w:spacing w:line="300" w:lineRule="exact"/>
        <w:rPr>
          <w:rFonts w:ascii="ＭＳ 明朝" w:hAnsi="ＭＳ 明朝"/>
          <w:sz w:val="24"/>
        </w:rPr>
      </w:pPr>
      <w:r w:rsidRPr="00084959">
        <w:rPr>
          <w:rFonts w:ascii="ＭＳ 明朝" w:hAnsi="ＭＳ 明朝" w:hint="eastAsia"/>
          <w:sz w:val="24"/>
        </w:rPr>
        <w:t>３　申請方法</w:t>
      </w:r>
      <w:r w:rsidR="00034A37">
        <w:rPr>
          <w:rFonts w:ascii="ＭＳ 明朝" w:hAnsi="ＭＳ 明朝" w:hint="eastAsia"/>
          <w:sz w:val="24"/>
        </w:rPr>
        <w:t>及び</w:t>
      </w:r>
      <w:r w:rsidR="001B0743">
        <w:rPr>
          <w:rFonts w:ascii="ＭＳ 明朝" w:hAnsi="ＭＳ 明朝" w:hint="eastAsia"/>
          <w:sz w:val="24"/>
        </w:rPr>
        <w:t>申請期限</w:t>
      </w:r>
    </w:p>
    <w:p w:rsidR="00563629" w:rsidRDefault="00731908" w:rsidP="00167A72">
      <w:pPr>
        <w:spacing w:line="300" w:lineRule="exact"/>
        <w:rPr>
          <w:rFonts w:ascii="ＭＳ 明朝" w:hAnsi="ＭＳ 明朝"/>
          <w:sz w:val="24"/>
        </w:rPr>
      </w:pPr>
      <w:r w:rsidRPr="00084959">
        <w:rPr>
          <w:rFonts w:ascii="ＭＳ 明朝" w:hAnsi="ＭＳ 明朝" w:hint="eastAsia"/>
          <w:sz w:val="24"/>
        </w:rPr>
        <w:t xml:space="preserve">　　　水道料金等減免申請書</w:t>
      </w:r>
      <w:r w:rsidR="00563629">
        <w:rPr>
          <w:rFonts w:ascii="ＭＳ 明朝" w:hAnsi="ＭＳ 明朝" w:hint="eastAsia"/>
          <w:sz w:val="24"/>
        </w:rPr>
        <w:t>に必要事項を記入の上、</w:t>
      </w:r>
      <w:r w:rsidR="007D5A29">
        <w:rPr>
          <w:rFonts w:ascii="ＭＳ 明朝" w:hAnsi="ＭＳ 明朝" w:hint="eastAsia"/>
          <w:sz w:val="24"/>
        </w:rPr>
        <w:t>Ｅメール、郵送又は</w:t>
      </w:r>
      <w:r w:rsidR="00563629">
        <w:rPr>
          <w:rFonts w:ascii="ＭＳ 明朝" w:hAnsi="ＭＳ 明朝" w:hint="eastAsia"/>
          <w:sz w:val="24"/>
        </w:rPr>
        <w:t>窓口に</w:t>
      </w:r>
      <w:r w:rsidR="00436788">
        <w:rPr>
          <w:rFonts w:ascii="ＭＳ 明朝" w:hAnsi="ＭＳ 明朝" w:hint="eastAsia"/>
          <w:sz w:val="24"/>
        </w:rPr>
        <w:t>持参</w:t>
      </w:r>
      <w:r w:rsidR="00167A72" w:rsidRPr="00084959">
        <w:rPr>
          <w:rFonts w:ascii="ＭＳ 明朝" w:hAnsi="ＭＳ 明朝" w:hint="eastAsia"/>
          <w:sz w:val="24"/>
        </w:rPr>
        <w:t>にて</w:t>
      </w:r>
      <w:r w:rsidR="00EE681B">
        <w:rPr>
          <w:rFonts w:ascii="ＭＳ 明朝" w:hAnsi="ＭＳ 明朝" w:hint="eastAsia"/>
          <w:sz w:val="24"/>
        </w:rPr>
        <w:t>提出</w:t>
      </w:r>
      <w:r w:rsidR="006A4F75">
        <w:rPr>
          <w:rFonts w:ascii="ＭＳ 明朝" w:hAnsi="ＭＳ 明朝" w:hint="eastAsia"/>
          <w:sz w:val="24"/>
        </w:rPr>
        <w:t>して</w:t>
      </w:r>
    </w:p>
    <w:p w:rsidR="00167A72" w:rsidRDefault="00563629" w:rsidP="00167A72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6A4F75">
        <w:rPr>
          <w:rFonts w:ascii="ＭＳ 明朝" w:hAnsi="ＭＳ 明朝" w:hint="eastAsia"/>
          <w:sz w:val="24"/>
        </w:rPr>
        <w:t>ください。</w:t>
      </w:r>
    </w:p>
    <w:p w:rsidR="00E741FE" w:rsidRPr="00C06658" w:rsidRDefault="00A754CC" w:rsidP="00C06658">
      <w:pPr>
        <w:spacing w:line="300" w:lineRule="exact"/>
        <w:ind w:left="885" w:hangingChars="400" w:hanging="885"/>
        <w:rPr>
          <w:rFonts w:ascii="ＭＳ 明朝" w:hAnsi="ＭＳ 明朝"/>
          <w:color w:val="000000" w:themeColor="text1"/>
          <w:sz w:val="24"/>
          <w:u w:val="wave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167A72" w:rsidRPr="00084959">
        <w:rPr>
          <w:rFonts w:ascii="ＭＳ 明朝" w:hAnsi="ＭＳ 明朝" w:hint="eastAsia"/>
          <w:sz w:val="24"/>
        </w:rPr>
        <w:t>※</w:t>
      </w:r>
      <w:r w:rsidR="00206B10" w:rsidRPr="006114AE">
        <w:rPr>
          <w:rFonts w:ascii="ＭＳ 明朝" w:hAnsi="ＭＳ 明朝" w:hint="eastAsia"/>
          <w:color w:val="000000" w:themeColor="text1"/>
          <w:sz w:val="24"/>
          <w:u w:val="wave"/>
        </w:rPr>
        <w:t>受水槽のある</w:t>
      </w:r>
      <w:r w:rsidR="00106FAD" w:rsidRPr="006114AE">
        <w:rPr>
          <w:rFonts w:ascii="ＭＳ 明朝" w:hAnsi="ＭＳ 明朝" w:hint="eastAsia"/>
          <w:color w:val="000000" w:themeColor="text1"/>
          <w:sz w:val="24"/>
          <w:u w:val="wave"/>
        </w:rPr>
        <w:t>共同</w:t>
      </w:r>
      <w:r w:rsidR="00D70DE4" w:rsidRPr="006114AE">
        <w:rPr>
          <w:rFonts w:ascii="ＭＳ 明朝" w:hAnsi="ＭＳ 明朝" w:hint="eastAsia"/>
          <w:color w:val="000000" w:themeColor="text1"/>
          <w:sz w:val="24"/>
          <w:u w:val="wave"/>
        </w:rPr>
        <w:t>住宅</w:t>
      </w:r>
      <w:r w:rsidR="008055BB" w:rsidRPr="006114AE">
        <w:rPr>
          <w:rFonts w:ascii="ＭＳ 明朝" w:hAnsi="ＭＳ 明朝" w:hint="eastAsia"/>
          <w:color w:val="000000" w:themeColor="text1"/>
          <w:sz w:val="24"/>
          <w:u w:val="wave"/>
        </w:rPr>
        <w:t>は</w:t>
      </w:r>
      <w:r w:rsidR="00106FAD" w:rsidRPr="006114AE">
        <w:rPr>
          <w:rFonts w:ascii="ＭＳ 明朝" w:hAnsi="ＭＳ 明朝" w:hint="eastAsia"/>
          <w:color w:val="000000" w:themeColor="text1"/>
          <w:sz w:val="24"/>
          <w:u w:val="wave"/>
        </w:rPr>
        <w:t>、個人</w:t>
      </w:r>
      <w:r w:rsidR="006114AE" w:rsidRPr="006114AE">
        <w:rPr>
          <w:rFonts w:ascii="ＭＳ 明朝" w:hAnsi="ＭＳ 明朝" w:hint="eastAsia"/>
          <w:color w:val="000000" w:themeColor="text1"/>
          <w:sz w:val="24"/>
          <w:u w:val="wave"/>
        </w:rPr>
        <w:t>で申請</w:t>
      </w:r>
      <w:r w:rsidR="006A4F75" w:rsidRPr="006114AE">
        <w:rPr>
          <w:rFonts w:ascii="ＭＳ 明朝" w:hAnsi="ＭＳ 明朝" w:hint="eastAsia"/>
          <w:color w:val="000000" w:themeColor="text1"/>
          <w:sz w:val="24"/>
          <w:u w:val="wave"/>
        </w:rPr>
        <w:t>してください。</w:t>
      </w:r>
    </w:p>
    <w:p w:rsidR="00C06658" w:rsidRDefault="00167A72" w:rsidP="00625300">
      <w:pPr>
        <w:spacing w:line="300" w:lineRule="exact"/>
        <w:ind w:left="885" w:hangingChars="400" w:hanging="885"/>
        <w:rPr>
          <w:rFonts w:ascii="ＭＳ 明朝" w:hAnsi="ＭＳ 明朝"/>
          <w:sz w:val="24"/>
          <w:u w:val="wave"/>
        </w:rPr>
      </w:pPr>
      <w:r w:rsidRPr="00084959">
        <w:rPr>
          <w:rFonts w:ascii="ＭＳ 明朝" w:hAnsi="ＭＳ 明朝" w:hint="eastAsia"/>
          <w:sz w:val="24"/>
        </w:rPr>
        <w:t xml:space="preserve">　　　</w:t>
      </w:r>
      <w:r w:rsidR="00FF27B0">
        <w:rPr>
          <w:rFonts w:ascii="ＭＳ 明朝" w:hAnsi="ＭＳ 明朝" w:hint="eastAsia"/>
          <w:sz w:val="24"/>
        </w:rPr>
        <w:t>※</w:t>
      </w:r>
      <w:r w:rsidR="00625300" w:rsidRPr="00625300">
        <w:rPr>
          <w:rFonts w:ascii="ＭＳ 明朝" w:hAnsi="ＭＳ 明朝" w:hint="eastAsia"/>
          <w:sz w:val="24"/>
          <w:u w:val="wave"/>
        </w:rPr>
        <w:t>個人で管理する受水槽で、捨て水が</w:t>
      </w:r>
      <w:r w:rsidR="00C110BC">
        <w:rPr>
          <w:rFonts w:ascii="ＭＳ 明朝" w:hAnsi="ＭＳ 明朝" w:hint="eastAsia"/>
          <w:sz w:val="24"/>
          <w:u w:val="wave"/>
        </w:rPr>
        <w:t>１</w:t>
      </w:r>
      <w:r w:rsidR="00FF27B0" w:rsidRPr="00FF27B0">
        <w:rPr>
          <w:rFonts w:ascii="ＭＳ 明朝" w:hAnsi="ＭＳ 明朝" w:hint="eastAsia"/>
          <w:sz w:val="24"/>
          <w:u w:val="wave"/>
        </w:rPr>
        <w:t>㎥を超える場合、受水槽容量のわかる資料を提出し</w:t>
      </w:r>
    </w:p>
    <w:p w:rsidR="00C06658" w:rsidRDefault="00C06658" w:rsidP="00625300">
      <w:pPr>
        <w:spacing w:line="300" w:lineRule="exact"/>
        <w:ind w:left="885" w:hangingChars="400" w:hanging="885"/>
        <w:rPr>
          <w:rFonts w:ascii="ＭＳ 明朝" w:hAnsi="ＭＳ 明朝"/>
          <w:sz w:val="24"/>
          <w:u w:val="wave"/>
        </w:rPr>
      </w:pPr>
      <w:r w:rsidRPr="00C06658">
        <w:rPr>
          <w:rFonts w:ascii="ＭＳ 明朝" w:hAnsi="ＭＳ 明朝" w:hint="eastAsia"/>
          <w:sz w:val="24"/>
        </w:rPr>
        <w:t xml:space="preserve">　　　　</w:t>
      </w:r>
      <w:r w:rsidR="00FF27B0" w:rsidRPr="00FF27B0">
        <w:rPr>
          <w:rFonts w:ascii="ＭＳ 明朝" w:hAnsi="ＭＳ 明朝" w:hint="eastAsia"/>
          <w:sz w:val="24"/>
          <w:u w:val="wave"/>
        </w:rPr>
        <w:t>てください。</w:t>
      </w:r>
      <w:r w:rsidR="00A777C6">
        <w:rPr>
          <w:rFonts w:ascii="ＭＳ 明朝" w:hAnsi="ＭＳ 明朝" w:hint="eastAsia"/>
          <w:sz w:val="24"/>
          <w:u w:val="wave"/>
        </w:rPr>
        <w:t>また、</w:t>
      </w:r>
      <w:r w:rsidR="00A777C6" w:rsidRPr="00A777C6">
        <w:rPr>
          <w:rFonts w:ascii="ＭＳ 明朝" w:hAnsi="ＭＳ 明朝" w:hint="eastAsia"/>
          <w:sz w:val="24"/>
          <w:u w:val="wave"/>
        </w:rPr>
        <w:t>特別の事情のある事業所等</w:t>
      </w:r>
      <w:r w:rsidR="00A777C6">
        <w:rPr>
          <w:rFonts w:ascii="ＭＳ 明朝" w:hAnsi="ＭＳ 明朝" w:hint="eastAsia"/>
          <w:sz w:val="24"/>
          <w:u w:val="wave"/>
        </w:rPr>
        <w:t>で捨て水が１㎥を超える場合、事前に水道</w:t>
      </w:r>
    </w:p>
    <w:p w:rsidR="007E49F0" w:rsidRDefault="00C06658" w:rsidP="00C06658">
      <w:pPr>
        <w:spacing w:line="300" w:lineRule="exact"/>
        <w:ind w:left="885" w:hangingChars="400" w:hanging="885"/>
        <w:rPr>
          <w:rFonts w:ascii="ＭＳ 明朝" w:hAnsi="ＭＳ 明朝"/>
          <w:sz w:val="24"/>
        </w:rPr>
      </w:pPr>
      <w:r w:rsidRPr="00C06658">
        <w:rPr>
          <w:rFonts w:ascii="ＭＳ 明朝" w:hAnsi="ＭＳ 明朝" w:hint="eastAsia"/>
          <w:sz w:val="24"/>
        </w:rPr>
        <w:t xml:space="preserve">　　　　</w:t>
      </w:r>
      <w:r w:rsidR="00A777C6">
        <w:rPr>
          <w:rFonts w:ascii="ＭＳ 明朝" w:hAnsi="ＭＳ 明朝" w:hint="eastAsia"/>
          <w:sz w:val="24"/>
          <w:u w:val="wave"/>
        </w:rPr>
        <w:t>施設課に相談してください</w:t>
      </w:r>
    </w:p>
    <w:p w:rsidR="00167A72" w:rsidRDefault="00C06658" w:rsidP="00C06658">
      <w:pPr>
        <w:spacing w:line="300" w:lineRule="exact"/>
        <w:ind w:left="885" w:hangingChars="400" w:hanging="8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167A72" w:rsidRPr="00436788">
        <w:rPr>
          <w:rFonts w:ascii="ＭＳ 明朝" w:hAnsi="ＭＳ 明朝" w:hint="eastAsia"/>
          <w:sz w:val="24"/>
        </w:rPr>
        <w:t>【</w:t>
      </w:r>
      <w:r w:rsidR="00A754CC">
        <w:rPr>
          <w:rFonts w:ascii="ＭＳ 明朝" w:hAnsi="ＭＳ 明朝" w:hint="eastAsia"/>
          <w:sz w:val="24"/>
        </w:rPr>
        <w:t>提出先</w:t>
      </w:r>
      <w:r w:rsidR="00167A72" w:rsidRPr="00436788">
        <w:rPr>
          <w:rFonts w:ascii="ＭＳ 明朝" w:hAnsi="ＭＳ 明朝" w:hint="eastAsia"/>
          <w:sz w:val="24"/>
        </w:rPr>
        <w:t>】</w:t>
      </w:r>
    </w:p>
    <w:p w:rsidR="00A754CC" w:rsidRDefault="00A754CC" w:rsidP="00167A72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Pr="00084959">
        <w:rPr>
          <w:rFonts w:ascii="ＭＳ 明朝" w:hAnsi="ＭＳ 明朝" w:hint="eastAsia"/>
          <w:sz w:val="24"/>
        </w:rPr>
        <w:t>〒</w:t>
      </w:r>
      <w:r w:rsidRPr="00084959">
        <w:rPr>
          <w:rFonts w:ascii="ＭＳ 明朝" w:hAnsi="ＭＳ 明朝"/>
          <w:sz w:val="24"/>
        </w:rPr>
        <w:t>335-0026　戸田市新曽南３丁目１番５号</w:t>
      </w:r>
      <w:r w:rsidRPr="00084959">
        <w:rPr>
          <w:rFonts w:ascii="ＭＳ 明朝" w:hAnsi="ＭＳ 明朝" w:hint="eastAsia"/>
          <w:sz w:val="24"/>
        </w:rPr>
        <w:t xml:space="preserve">　</w:t>
      </w:r>
      <w:r w:rsidRPr="00084959">
        <w:rPr>
          <w:rFonts w:ascii="ＭＳ 明朝" w:hAnsi="ＭＳ 明朝"/>
          <w:sz w:val="24"/>
        </w:rPr>
        <w:t>戸田市役所新曽南庁舎４階</w:t>
      </w:r>
    </w:p>
    <w:p w:rsidR="00C06658" w:rsidRDefault="00C06658" w:rsidP="00167A72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Pr="00C06658">
        <w:rPr>
          <w:rFonts w:ascii="ＭＳ 明朝" w:hAnsi="ＭＳ 明朝" w:hint="eastAsia"/>
          <w:sz w:val="24"/>
          <w:shd w:val="pct15" w:color="auto" w:fill="FFFFFF"/>
        </w:rPr>
        <w:t>※本庁舎ではありませんのでご注意下さい。</w:t>
      </w:r>
    </w:p>
    <w:p w:rsidR="00A754CC" w:rsidRDefault="00A754CC" w:rsidP="00A754CC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167A72" w:rsidRPr="00084959">
        <w:rPr>
          <w:rFonts w:ascii="ＭＳ 明朝" w:hAnsi="ＭＳ 明朝" w:hint="eastAsia"/>
          <w:sz w:val="24"/>
        </w:rPr>
        <w:t>戸田市</w:t>
      </w:r>
      <w:r>
        <w:rPr>
          <w:rFonts w:ascii="ＭＳ 明朝" w:hAnsi="ＭＳ 明朝" w:hint="eastAsia"/>
          <w:sz w:val="24"/>
        </w:rPr>
        <w:t xml:space="preserve">　</w:t>
      </w:r>
      <w:r w:rsidR="00167A72" w:rsidRPr="00084959">
        <w:rPr>
          <w:rFonts w:ascii="ＭＳ 明朝" w:hAnsi="ＭＳ 明朝" w:hint="eastAsia"/>
          <w:sz w:val="24"/>
        </w:rPr>
        <w:t>水安全部</w:t>
      </w:r>
      <w:r>
        <w:rPr>
          <w:rFonts w:ascii="ＭＳ 明朝" w:hAnsi="ＭＳ 明朝" w:hint="eastAsia"/>
          <w:sz w:val="24"/>
        </w:rPr>
        <w:t xml:space="preserve">　</w:t>
      </w:r>
      <w:r w:rsidR="00167A72" w:rsidRPr="00084959">
        <w:rPr>
          <w:rFonts w:ascii="ＭＳ 明朝" w:hAnsi="ＭＳ 明朝" w:hint="eastAsia"/>
          <w:sz w:val="24"/>
        </w:rPr>
        <w:t>水道施設課</w:t>
      </w:r>
      <w:r>
        <w:rPr>
          <w:rFonts w:ascii="ＭＳ 明朝" w:hAnsi="ＭＳ 明朝" w:hint="eastAsia"/>
          <w:sz w:val="24"/>
        </w:rPr>
        <w:t>宛て</w:t>
      </w:r>
    </w:p>
    <w:p w:rsidR="00167A72" w:rsidRDefault="00A754CC" w:rsidP="00167A72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E</w:t>
      </w:r>
      <w:r>
        <w:rPr>
          <w:rFonts w:ascii="ＭＳ 明朝" w:hAnsi="ＭＳ 明朝"/>
          <w:sz w:val="24"/>
        </w:rPr>
        <w:t>mail</w:t>
      </w:r>
      <w:r>
        <w:rPr>
          <w:rFonts w:ascii="ＭＳ 明朝" w:hAnsi="ＭＳ 明朝" w:hint="eastAsia"/>
          <w:sz w:val="24"/>
        </w:rPr>
        <w:t>：s</w:t>
      </w:r>
      <w:r>
        <w:rPr>
          <w:rFonts w:ascii="ＭＳ 明朝" w:hAnsi="ＭＳ 明朝"/>
          <w:sz w:val="24"/>
        </w:rPr>
        <w:t>ui-sisetuka</w:t>
      </w:r>
      <w:r w:rsidR="00436788">
        <w:rPr>
          <w:rFonts w:ascii="ＭＳ 明朝" w:hAnsi="ＭＳ 明朝" w:hint="eastAsia"/>
          <w:sz w:val="24"/>
        </w:rPr>
        <w:t>@</w:t>
      </w:r>
      <w:r w:rsidR="00436788">
        <w:rPr>
          <w:rFonts w:ascii="ＭＳ 明朝" w:hAnsi="ＭＳ 明朝"/>
          <w:sz w:val="24"/>
        </w:rPr>
        <w:t>city.toda.saitama.jp</w:t>
      </w:r>
    </w:p>
    <w:p w:rsidR="00F85A20" w:rsidRDefault="001B0743" w:rsidP="00167A72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9D6B43">
        <w:rPr>
          <w:rFonts w:ascii="ＭＳ 明朝" w:hAnsi="ＭＳ 明朝" w:hint="eastAsia"/>
          <w:sz w:val="24"/>
        </w:rPr>
        <w:t>【申請期間</w:t>
      </w:r>
      <w:r w:rsidRPr="00436788">
        <w:rPr>
          <w:rFonts w:ascii="ＭＳ 明朝" w:hAnsi="ＭＳ 明朝" w:hint="eastAsia"/>
          <w:sz w:val="24"/>
        </w:rPr>
        <w:t>】</w:t>
      </w:r>
    </w:p>
    <w:p w:rsidR="001B0743" w:rsidRPr="00084959" w:rsidRDefault="00C06658" w:rsidP="00C06658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376385">
        <w:rPr>
          <w:rFonts w:ascii="ＭＳ 明朝" w:hAnsi="ＭＳ 明朝" w:hint="eastAsia"/>
          <w:b/>
          <w:sz w:val="24"/>
          <w:u w:val="wave"/>
          <w:shd w:val="pct15" w:color="auto" w:fill="FFFFFF"/>
        </w:rPr>
        <w:t>令和７</w:t>
      </w:r>
      <w:r w:rsidR="001B0743" w:rsidRPr="00542046">
        <w:rPr>
          <w:rFonts w:ascii="ＭＳ 明朝" w:hAnsi="ＭＳ 明朝" w:hint="eastAsia"/>
          <w:b/>
          <w:sz w:val="24"/>
          <w:u w:val="wave"/>
          <w:shd w:val="pct15" w:color="auto" w:fill="FFFFFF"/>
        </w:rPr>
        <w:t>年</w:t>
      </w:r>
      <w:r w:rsidR="002C6546">
        <w:rPr>
          <w:rFonts w:ascii="ＭＳ 明朝" w:hAnsi="ＭＳ 明朝" w:hint="eastAsia"/>
          <w:b/>
          <w:sz w:val="24"/>
          <w:u w:val="wave"/>
          <w:shd w:val="pct15" w:color="auto" w:fill="FFFFFF"/>
        </w:rPr>
        <w:t>４</w:t>
      </w:r>
      <w:r w:rsidR="001B0743" w:rsidRPr="00542046">
        <w:rPr>
          <w:rFonts w:ascii="ＭＳ 明朝" w:hAnsi="ＭＳ 明朝" w:hint="eastAsia"/>
          <w:b/>
          <w:sz w:val="24"/>
          <w:u w:val="wave"/>
          <w:shd w:val="pct15" w:color="auto" w:fill="FFFFFF"/>
        </w:rPr>
        <w:t>月</w:t>
      </w:r>
      <w:r w:rsidR="009D6B43">
        <w:rPr>
          <w:rFonts w:ascii="ＭＳ 明朝" w:hAnsi="ＭＳ 明朝" w:hint="eastAsia"/>
          <w:b/>
          <w:sz w:val="24"/>
          <w:u w:val="wave"/>
          <w:shd w:val="pct15" w:color="auto" w:fill="FFFFFF"/>
        </w:rPr>
        <w:t>１</w:t>
      </w:r>
      <w:r w:rsidR="001B0743" w:rsidRPr="00542046">
        <w:rPr>
          <w:rFonts w:ascii="ＭＳ 明朝" w:hAnsi="ＭＳ 明朝" w:hint="eastAsia"/>
          <w:b/>
          <w:sz w:val="24"/>
          <w:u w:val="wave"/>
          <w:shd w:val="pct15" w:color="auto" w:fill="FFFFFF"/>
        </w:rPr>
        <w:t>日</w:t>
      </w:r>
      <w:r w:rsidR="002C6546">
        <w:rPr>
          <w:rFonts w:ascii="ＭＳ 明朝" w:hAnsi="ＭＳ 明朝" w:hint="eastAsia"/>
          <w:b/>
          <w:sz w:val="24"/>
          <w:u w:val="wave"/>
          <w:shd w:val="pct15" w:color="auto" w:fill="FFFFFF"/>
        </w:rPr>
        <w:t>（火</w:t>
      </w:r>
      <w:r w:rsidR="00625300">
        <w:rPr>
          <w:rFonts w:ascii="ＭＳ 明朝" w:hAnsi="ＭＳ 明朝" w:hint="eastAsia"/>
          <w:b/>
          <w:sz w:val="24"/>
          <w:u w:val="wave"/>
          <w:shd w:val="pct15" w:color="auto" w:fill="FFFFFF"/>
        </w:rPr>
        <w:t>）</w:t>
      </w:r>
      <w:r w:rsidR="002C6546">
        <w:rPr>
          <w:rFonts w:ascii="ＭＳ 明朝" w:hAnsi="ＭＳ 明朝" w:hint="eastAsia"/>
          <w:b/>
          <w:sz w:val="24"/>
          <w:u w:val="wave"/>
          <w:shd w:val="pct15" w:color="auto" w:fill="FFFFFF"/>
        </w:rPr>
        <w:t>から令和７年４月３０</w:t>
      </w:r>
      <w:r w:rsidR="009D6B43">
        <w:rPr>
          <w:rFonts w:ascii="ＭＳ 明朝" w:hAnsi="ＭＳ 明朝" w:hint="eastAsia"/>
          <w:b/>
          <w:sz w:val="24"/>
          <w:u w:val="wave"/>
          <w:shd w:val="pct15" w:color="auto" w:fill="FFFFFF"/>
        </w:rPr>
        <w:t>日</w:t>
      </w:r>
      <w:r w:rsidR="001B0743" w:rsidRPr="00542046">
        <w:rPr>
          <w:rFonts w:ascii="ＭＳ 明朝" w:hAnsi="ＭＳ 明朝" w:hint="eastAsia"/>
          <w:b/>
          <w:sz w:val="24"/>
          <w:u w:val="wave"/>
          <w:shd w:val="pct15" w:color="auto" w:fill="FFFFFF"/>
        </w:rPr>
        <w:t>（</w:t>
      </w:r>
      <w:r w:rsidR="002C6546">
        <w:rPr>
          <w:rFonts w:ascii="ＭＳ 明朝" w:hAnsi="ＭＳ 明朝" w:hint="eastAsia"/>
          <w:b/>
          <w:sz w:val="24"/>
          <w:u w:val="wave"/>
          <w:shd w:val="pct15" w:color="auto" w:fill="FFFFFF"/>
        </w:rPr>
        <w:t>水</w:t>
      </w:r>
      <w:r w:rsidR="001B0743" w:rsidRPr="00542046">
        <w:rPr>
          <w:rFonts w:ascii="ＭＳ 明朝" w:hAnsi="ＭＳ 明朝" w:hint="eastAsia"/>
          <w:b/>
          <w:sz w:val="24"/>
          <w:u w:val="wave"/>
          <w:shd w:val="pct15" w:color="auto" w:fill="FFFFFF"/>
        </w:rPr>
        <w:t>）１７時</w:t>
      </w:r>
      <w:r w:rsidR="00436788">
        <w:rPr>
          <w:rFonts w:ascii="ＭＳ 明朝" w:hAnsi="ＭＳ 明朝" w:hint="eastAsia"/>
          <w:b/>
          <w:sz w:val="24"/>
          <w:u w:val="wave"/>
          <w:shd w:val="pct15" w:color="auto" w:fill="FFFFFF"/>
        </w:rPr>
        <w:t>００</w:t>
      </w:r>
      <w:r w:rsidR="001B0743" w:rsidRPr="00542046">
        <w:rPr>
          <w:rFonts w:ascii="ＭＳ 明朝" w:hAnsi="ＭＳ 明朝" w:hint="eastAsia"/>
          <w:b/>
          <w:sz w:val="24"/>
          <w:u w:val="wave"/>
          <w:shd w:val="pct15" w:color="auto" w:fill="FFFFFF"/>
        </w:rPr>
        <w:t>分まで</w:t>
      </w:r>
      <w:r w:rsidR="00436788">
        <w:rPr>
          <w:rFonts w:ascii="ＭＳ 明朝" w:hAnsi="ＭＳ 明朝" w:hint="eastAsia"/>
          <w:b/>
          <w:sz w:val="24"/>
          <w:u w:val="wave"/>
          <w:shd w:val="pct15" w:color="auto" w:fill="FFFFFF"/>
        </w:rPr>
        <w:t>（必着）</w:t>
      </w:r>
    </w:p>
    <w:p w:rsidR="00167A72" w:rsidRPr="00376385" w:rsidRDefault="00167A72" w:rsidP="00167A72">
      <w:pPr>
        <w:spacing w:line="300" w:lineRule="exact"/>
        <w:ind w:left="1175" w:hangingChars="531" w:hanging="1175"/>
        <w:rPr>
          <w:rFonts w:ascii="ＭＳ 明朝" w:hAnsi="ＭＳ 明朝"/>
          <w:sz w:val="24"/>
        </w:rPr>
      </w:pPr>
    </w:p>
    <w:p w:rsidR="00084959" w:rsidRDefault="00167A72" w:rsidP="00084959">
      <w:pPr>
        <w:spacing w:line="300" w:lineRule="exact"/>
        <w:ind w:left="442" w:hangingChars="200" w:hanging="442"/>
        <w:rPr>
          <w:rFonts w:ascii="ＭＳ 明朝" w:hAnsi="ＭＳ 明朝"/>
          <w:sz w:val="24"/>
        </w:rPr>
      </w:pPr>
      <w:r w:rsidRPr="00084959">
        <w:rPr>
          <w:rFonts w:ascii="ＭＳ 明朝" w:hAnsi="ＭＳ 明朝" w:hint="eastAsia"/>
          <w:sz w:val="24"/>
        </w:rPr>
        <w:t xml:space="preserve">４　</w:t>
      </w:r>
      <w:r w:rsidR="00796020">
        <w:rPr>
          <w:rFonts w:ascii="ＭＳ 明朝" w:hAnsi="ＭＳ 明朝" w:hint="eastAsia"/>
          <w:sz w:val="24"/>
        </w:rPr>
        <w:t>減免</w:t>
      </w:r>
      <w:r w:rsidRPr="00084959">
        <w:rPr>
          <w:rFonts w:ascii="ＭＳ 明朝" w:hAnsi="ＭＳ 明朝" w:hint="eastAsia"/>
          <w:sz w:val="24"/>
        </w:rPr>
        <w:t>方法</w:t>
      </w:r>
    </w:p>
    <w:p w:rsidR="00106FAD" w:rsidRDefault="00106FAD" w:rsidP="00106FAD">
      <w:pPr>
        <w:spacing w:line="300" w:lineRule="exact"/>
        <w:ind w:left="442" w:hangingChars="200" w:hanging="4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084959" w:rsidRPr="00084959">
        <w:rPr>
          <w:rFonts w:ascii="ＭＳ 明朝" w:hAnsi="ＭＳ 明朝" w:hint="eastAsia"/>
          <w:sz w:val="24"/>
        </w:rPr>
        <w:t>次回の</w:t>
      </w:r>
      <w:r w:rsidR="001B0743">
        <w:rPr>
          <w:rFonts w:ascii="ＭＳ 明朝" w:hAnsi="ＭＳ 明朝" w:hint="eastAsia"/>
          <w:sz w:val="24"/>
        </w:rPr>
        <w:t>水道料金等</w:t>
      </w:r>
      <w:r w:rsidR="009A4593">
        <w:rPr>
          <w:rFonts w:ascii="ＭＳ 明朝" w:hAnsi="ＭＳ 明朝" w:hint="eastAsia"/>
          <w:sz w:val="24"/>
        </w:rPr>
        <w:t>算定</w:t>
      </w:r>
      <w:r w:rsidR="00084959" w:rsidRPr="00084959">
        <w:rPr>
          <w:rFonts w:ascii="ＭＳ 明朝" w:hAnsi="ＭＳ 明朝" w:hint="eastAsia"/>
          <w:sz w:val="24"/>
        </w:rPr>
        <w:t>時</w:t>
      </w:r>
      <w:r w:rsidR="001B0743">
        <w:rPr>
          <w:rFonts w:ascii="ＭＳ 明朝" w:hAnsi="ＭＳ 明朝" w:hint="eastAsia"/>
          <w:sz w:val="24"/>
        </w:rPr>
        <w:t>に</w:t>
      </w:r>
      <w:r w:rsidR="001B0743" w:rsidRPr="001B0743">
        <w:rPr>
          <w:rFonts w:ascii="ＭＳ 明朝" w:hAnsi="ＭＳ 明朝" w:hint="eastAsia"/>
          <w:sz w:val="24"/>
        </w:rPr>
        <w:t>検針水量から</w:t>
      </w:r>
      <w:r w:rsidR="00796020">
        <w:rPr>
          <w:rFonts w:ascii="ＭＳ 明朝" w:hAnsi="ＭＳ 明朝" w:hint="eastAsia"/>
          <w:sz w:val="24"/>
        </w:rPr>
        <w:t>減免</w:t>
      </w:r>
      <w:r w:rsidR="00084959" w:rsidRPr="00084959">
        <w:rPr>
          <w:rFonts w:ascii="ＭＳ 明朝" w:hAnsi="ＭＳ 明朝" w:hint="eastAsia"/>
          <w:sz w:val="24"/>
        </w:rPr>
        <w:t>対象</w:t>
      </w:r>
      <w:r w:rsidR="00034A37">
        <w:rPr>
          <w:rFonts w:ascii="ＭＳ 明朝" w:hAnsi="ＭＳ 明朝" w:hint="eastAsia"/>
          <w:sz w:val="24"/>
        </w:rPr>
        <w:t>水量</w:t>
      </w:r>
      <w:r w:rsidR="00084959" w:rsidRPr="00084959">
        <w:rPr>
          <w:rFonts w:ascii="ＭＳ 明朝" w:hAnsi="ＭＳ 明朝" w:hint="eastAsia"/>
          <w:sz w:val="24"/>
        </w:rPr>
        <w:t>を</w:t>
      </w:r>
      <w:r w:rsidR="001B0743">
        <w:rPr>
          <w:rFonts w:ascii="ＭＳ 明朝" w:hAnsi="ＭＳ 明朝" w:hint="eastAsia"/>
          <w:sz w:val="24"/>
        </w:rPr>
        <w:t>減</w:t>
      </w:r>
      <w:r>
        <w:rPr>
          <w:rFonts w:ascii="ＭＳ 明朝" w:hAnsi="ＭＳ 明朝" w:hint="eastAsia"/>
          <w:sz w:val="24"/>
        </w:rPr>
        <w:t>ら</w:t>
      </w:r>
      <w:r w:rsidR="00084959" w:rsidRPr="00084959">
        <w:rPr>
          <w:rFonts w:ascii="ＭＳ 明朝" w:hAnsi="ＭＳ 明朝" w:hint="eastAsia"/>
          <w:sz w:val="24"/>
        </w:rPr>
        <w:t>し</w:t>
      </w:r>
      <w:r w:rsidR="00324D68">
        <w:rPr>
          <w:rFonts w:ascii="ＭＳ 明朝" w:hAnsi="ＭＳ 明朝" w:hint="eastAsia"/>
          <w:sz w:val="24"/>
        </w:rPr>
        <w:t>た</w:t>
      </w:r>
      <w:r w:rsidR="009A4593">
        <w:rPr>
          <w:rFonts w:ascii="ＭＳ 明朝" w:hAnsi="ＭＳ 明朝" w:hint="eastAsia"/>
          <w:sz w:val="24"/>
        </w:rPr>
        <w:t>上で、水道料金等を確定</w:t>
      </w:r>
      <w:r>
        <w:rPr>
          <w:rFonts w:ascii="ＭＳ 明朝" w:hAnsi="ＭＳ 明朝" w:hint="eastAsia"/>
          <w:sz w:val="24"/>
        </w:rPr>
        <w:t>し</w:t>
      </w:r>
    </w:p>
    <w:p w:rsidR="001B0743" w:rsidRPr="00084959" w:rsidRDefault="00106FAD" w:rsidP="00106FAD">
      <w:pPr>
        <w:spacing w:line="300" w:lineRule="exact"/>
        <w:ind w:left="442" w:hangingChars="200" w:hanging="4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ます。なお、</w:t>
      </w:r>
      <w:r w:rsidR="001B0743">
        <w:rPr>
          <w:rFonts w:ascii="ＭＳ 明朝" w:hAnsi="ＭＳ 明朝" w:hint="eastAsia"/>
          <w:sz w:val="24"/>
        </w:rPr>
        <w:t>水道料金等減免決定通知書は送付</w:t>
      </w:r>
      <w:r w:rsidR="009A4593">
        <w:rPr>
          <w:rFonts w:ascii="ＭＳ 明朝" w:hAnsi="ＭＳ 明朝" w:hint="eastAsia"/>
          <w:sz w:val="24"/>
        </w:rPr>
        <w:t>いた</w:t>
      </w:r>
      <w:r w:rsidR="001B0743">
        <w:rPr>
          <w:rFonts w:ascii="ＭＳ 明朝" w:hAnsi="ＭＳ 明朝" w:hint="eastAsia"/>
          <w:sz w:val="24"/>
        </w:rPr>
        <w:t>しませんのでご承知おきください。</w:t>
      </w:r>
    </w:p>
    <w:p w:rsidR="00084959" w:rsidRPr="00106FAD" w:rsidRDefault="00084959" w:rsidP="00562823">
      <w:pPr>
        <w:spacing w:line="300" w:lineRule="exact"/>
        <w:ind w:left="442" w:hangingChars="200" w:hanging="442"/>
        <w:rPr>
          <w:rFonts w:ascii="ＭＳ 明朝" w:hAnsi="ＭＳ 明朝"/>
          <w:sz w:val="24"/>
        </w:rPr>
      </w:pPr>
    </w:p>
    <w:p w:rsidR="00106FAD" w:rsidRDefault="00731908" w:rsidP="00562823">
      <w:pPr>
        <w:spacing w:line="300" w:lineRule="exact"/>
        <w:rPr>
          <w:rFonts w:ascii="ＭＳ 明朝" w:hAnsi="ＭＳ 明朝"/>
          <w:sz w:val="24"/>
        </w:rPr>
      </w:pPr>
      <w:r w:rsidRPr="00F12BF8">
        <w:rPr>
          <w:rFonts w:ascii="ＭＳ 明朝" w:hAnsi="ＭＳ 明朝" w:hint="eastAsia"/>
          <w:sz w:val="24"/>
        </w:rPr>
        <w:t>５</w:t>
      </w:r>
      <w:r w:rsidR="009761D8" w:rsidRPr="00324D68">
        <w:rPr>
          <w:rFonts w:ascii="ＭＳ 明朝" w:hAnsi="ＭＳ 明朝" w:hint="eastAsia"/>
          <w:sz w:val="24"/>
        </w:rPr>
        <w:t xml:space="preserve">　</w:t>
      </w:r>
      <w:r w:rsidR="00106FAD">
        <w:rPr>
          <w:rFonts w:ascii="ＭＳ 明朝" w:hAnsi="ＭＳ 明朝" w:hint="eastAsia"/>
          <w:sz w:val="24"/>
        </w:rPr>
        <w:t>問合</w:t>
      </w:r>
      <w:r w:rsidR="001B0743" w:rsidRPr="00324D68">
        <w:rPr>
          <w:rFonts w:ascii="ＭＳ 明朝" w:hAnsi="ＭＳ 明朝" w:hint="eastAsia"/>
          <w:sz w:val="24"/>
        </w:rPr>
        <w:t>せ</w:t>
      </w:r>
      <w:r w:rsidR="00106FAD">
        <w:rPr>
          <w:rFonts w:ascii="ＭＳ 明朝" w:hAnsi="ＭＳ 明朝" w:hint="eastAsia"/>
          <w:sz w:val="24"/>
        </w:rPr>
        <w:t>先</w:t>
      </w:r>
    </w:p>
    <w:p w:rsidR="009761D8" w:rsidRPr="00324D68" w:rsidRDefault="003A4346" w:rsidP="00562823">
      <w:pPr>
        <w:spacing w:line="300" w:lineRule="exact"/>
        <w:rPr>
          <w:rFonts w:ascii="ＭＳ 明朝" w:hAnsi="ＭＳ 明朝"/>
          <w:sz w:val="24"/>
        </w:rPr>
      </w:pPr>
      <w:r w:rsidRPr="00324D68">
        <w:rPr>
          <w:rFonts w:ascii="ＭＳ 明朝" w:hAnsi="ＭＳ 明朝" w:hint="eastAsia"/>
          <w:sz w:val="24"/>
        </w:rPr>
        <w:t xml:space="preserve">　　　戸田市</w:t>
      </w:r>
      <w:r w:rsidR="00106FAD">
        <w:rPr>
          <w:rFonts w:ascii="ＭＳ 明朝" w:hAnsi="ＭＳ 明朝" w:hint="eastAsia"/>
          <w:sz w:val="24"/>
        </w:rPr>
        <w:t xml:space="preserve">　</w:t>
      </w:r>
      <w:r w:rsidR="00775159" w:rsidRPr="00324D68">
        <w:rPr>
          <w:rFonts w:ascii="ＭＳ 明朝" w:hAnsi="ＭＳ 明朝" w:hint="eastAsia"/>
          <w:sz w:val="24"/>
        </w:rPr>
        <w:t>水安全部</w:t>
      </w:r>
      <w:r w:rsidR="00106FAD">
        <w:rPr>
          <w:rFonts w:ascii="ＭＳ 明朝" w:hAnsi="ＭＳ 明朝" w:hint="eastAsia"/>
          <w:sz w:val="24"/>
        </w:rPr>
        <w:t xml:space="preserve">　</w:t>
      </w:r>
      <w:r w:rsidR="00142798" w:rsidRPr="00F12BF8">
        <w:rPr>
          <w:rFonts w:ascii="ＭＳ 明朝" w:hAnsi="ＭＳ 明朝" w:hint="eastAsia"/>
          <w:sz w:val="24"/>
        </w:rPr>
        <w:t>水道施設課</w:t>
      </w:r>
    </w:p>
    <w:p w:rsidR="003A4346" w:rsidRPr="00084959" w:rsidRDefault="001B0743" w:rsidP="00562823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AD68C7" w:rsidRPr="00084959">
        <w:rPr>
          <w:rFonts w:ascii="ＭＳ 明朝" w:hAnsi="ＭＳ 明朝" w:hint="eastAsia"/>
          <w:sz w:val="24"/>
        </w:rPr>
        <w:t xml:space="preserve">〒335-0026　</w:t>
      </w:r>
      <w:r w:rsidR="003A4346" w:rsidRPr="00084959">
        <w:rPr>
          <w:rFonts w:ascii="ＭＳ 明朝" w:hAnsi="ＭＳ 明朝" w:hint="eastAsia"/>
          <w:sz w:val="24"/>
        </w:rPr>
        <w:t>戸田市新曽南３丁目１番５号　戸田市役所新曽南庁舎４階</w:t>
      </w:r>
    </w:p>
    <w:p w:rsidR="003A4346" w:rsidRDefault="001B0743" w:rsidP="00562823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電話　048</w:t>
      </w:r>
      <w:r w:rsidR="001A7234" w:rsidRPr="00084959">
        <w:rPr>
          <w:rFonts w:ascii="ＭＳ 明朝" w:hAnsi="ＭＳ 明朝" w:hint="eastAsia"/>
          <w:sz w:val="24"/>
        </w:rPr>
        <w:t>-</w:t>
      </w:r>
      <w:r>
        <w:rPr>
          <w:rFonts w:ascii="ＭＳ 明朝" w:hAnsi="ＭＳ 明朝" w:hint="eastAsia"/>
          <w:sz w:val="24"/>
        </w:rPr>
        <w:t>229</w:t>
      </w:r>
      <w:r w:rsidR="001A7234" w:rsidRPr="00084959">
        <w:rPr>
          <w:rFonts w:ascii="ＭＳ 明朝" w:hAnsi="ＭＳ 明朝" w:hint="eastAsia"/>
          <w:sz w:val="24"/>
        </w:rPr>
        <w:t>-</w:t>
      </w:r>
      <w:r>
        <w:rPr>
          <w:rFonts w:ascii="ＭＳ 明朝" w:hAnsi="ＭＳ 明朝" w:hint="eastAsia"/>
          <w:sz w:val="24"/>
        </w:rPr>
        <w:t>4638</w:t>
      </w:r>
      <w:r w:rsidR="001B5907" w:rsidRPr="00084959">
        <w:rPr>
          <w:rFonts w:ascii="ＭＳ 明朝" w:hAnsi="ＭＳ 明朝" w:hint="eastAsia"/>
          <w:sz w:val="24"/>
        </w:rPr>
        <w:t>［</w:t>
      </w:r>
      <w:r w:rsidR="003A4346" w:rsidRPr="00084959">
        <w:rPr>
          <w:rFonts w:ascii="ＭＳ 明朝" w:hAnsi="ＭＳ 明朝" w:hint="eastAsia"/>
          <w:sz w:val="24"/>
        </w:rPr>
        <w:t>平日（土、日、祝日を除く）の8:30～17:15</w:t>
      </w:r>
      <w:r w:rsidR="001B5907" w:rsidRPr="00084959">
        <w:rPr>
          <w:rFonts w:ascii="ＭＳ 明朝" w:hAnsi="ＭＳ 明朝" w:hint="eastAsia"/>
          <w:sz w:val="24"/>
        </w:rPr>
        <w:t>］</w:t>
      </w:r>
    </w:p>
    <w:p w:rsidR="00572D13" w:rsidRPr="00572D13" w:rsidRDefault="00572D13" w:rsidP="00572D13">
      <w:pPr>
        <w:rPr>
          <w:rFonts w:ascii="ＭＳ 明朝" w:hAnsi="ＭＳ 明朝"/>
          <w:b/>
          <w:sz w:val="32"/>
          <w:szCs w:val="32"/>
        </w:rPr>
      </w:pPr>
      <w:r w:rsidRPr="00572D13">
        <w:rPr>
          <w:rFonts w:ascii="ＭＳ 明朝" w:hAnsi="ＭＳ 明朝" w:hint="eastAsia"/>
          <w:b/>
          <w:sz w:val="32"/>
          <w:szCs w:val="32"/>
        </w:rPr>
        <w:lastRenderedPageBreak/>
        <w:t>【</w:t>
      </w:r>
      <w:r w:rsidR="00106FAD">
        <w:rPr>
          <w:rFonts w:ascii="ＭＳ 明朝" w:hAnsi="ＭＳ 明朝" w:hint="eastAsia"/>
          <w:b/>
          <w:sz w:val="32"/>
          <w:szCs w:val="32"/>
        </w:rPr>
        <w:t>別紙</w:t>
      </w:r>
      <w:r w:rsidRPr="00572D13">
        <w:rPr>
          <w:rFonts w:ascii="ＭＳ 明朝" w:hAnsi="ＭＳ 明朝" w:hint="eastAsia"/>
          <w:b/>
          <w:sz w:val="32"/>
          <w:szCs w:val="32"/>
        </w:rPr>
        <w:t>】</w:t>
      </w:r>
    </w:p>
    <w:p w:rsidR="00572D13" w:rsidRDefault="00572D13" w:rsidP="00562823">
      <w:pPr>
        <w:spacing w:line="300" w:lineRule="exact"/>
        <w:rPr>
          <w:rFonts w:ascii="ＭＳ 明朝" w:hAnsi="ＭＳ 明朝"/>
          <w:sz w:val="24"/>
        </w:rPr>
      </w:pPr>
    </w:p>
    <w:p w:rsidR="00572D13" w:rsidRPr="00572D13" w:rsidRDefault="00796020" w:rsidP="00572D13">
      <w:pPr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減免</w:t>
      </w:r>
      <w:r w:rsidR="00FD6780">
        <w:rPr>
          <w:rFonts w:ascii="ＭＳ 明朝" w:hAnsi="ＭＳ 明朝" w:hint="eastAsia"/>
          <w:b/>
          <w:sz w:val="32"/>
          <w:szCs w:val="32"/>
        </w:rPr>
        <w:t>の対象となる１</w:t>
      </w:r>
      <w:r w:rsidR="00572D13" w:rsidRPr="00572D13">
        <w:rPr>
          <w:rFonts w:ascii="ＭＳ 明朝" w:hAnsi="ＭＳ 明朝" w:hint="eastAsia"/>
          <w:b/>
          <w:sz w:val="32"/>
          <w:szCs w:val="32"/>
        </w:rPr>
        <w:t>㎥分の従量料金</w:t>
      </w:r>
    </w:p>
    <w:p w:rsidR="00AD4DA1" w:rsidRDefault="00AD4DA1" w:rsidP="00562823">
      <w:pPr>
        <w:spacing w:line="300" w:lineRule="exact"/>
        <w:rPr>
          <w:rFonts w:ascii="ＭＳ 明朝" w:hAnsi="ＭＳ 明朝"/>
          <w:sz w:val="24"/>
        </w:rPr>
      </w:pPr>
    </w:p>
    <w:p w:rsidR="005E4A53" w:rsidRPr="00572D13" w:rsidRDefault="005E4A53" w:rsidP="00562823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使用量の欄は、２</w:t>
      </w:r>
      <w:r w:rsidR="00A874EA">
        <w:rPr>
          <w:rFonts w:ascii="ＭＳ 明朝" w:hAnsi="ＭＳ 明朝" w:hint="eastAsia"/>
          <w:sz w:val="24"/>
        </w:rPr>
        <w:t>か</w:t>
      </w:r>
      <w:r>
        <w:rPr>
          <w:rFonts w:ascii="ＭＳ 明朝" w:hAnsi="ＭＳ 明朝" w:hint="eastAsia"/>
          <w:sz w:val="24"/>
        </w:rPr>
        <w:t>月に１度、水道メーター検針時に投函される「水道使用量等のお知らせ」に記載されている「</w:t>
      </w:r>
      <w:r w:rsidR="00A874EA">
        <w:rPr>
          <w:rFonts w:ascii="ＭＳ 明朝" w:hAnsi="ＭＳ 明朝" w:hint="eastAsia"/>
          <w:sz w:val="24"/>
        </w:rPr>
        <w:t>上</w:t>
      </w:r>
      <w:r>
        <w:rPr>
          <w:rFonts w:ascii="ＭＳ 明朝" w:hAnsi="ＭＳ 明朝" w:hint="eastAsia"/>
          <w:sz w:val="24"/>
        </w:rPr>
        <w:t>水道使用量・下水道使用量」を参考にご覧ください。</w:t>
      </w:r>
      <w:r w:rsidR="004A4D3D">
        <w:rPr>
          <w:rFonts w:ascii="ＭＳ 明朝" w:hAnsi="ＭＳ 明朝" w:hint="eastAsia"/>
          <w:sz w:val="24"/>
        </w:rPr>
        <w:t>（例：</w:t>
      </w:r>
      <w:r w:rsidR="004A4D3D">
        <w:rPr>
          <w:rFonts w:ascii="ＭＳ 明朝" w:hAnsi="ＭＳ 明朝"/>
          <w:sz w:val="24"/>
        </w:rPr>
        <w:t>38</w:t>
      </w:r>
      <w:r w:rsidR="004A4D3D">
        <w:rPr>
          <w:rFonts w:ascii="ＭＳ 明朝" w:hAnsi="ＭＳ 明朝" w:hint="eastAsia"/>
          <w:sz w:val="24"/>
        </w:rPr>
        <w:t>㎥であれば２段目）</w:t>
      </w:r>
    </w:p>
    <w:tbl>
      <w:tblPr>
        <w:tblStyle w:val="ad"/>
        <w:tblW w:w="9463" w:type="dxa"/>
        <w:tblInd w:w="290" w:type="dxa"/>
        <w:tblLook w:val="04A0" w:firstRow="1" w:lastRow="0" w:firstColumn="1" w:lastColumn="0" w:noHBand="0" w:noVBand="1"/>
      </w:tblPr>
      <w:tblGrid>
        <w:gridCol w:w="3169"/>
        <w:gridCol w:w="2098"/>
        <w:gridCol w:w="2098"/>
        <w:gridCol w:w="2098"/>
      </w:tblGrid>
      <w:tr w:rsidR="00AD4DA1" w:rsidRPr="00AD4DA1" w:rsidTr="001B7B50">
        <w:trPr>
          <w:trHeight w:val="1047"/>
        </w:trPr>
        <w:tc>
          <w:tcPr>
            <w:tcW w:w="3260" w:type="dxa"/>
            <w:tcBorders>
              <w:bottom w:val="single" w:sz="36" w:space="0" w:color="auto"/>
            </w:tcBorders>
            <w:shd w:val="clear" w:color="auto" w:fill="BDD6EE" w:themeFill="accent1" w:themeFillTint="66"/>
            <w:vAlign w:val="center"/>
          </w:tcPr>
          <w:p w:rsidR="00AD4DA1" w:rsidRPr="00572D13" w:rsidRDefault="00AD4DA1" w:rsidP="007F2AF9">
            <w:pPr>
              <w:spacing w:line="400" w:lineRule="exact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572D13">
              <w:rPr>
                <w:rFonts w:ascii="ＭＳ 明朝" w:hAnsi="ＭＳ 明朝" w:hint="eastAsia"/>
                <w:b/>
                <w:sz w:val="32"/>
                <w:szCs w:val="32"/>
              </w:rPr>
              <w:t>使用量</w:t>
            </w:r>
            <w:r w:rsidR="00572D13">
              <w:rPr>
                <w:rFonts w:ascii="ＭＳ 明朝" w:hAnsi="ＭＳ 明朝" w:hint="eastAsia"/>
                <w:b/>
                <w:sz w:val="32"/>
                <w:szCs w:val="32"/>
              </w:rPr>
              <w:t>（2</w:t>
            </w:r>
            <w:r w:rsidR="00A40B65">
              <w:rPr>
                <w:rFonts w:ascii="ＭＳ 明朝" w:hAnsi="ＭＳ 明朝" w:hint="eastAsia"/>
                <w:b/>
                <w:sz w:val="32"/>
                <w:szCs w:val="32"/>
              </w:rPr>
              <w:t>か</w:t>
            </w:r>
            <w:r w:rsidR="00572D13">
              <w:rPr>
                <w:rFonts w:ascii="ＭＳ 明朝" w:hAnsi="ＭＳ 明朝" w:hint="eastAsia"/>
                <w:b/>
                <w:sz w:val="32"/>
                <w:szCs w:val="32"/>
              </w:rPr>
              <w:t>月分）</w:t>
            </w:r>
          </w:p>
        </w:tc>
        <w:tc>
          <w:tcPr>
            <w:tcW w:w="2155" w:type="dxa"/>
            <w:shd w:val="clear" w:color="auto" w:fill="BDD6EE" w:themeFill="accent1" w:themeFillTint="66"/>
            <w:vAlign w:val="center"/>
          </w:tcPr>
          <w:p w:rsidR="00AD4DA1" w:rsidRDefault="00572D13" w:rsidP="00572D13">
            <w:pPr>
              <w:spacing w:line="400" w:lineRule="exact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572D13">
              <w:rPr>
                <w:rFonts w:ascii="ＭＳ 明朝" w:hAnsi="ＭＳ 明朝" w:hint="eastAsia"/>
                <w:b/>
                <w:sz w:val="32"/>
                <w:szCs w:val="32"/>
              </w:rPr>
              <w:t>上水道料金</w:t>
            </w:r>
          </w:p>
          <w:p w:rsidR="007F2AF9" w:rsidRPr="00572D13" w:rsidRDefault="007F2AF9" w:rsidP="00572D13">
            <w:pPr>
              <w:spacing w:line="400" w:lineRule="exact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（税抜）</w:t>
            </w:r>
          </w:p>
        </w:tc>
        <w:tc>
          <w:tcPr>
            <w:tcW w:w="2155" w:type="dxa"/>
            <w:shd w:val="clear" w:color="auto" w:fill="BDD6EE" w:themeFill="accent1" w:themeFillTint="66"/>
            <w:vAlign w:val="center"/>
          </w:tcPr>
          <w:p w:rsidR="00AD4DA1" w:rsidRDefault="00572D13" w:rsidP="00572D13">
            <w:pPr>
              <w:spacing w:line="400" w:lineRule="exact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572D13">
              <w:rPr>
                <w:rFonts w:ascii="ＭＳ 明朝" w:hAnsi="ＭＳ 明朝" w:hint="eastAsia"/>
                <w:b/>
                <w:sz w:val="32"/>
                <w:szCs w:val="32"/>
              </w:rPr>
              <w:t>下水道</w:t>
            </w:r>
            <w:r w:rsidR="003701B6">
              <w:rPr>
                <w:rFonts w:ascii="ＭＳ 明朝" w:hAnsi="ＭＳ 明朝" w:hint="eastAsia"/>
                <w:b/>
                <w:sz w:val="32"/>
                <w:szCs w:val="32"/>
              </w:rPr>
              <w:t>使用料</w:t>
            </w:r>
          </w:p>
          <w:p w:rsidR="007F2AF9" w:rsidRPr="00572D13" w:rsidRDefault="007F2AF9" w:rsidP="00572D13">
            <w:pPr>
              <w:spacing w:line="400" w:lineRule="exact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（税抜）</w:t>
            </w:r>
          </w:p>
        </w:tc>
        <w:tc>
          <w:tcPr>
            <w:tcW w:w="2155" w:type="dxa"/>
            <w:tcBorders>
              <w:bottom w:val="single" w:sz="24" w:space="0" w:color="auto"/>
            </w:tcBorders>
            <w:shd w:val="clear" w:color="auto" w:fill="BDD6EE" w:themeFill="accent1" w:themeFillTint="66"/>
            <w:vAlign w:val="center"/>
          </w:tcPr>
          <w:p w:rsidR="007F2AF9" w:rsidRDefault="00572D13" w:rsidP="00572D13">
            <w:pPr>
              <w:spacing w:line="400" w:lineRule="exact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572D13">
              <w:rPr>
                <w:rFonts w:ascii="ＭＳ 明朝" w:hAnsi="ＭＳ 明朝" w:hint="eastAsia"/>
                <w:b/>
                <w:sz w:val="32"/>
                <w:szCs w:val="32"/>
              </w:rPr>
              <w:t>合計</w:t>
            </w:r>
          </w:p>
          <w:p w:rsidR="00AD4DA1" w:rsidRPr="00572D13" w:rsidRDefault="007F2AF9" w:rsidP="00572D13">
            <w:pPr>
              <w:spacing w:line="400" w:lineRule="exact"/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（税抜）</w:t>
            </w:r>
          </w:p>
        </w:tc>
      </w:tr>
      <w:tr w:rsidR="00AD4DA1" w:rsidRPr="00AD4DA1" w:rsidTr="001B7B50">
        <w:trPr>
          <w:trHeight w:val="565"/>
        </w:trPr>
        <w:tc>
          <w:tcPr>
            <w:tcW w:w="3260" w:type="dxa"/>
            <w:tcBorders>
              <w:top w:val="single" w:sz="36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vAlign w:val="center"/>
          </w:tcPr>
          <w:p w:rsidR="00AD4DA1" w:rsidRPr="00572D13" w:rsidRDefault="00AD4DA1" w:rsidP="003D4E73">
            <w:pPr>
              <w:spacing w:line="380" w:lineRule="exact"/>
              <w:ind w:firstLineChars="241" w:firstLine="726"/>
              <w:rPr>
                <w:rFonts w:ascii="ＭＳ 明朝" w:hAnsi="ＭＳ 明朝"/>
                <w:sz w:val="32"/>
                <w:szCs w:val="32"/>
              </w:rPr>
            </w:pPr>
            <w:r w:rsidRPr="00572D13">
              <w:rPr>
                <w:rFonts w:ascii="ＭＳ 明朝" w:hAnsi="ＭＳ 明朝" w:hint="eastAsia"/>
                <w:sz w:val="32"/>
                <w:szCs w:val="32"/>
              </w:rPr>
              <w:t>1㎥</w:t>
            </w:r>
            <w:r w:rsidR="00AA219E">
              <w:rPr>
                <w:rFonts w:ascii="ＭＳ 明朝" w:hAnsi="ＭＳ 明朝" w:hint="eastAsia"/>
                <w:sz w:val="32"/>
                <w:szCs w:val="32"/>
              </w:rPr>
              <w:t xml:space="preserve"> ～ </w:t>
            </w:r>
            <w:r w:rsidRPr="00572D13">
              <w:rPr>
                <w:rFonts w:ascii="ＭＳ 明朝" w:hAnsi="ＭＳ 明朝" w:hint="eastAsia"/>
                <w:sz w:val="32"/>
                <w:szCs w:val="32"/>
              </w:rPr>
              <w:t>20㎥</w:t>
            </w:r>
          </w:p>
        </w:tc>
        <w:tc>
          <w:tcPr>
            <w:tcW w:w="2155" w:type="dxa"/>
            <w:tcBorders>
              <w:left w:val="single" w:sz="36" w:space="0" w:color="auto"/>
            </w:tcBorders>
            <w:vAlign w:val="center"/>
          </w:tcPr>
          <w:p w:rsidR="00AD4DA1" w:rsidRPr="00572D13" w:rsidRDefault="00204789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60</w:t>
            </w:r>
            <w:r w:rsidR="00AD4DA1" w:rsidRPr="00572D13">
              <w:rPr>
                <w:rFonts w:ascii="ＭＳ 明朝" w:hAnsi="ＭＳ 明朝" w:hint="eastAsia"/>
                <w:sz w:val="32"/>
                <w:szCs w:val="32"/>
              </w:rPr>
              <w:t>円</w:t>
            </w:r>
          </w:p>
        </w:tc>
        <w:tc>
          <w:tcPr>
            <w:tcW w:w="2155" w:type="dxa"/>
            <w:tcBorders>
              <w:right w:val="single" w:sz="24" w:space="0" w:color="auto"/>
            </w:tcBorders>
            <w:vAlign w:val="center"/>
          </w:tcPr>
          <w:p w:rsidR="00AD4DA1" w:rsidRPr="00572D13" w:rsidRDefault="00FD6780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11</w:t>
            </w:r>
            <w:r w:rsidR="00AD4DA1" w:rsidRPr="00572D13">
              <w:rPr>
                <w:rFonts w:ascii="ＭＳ 明朝" w:hAnsi="ＭＳ 明朝" w:hint="eastAsia"/>
                <w:sz w:val="32"/>
                <w:szCs w:val="32"/>
              </w:rPr>
              <w:t>円</w:t>
            </w:r>
          </w:p>
        </w:tc>
        <w:tc>
          <w:tcPr>
            <w:tcW w:w="21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:rsidR="00AD4DA1" w:rsidRPr="00572D13" w:rsidRDefault="00204789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71</w:t>
            </w:r>
            <w:r w:rsidR="00572D13" w:rsidRPr="00572D13">
              <w:rPr>
                <w:rFonts w:ascii="ＭＳ 明朝" w:hAnsi="ＭＳ 明朝" w:hint="eastAsia"/>
                <w:sz w:val="32"/>
                <w:szCs w:val="32"/>
              </w:rPr>
              <w:t>円</w:t>
            </w:r>
          </w:p>
        </w:tc>
      </w:tr>
      <w:tr w:rsidR="00AD4DA1" w:rsidRPr="00AD4DA1" w:rsidTr="001B7B50">
        <w:trPr>
          <w:trHeight w:val="558"/>
        </w:trPr>
        <w:tc>
          <w:tcPr>
            <w:tcW w:w="3260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vAlign w:val="center"/>
          </w:tcPr>
          <w:p w:rsidR="00AD4DA1" w:rsidRPr="00572D13" w:rsidRDefault="00AD4DA1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72D13">
              <w:rPr>
                <w:rFonts w:ascii="ＭＳ 明朝" w:hAnsi="ＭＳ 明朝" w:hint="eastAsia"/>
                <w:sz w:val="32"/>
                <w:szCs w:val="32"/>
              </w:rPr>
              <w:t>2</w:t>
            </w:r>
            <w:r w:rsidR="00AA219E">
              <w:rPr>
                <w:rFonts w:ascii="ＭＳ 明朝" w:hAnsi="ＭＳ 明朝" w:hint="eastAsia"/>
                <w:sz w:val="32"/>
                <w:szCs w:val="32"/>
              </w:rPr>
              <w:t>1</w:t>
            </w:r>
            <w:r w:rsidRPr="00572D13">
              <w:rPr>
                <w:rFonts w:ascii="ＭＳ 明朝" w:hAnsi="ＭＳ 明朝" w:hint="eastAsia"/>
                <w:sz w:val="32"/>
                <w:szCs w:val="32"/>
              </w:rPr>
              <w:t xml:space="preserve">㎥ </w:t>
            </w:r>
            <w:r w:rsidR="00AA219E">
              <w:rPr>
                <w:rFonts w:ascii="ＭＳ 明朝" w:hAnsi="ＭＳ 明朝" w:hint="eastAsia"/>
                <w:sz w:val="32"/>
                <w:szCs w:val="32"/>
              </w:rPr>
              <w:t xml:space="preserve">～ </w:t>
            </w:r>
            <w:r w:rsidRPr="00572D13">
              <w:rPr>
                <w:rFonts w:ascii="ＭＳ 明朝" w:hAnsi="ＭＳ 明朝" w:hint="eastAsia"/>
                <w:sz w:val="32"/>
                <w:szCs w:val="32"/>
              </w:rPr>
              <w:t>40㎥</w:t>
            </w:r>
          </w:p>
        </w:tc>
        <w:tc>
          <w:tcPr>
            <w:tcW w:w="2155" w:type="dxa"/>
            <w:tcBorders>
              <w:left w:val="single" w:sz="36" w:space="0" w:color="auto"/>
            </w:tcBorders>
            <w:vAlign w:val="center"/>
          </w:tcPr>
          <w:p w:rsidR="00AD4DA1" w:rsidRPr="00572D13" w:rsidRDefault="00204789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105</w:t>
            </w:r>
            <w:r w:rsidR="00AD4DA1" w:rsidRPr="00572D13">
              <w:rPr>
                <w:rFonts w:ascii="ＭＳ 明朝" w:hAnsi="ＭＳ 明朝" w:hint="eastAsia"/>
                <w:sz w:val="32"/>
                <w:szCs w:val="32"/>
              </w:rPr>
              <w:t>円</w:t>
            </w:r>
          </w:p>
        </w:tc>
        <w:tc>
          <w:tcPr>
            <w:tcW w:w="2155" w:type="dxa"/>
            <w:tcBorders>
              <w:right w:val="single" w:sz="24" w:space="0" w:color="auto"/>
            </w:tcBorders>
            <w:vAlign w:val="center"/>
          </w:tcPr>
          <w:p w:rsidR="00AD4DA1" w:rsidRPr="00572D13" w:rsidRDefault="00FD6780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22</w:t>
            </w:r>
            <w:r w:rsidR="00AD4DA1" w:rsidRPr="00572D13">
              <w:rPr>
                <w:rFonts w:ascii="ＭＳ 明朝" w:hAnsi="ＭＳ 明朝" w:hint="eastAsia"/>
                <w:sz w:val="32"/>
                <w:szCs w:val="32"/>
              </w:rPr>
              <w:t>円</w:t>
            </w:r>
          </w:p>
        </w:tc>
        <w:tc>
          <w:tcPr>
            <w:tcW w:w="21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:rsidR="00AD4DA1" w:rsidRPr="00572D13" w:rsidRDefault="00204789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127</w:t>
            </w:r>
            <w:r w:rsidR="00572D13" w:rsidRPr="00572D13">
              <w:rPr>
                <w:rFonts w:ascii="ＭＳ 明朝" w:hAnsi="ＭＳ 明朝" w:hint="eastAsia"/>
                <w:sz w:val="32"/>
                <w:szCs w:val="32"/>
              </w:rPr>
              <w:t>円</w:t>
            </w:r>
          </w:p>
        </w:tc>
      </w:tr>
      <w:tr w:rsidR="00AD4DA1" w:rsidRPr="00AD4DA1" w:rsidTr="001B7B50">
        <w:trPr>
          <w:trHeight w:val="539"/>
        </w:trPr>
        <w:tc>
          <w:tcPr>
            <w:tcW w:w="3260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vAlign w:val="center"/>
          </w:tcPr>
          <w:p w:rsidR="00AD4DA1" w:rsidRPr="00572D13" w:rsidRDefault="00AD4DA1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72D13">
              <w:rPr>
                <w:rFonts w:ascii="ＭＳ 明朝" w:hAnsi="ＭＳ 明朝" w:hint="eastAsia"/>
                <w:sz w:val="32"/>
                <w:szCs w:val="32"/>
              </w:rPr>
              <w:t>4</w:t>
            </w:r>
            <w:r w:rsidR="00AA219E">
              <w:rPr>
                <w:rFonts w:ascii="ＭＳ 明朝" w:hAnsi="ＭＳ 明朝" w:hint="eastAsia"/>
                <w:sz w:val="32"/>
                <w:szCs w:val="32"/>
              </w:rPr>
              <w:t>1</w:t>
            </w:r>
            <w:r w:rsidRPr="00572D13">
              <w:rPr>
                <w:rFonts w:ascii="ＭＳ 明朝" w:hAnsi="ＭＳ 明朝" w:hint="eastAsia"/>
                <w:sz w:val="32"/>
                <w:szCs w:val="32"/>
              </w:rPr>
              <w:t>㎥</w:t>
            </w:r>
            <w:r w:rsidRPr="00572D13">
              <w:rPr>
                <w:rFonts w:ascii="ＭＳ 明朝" w:hAnsi="ＭＳ 明朝"/>
                <w:sz w:val="32"/>
                <w:szCs w:val="32"/>
              </w:rPr>
              <w:t xml:space="preserve"> </w:t>
            </w:r>
            <w:r w:rsidR="00AA219E">
              <w:rPr>
                <w:rFonts w:ascii="ＭＳ 明朝" w:hAnsi="ＭＳ 明朝" w:hint="eastAsia"/>
                <w:sz w:val="32"/>
                <w:szCs w:val="32"/>
              </w:rPr>
              <w:t xml:space="preserve">～ </w:t>
            </w:r>
            <w:r w:rsidRPr="00572D13">
              <w:rPr>
                <w:rFonts w:ascii="ＭＳ 明朝" w:hAnsi="ＭＳ 明朝" w:hint="eastAsia"/>
                <w:sz w:val="32"/>
                <w:szCs w:val="32"/>
              </w:rPr>
              <w:t>6</w:t>
            </w:r>
            <w:r w:rsidRPr="00572D13">
              <w:rPr>
                <w:rFonts w:ascii="ＭＳ 明朝" w:hAnsi="ＭＳ 明朝"/>
                <w:sz w:val="32"/>
                <w:szCs w:val="32"/>
              </w:rPr>
              <w:t>0</w:t>
            </w:r>
            <w:r w:rsidRPr="00572D13">
              <w:rPr>
                <w:rFonts w:ascii="ＭＳ 明朝" w:hAnsi="ＭＳ 明朝" w:hint="eastAsia"/>
                <w:sz w:val="32"/>
                <w:szCs w:val="32"/>
              </w:rPr>
              <w:t>㎥</w:t>
            </w:r>
          </w:p>
        </w:tc>
        <w:tc>
          <w:tcPr>
            <w:tcW w:w="2155" w:type="dxa"/>
            <w:tcBorders>
              <w:left w:val="single" w:sz="36" w:space="0" w:color="auto"/>
            </w:tcBorders>
            <w:vAlign w:val="center"/>
          </w:tcPr>
          <w:p w:rsidR="00AD4DA1" w:rsidRPr="00572D13" w:rsidRDefault="00204789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160</w:t>
            </w:r>
            <w:r w:rsidR="00AD4DA1" w:rsidRPr="00572D13">
              <w:rPr>
                <w:rFonts w:ascii="ＭＳ 明朝" w:hAnsi="ＭＳ 明朝" w:hint="eastAsia"/>
                <w:sz w:val="32"/>
                <w:szCs w:val="32"/>
              </w:rPr>
              <w:t>円</w:t>
            </w:r>
          </w:p>
        </w:tc>
        <w:tc>
          <w:tcPr>
            <w:tcW w:w="2155" w:type="dxa"/>
            <w:tcBorders>
              <w:right w:val="single" w:sz="24" w:space="0" w:color="auto"/>
            </w:tcBorders>
            <w:vAlign w:val="center"/>
          </w:tcPr>
          <w:p w:rsidR="00AD4DA1" w:rsidRPr="00572D13" w:rsidRDefault="00FD6780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76</w:t>
            </w:r>
            <w:r w:rsidR="00AD4DA1" w:rsidRPr="00572D13">
              <w:rPr>
                <w:rFonts w:ascii="ＭＳ 明朝" w:hAnsi="ＭＳ 明朝" w:hint="eastAsia"/>
                <w:sz w:val="32"/>
                <w:szCs w:val="32"/>
              </w:rPr>
              <w:t>円</w:t>
            </w:r>
          </w:p>
        </w:tc>
        <w:tc>
          <w:tcPr>
            <w:tcW w:w="21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:rsidR="00AD4DA1" w:rsidRPr="00572D13" w:rsidRDefault="00204789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236</w:t>
            </w:r>
            <w:r w:rsidR="00572D13" w:rsidRPr="00572D13">
              <w:rPr>
                <w:rFonts w:ascii="ＭＳ 明朝" w:hAnsi="ＭＳ 明朝" w:hint="eastAsia"/>
                <w:sz w:val="32"/>
                <w:szCs w:val="32"/>
              </w:rPr>
              <w:t>円</w:t>
            </w:r>
          </w:p>
        </w:tc>
      </w:tr>
      <w:tr w:rsidR="00AD4DA1" w:rsidRPr="00AD4DA1" w:rsidTr="001B7B50">
        <w:trPr>
          <w:trHeight w:val="575"/>
        </w:trPr>
        <w:tc>
          <w:tcPr>
            <w:tcW w:w="3260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vAlign w:val="center"/>
          </w:tcPr>
          <w:p w:rsidR="00AD4DA1" w:rsidRPr="00572D13" w:rsidRDefault="00AD4DA1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72D13">
              <w:rPr>
                <w:rFonts w:ascii="ＭＳ 明朝" w:hAnsi="ＭＳ 明朝" w:hint="eastAsia"/>
                <w:sz w:val="32"/>
                <w:szCs w:val="32"/>
              </w:rPr>
              <w:t>6</w:t>
            </w:r>
            <w:r w:rsidR="00AA219E">
              <w:rPr>
                <w:rFonts w:ascii="ＭＳ 明朝" w:hAnsi="ＭＳ 明朝" w:hint="eastAsia"/>
                <w:sz w:val="32"/>
                <w:szCs w:val="32"/>
              </w:rPr>
              <w:t>1</w:t>
            </w:r>
            <w:r w:rsidRPr="00572D13">
              <w:rPr>
                <w:rFonts w:ascii="ＭＳ 明朝" w:hAnsi="ＭＳ 明朝" w:hint="eastAsia"/>
                <w:sz w:val="32"/>
                <w:szCs w:val="32"/>
              </w:rPr>
              <w:t>㎥</w:t>
            </w:r>
            <w:r w:rsidRPr="00572D13">
              <w:rPr>
                <w:rFonts w:ascii="ＭＳ 明朝" w:hAnsi="ＭＳ 明朝"/>
                <w:sz w:val="32"/>
                <w:szCs w:val="32"/>
              </w:rPr>
              <w:t xml:space="preserve"> </w:t>
            </w:r>
            <w:r w:rsidR="00AA219E">
              <w:rPr>
                <w:rFonts w:ascii="ＭＳ 明朝" w:hAnsi="ＭＳ 明朝" w:hint="eastAsia"/>
                <w:sz w:val="32"/>
                <w:szCs w:val="32"/>
              </w:rPr>
              <w:t xml:space="preserve">～ </w:t>
            </w:r>
            <w:r w:rsidRPr="00572D13">
              <w:rPr>
                <w:rFonts w:ascii="ＭＳ 明朝" w:hAnsi="ＭＳ 明朝" w:hint="eastAsia"/>
                <w:sz w:val="32"/>
                <w:szCs w:val="32"/>
              </w:rPr>
              <w:t>100㎥</w:t>
            </w:r>
          </w:p>
        </w:tc>
        <w:tc>
          <w:tcPr>
            <w:tcW w:w="2155" w:type="dxa"/>
            <w:tcBorders>
              <w:left w:val="single" w:sz="36" w:space="0" w:color="auto"/>
            </w:tcBorders>
            <w:vAlign w:val="center"/>
          </w:tcPr>
          <w:p w:rsidR="00AD4DA1" w:rsidRPr="00572D13" w:rsidRDefault="00204789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215</w:t>
            </w:r>
            <w:r w:rsidR="00AD4DA1" w:rsidRPr="00572D13">
              <w:rPr>
                <w:rFonts w:ascii="ＭＳ 明朝" w:hAnsi="ＭＳ 明朝" w:hint="eastAsia"/>
                <w:sz w:val="32"/>
                <w:szCs w:val="32"/>
              </w:rPr>
              <w:t>円</w:t>
            </w:r>
          </w:p>
        </w:tc>
        <w:tc>
          <w:tcPr>
            <w:tcW w:w="2155" w:type="dxa"/>
            <w:tcBorders>
              <w:right w:val="single" w:sz="24" w:space="0" w:color="auto"/>
            </w:tcBorders>
            <w:vAlign w:val="center"/>
          </w:tcPr>
          <w:p w:rsidR="00AD4DA1" w:rsidRPr="00572D13" w:rsidRDefault="00FD6780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76</w:t>
            </w:r>
            <w:r w:rsidR="00AD4DA1" w:rsidRPr="00572D13">
              <w:rPr>
                <w:rFonts w:ascii="ＭＳ 明朝" w:hAnsi="ＭＳ 明朝" w:hint="eastAsia"/>
                <w:sz w:val="32"/>
                <w:szCs w:val="32"/>
              </w:rPr>
              <w:t>円</w:t>
            </w:r>
          </w:p>
        </w:tc>
        <w:tc>
          <w:tcPr>
            <w:tcW w:w="21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:rsidR="00AD4DA1" w:rsidRPr="00572D13" w:rsidRDefault="00204789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291</w:t>
            </w:r>
            <w:r w:rsidR="00572D13" w:rsidRPr="00572D13">
              <w:rPr>
                <w:rFonts w:ascii="ＭＳ 明朝" w:hAnsi="ＭＳ 明朝" w:hint="eastAsia"/>
                <w:sz w:val="32"/>
                <w:szCs w:val="32"/>
              </w:rPr>
              <w:t>円</w:t>
            </w:r>
          </w:p>
        </w:tc>
      </w:tr>
      <w:tr w:rsidR="00AD4DA1" w:rsidRPr="00AD4DA1" w:rsidTr="001B7B50">
        <w:trPr>
          <w:trHeight w:val="555"/>
        </w:trPr>
        <w:tc>
          <w:tcPr>
            <w:tcW w:w="3260" w:type="dxa"/>
            <w:tcBorders>
              <w:top w:val="single" w:sz="8" w:space="0" w:color="auto"/>
              <w:left w:val="single" w:sz="36" w:space="0" w:color="auto"/>
              <w:bottom w:val="single" w:sz="8" w:space="0" w:color="auto"/>
              <w:right w:val="single" w:sz="36" w:space="0" w:color="auto"/>
            </w:tcBorders>
            <w:vAlign w:val="center"/>
          </w:tcPr>
          <w:p w:rsidR="00AD4DA1" w:rsidRPr="00572D13" w:rsidRDefault="00AD4DA1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72D13">
              <w:rPr>
                <w:rFonts w:ascii="ＭＳ 明朝" w:hAnsi="ＭＳ 明朝" w:hint="eastAsia"/>
                <w:sz w:val="32"/>
                <w:szCs w:val="32"/>
              </w:rPr>
              <w:t>10</w:t>
            </w:r>
            <w:r w:rsidR="00AA219E">
              <w:rPr>
                <w:rFonts w:ascii="ＭＳ 明朝" w:hAnsi="ＭＳ 明朝" w:hint="eastAsia"/>
                <w:sz w:val="32"/>
                <w:szCs w:val="32"/>
              </w:rPr>
              <w:t>1</w:t>
            </w:r>
            <w:r w:rsidRPr="00572D13">
              <w:rPr>
                <w:rFonts w:ascii="ＭＳ 明朝" w:hAnsi="ＭＳ 明朝" w:hint="eastAsia"/>
                <w:sz w:val="32"/>
                <w:szCs w:val="32"/>
              </w:rPr>
              <w:t>㎥</w:t>
            </w:r>
            <w:r w:rsidRPr="00572D13">
              <w:rPr>
                <w:rFonts w:ascii="ＭＳ 明朝" w:hAnsi="ＭＳ 明朝"/>
                <w:sz w:val="32"/>
                <w:szCs w:val="32"/>
              </w:rPr>
              <w:t xml:space="preserve"> </w:t>
            </w:r>
            <w:r w:rsidR="00AA219E">
              <w:rPr>
                <w:rFonts w:ascii="ＭＳ 明朝" w:hAnsi="ＭＳ 明朝" w:hint="eastAsia"/>
                <w:sz w:val="32"/>
                <w:szCs w:val="32"/>
              </w:rPr>
              <w:t xml:space="preserve">～ </w:t>
            </w:r>
            <w:r w:rsidRPr="00572D13">
              <w:rPr>
                <w:rFonts w:ascii="ＭＳ 明朝" w:hAnsi="ＭＳ 明朝" w:hint="eastAsia"/>
                <w:sz w:val="32"/>
                <w:szCs w:val="32"/>
              </w:rPr>
              <w:t>200㎥</w:t>
            </w:r>
          </w:p>
        </w:tc>
        <w:tc>
          <w:tcPr>
            <w:tcW w:w="2155" w:type="dxa"/>
            <w:tcBorders>
              <w:left w:val="single" w:sz="36" w:space="0" w:color="auto"/>
            </w:tcBorders>
            <w:vAlign w:val="center"/>
          </w:tcPr>
          <w:p w:rsidR="00AD4DA1" w:rsidRPr="00572D13" w:rsidRDefault="00204789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265</w:t>
            </w:r>
            <w:r w:rsidR="00AD4DA1" w:rsidRPr="00572D13">
              <w:rPr>
                <w:rFonts w:ascii="ＭＳ 明朝" w:hAnsi="ＭＳ 明朝" w:hint="eastAsia"/>
                <w:sz w:val="32"/>
                <w:szCs w:val="32"/>
              </w:rPr>
              <w:t>円</w:t>
            </w:r>
          </w:p>
        </w:tc>
        <w:tc>
          <w:tcPr>
            <w:tcW w:w="2155" w:type="dxa"/>
            <w:tcBorders>
              <w:right w:val="single" w:sz="24" w:space="0" w:color="auto"/>
            </w:tcBorders>
            <w:vAlign w:val="center"/>
          </w:tcPr>
          <w:p w:rsidR="00AD4DA1" w:rsidRPr="00572D13" w:rsidRDefault="00FD6780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96</w:t>
            </w:r>
            <w:r w:rsidR="00AD4DA1" w:rsidRPr="00572D13">
              <w:rPr>
                <w:rFonts w:ascii="ＭＳ 明朝" w:hAnsi="ＭＳ 明朝" w:hint="eastAsia"/>
                <w:sz w:val="32"/>
                <w:szCs w:val="32"/>
              </w:rPr>
              <w:t>円</w:t>
            </w:r>
          </w:p>
        </w:tc>
        <w:tc>
          <w:tcPr>
            <w:tcW w:w="21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:rsidR="00AD4DA1" w:rsidRPr="00572D13" w:rsidRDefault="00204789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361</w:t>
            </w:r>
            <w:r w:rsidR="00572D13" w:rsidRPr="00572D13">
              <w:rPr>
                <w:rFonts w:ascii="ＭＳ 明朝" w:hAnsi="ＭＳ 明朝" w:hint="eastAsia"/>
                <w:sz w:val="32"/>
                <w:szCs w:val="32"/>
              </w:rPr>
              <w:t>円</w:t>
            </w:r>
          </w:p>
        </w:tc>
      </w:tr>
      <w:tr w:rsidR="00AD4DA1" w:rsidRPr="00AD4DA1" w:rsidTr="001B7B50">
        <w:trPr>
          <w:trHeight w:val="548"/>
        </w:trPr>
        <w:tc>
          <w:tcPr>
            <w:tcW w:w="3260" w:type="dxa"/>
            <w:tcBorders>
              <w:top w:val="single" w:sz="8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D4DA1" w:rsidRPr="00572D13" w:rsidRDefault="00AD4DA1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572D13">
              <w:rPr>
                <w:rFonts w:ascii="ＭＳ 明朝" w:hAnsi="ＭＳ 明朝" w:hint="eastAsia"/>
                <w:sz w:val="32"/>
                <w:szCs w:val="32"/>
              </w:rPr>
              <w:t>20</w:t>
            </w:r>
            <w:r w:rsidR="00AA219E">
              <w:rPr>
                <w:rFonts w:ascii="ＭＳ 明朝" w:hAnsi="ＭＳ 明朝" w:hint="eastAsia"/>
                <w:sz w:val="32"/>
                <w:szCs w:val="32"/>
              </w:rPr>
              <w:t>1</w:t>
            </w:r>
            <w:r w:rsidRPr="00572D13">
              <w:rPr>
                <w:rFonts w:ascii="ＭＳ 明朝" w:hAnsi="ＭＳ 明朝" w:hint="eastAsia"/>
                <w:sz w:val="32"/>
                <w:szCs w:val="32"/>
              </w:rPr>
              <w:t>㎥</w:t>
            </w:r>
            <w:r w:rsidRPr="00572D13">
              <w:rPr>
                <w:rFonts w:ascii="ＭＳ 明朝" w:hAnsi="ＭＳ 明朝"/>
                <w:sz w:val="32"/>
                <w:szCs w:val="32"/>
              </w:rPr>
              <w:t xml:space="preserve"> </w:t>
            </w:r>
            <w:r w:rsidR="00A40B65">
              <w:rPr>
                <w:rFonts w:ascii="ＭＳ 明朝" w:hAnsi="ＭＳ 明朝" w:hint="eastAsia"/>
                <w:sz w:val="32"/>
                <w:szCs w:val="32"/>
              </w:rPr>
              <w:t xml:space="preserve">～ </w:t>
            </w:r>
            <w:r w:rsidR="00A40B65">
              <w:rPr>
                <w:rFonts w:ascii="ＭＳ 明朝" w:hAnsi="ＭＳ 明朝"/>
                <w:sz w:val="32"/>
                <w:szCs w:val="32"/>
              </w:rPr>
              <w:t>400</w:t>
            </w:r>
            <w:r w:rsidR="00A40B65">
              <w:rPr>
                <w:rFonts w:ascii="ＭＳ 明朝" w:hAnsi="ＭＳ 明朝" w:hint="eastAsia"/>
                <w:sz w:val="32"/>
                <w:szCs w:val="32"/>
              </w:rPr>
              <w:t>㎥</w:t>
            </w:r>
          </w:p>
        </w:tc>
        <w:tc>
          <w:tcPr>
            <w:tcW w:w="2155" w:type="dxa"/>
            <w:tcBorders>
              <w:left w:val="single" w:sz="36" w:space="0" w:color="auto"/>
            </w:tcBorders>
            <w:vAlign w:val="center"/>
          </w:tcPr>
          <w:p w:rsidR="00AD4DA1" w:rsidRPr="00572D13" w:rsidRDefault="00204789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355</w:t>
            </w:r>
            <w:r w:rsidR="00AD4DA1" w:rsidRPr="00572D13">
              <w:rPr>
                <w:rFonts w:ascii="ＭＳ 明朝" w:hAnsi="ＭＳ 明朝" w:hint="eastAsia"/>
                <w:sz w:val="32"/>
                <w:szCs w:val="32"/>
              </w:rPr>
              <w:t>円</w:t>
            </w:r>
            <w:r w:rsidR="00A40B65" w:rsidRPr="00A40B65">
              <w:rPr>
                <w:rFonts w:ascii="ＭＳ 明朝" w:hAnsi="ＭＳ 明朝" w:hint="eastAsia"/>
                <w:sz w:val="24"/>
                <w:szCs w:val="32"/>
              </w:rPr>
              <w:t>※</w:t>
            </w:r>
          </w:p>
        </w:tc>
        <w:tc>
          <w:tcPr>
            <w:tcW w:w="2155" w:type="dxa"/>
            <w:tcBorders>
              <w:right w:val="single" w:sz="24" w:space="0" w:color="auto"/>
            </w:tcBorders>
            <w:vAlign w:val="center"/>
          </w:tcPr>
          <w:p w:rsidR="00AD4DA1" w:rsidRPr="00572D13" w:rsidRDefault="00FD6780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106</w:t>
            </w:r>
            <w:r w:rsidR="00AD4DA1" w:rsidRPr="00572D13">
              <w:rPr>
                <w:rFonts w:ascii="ＭＳ 明朝" w:hAnsi="ＭＳ 明朝" w:hint="eastAsia"/>
                <w:sz w:val="32"/>
                <w:szCs w:val="32"/>
              </w:rPr>
              <w:t>円</w:t>
            </w:r>
          </w:p>
        </w:tc>
        <w:tc>
          <w:tcPr>
            <w:tcW w:w="215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  <w:vAlign w:val="center"/>
          </w:tcPr>
          <w:p w:rsidR="00AD4DA1" w:rsidRPr="00572D13" w:rsidRDefault="00204789" w:rsidP="00AA219E">
            <w:pPr>
              <w:spacing w:line="380" w:lineRule="exact"/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461</w:t>
            </w:r>
            <w:r w:rsidR="00572D13" w:rsidRPr="00572D13">
              <w:rPr>
                <w:rFonts w:ascii="ＭＳ 明朝" w:hAnsi="ＭＳ 明朝" w:hint="eastAsia"/>
                <w:sz w:val="32"/>
                <w:szCs w:val="32"/>
              </w:rPr>
              <w:t>円</w:t>
            </w:r>
          </w:p>
        </w:tc>
      </w:tr>
    </w:tbl>
    <w:p w:rsidR="00AD4DA1" w:rsidRPr="00A40B65" w:rsidRDefault="00A40B65" w:rsidP="00AA219E">
      <w:pPr>
        <w:spacing w:line="380" w:lineRule="exact"/>
        <w:rPr>
          <w:rFonts w:ascii="ＭＳ 明朝" w:hAnsi="ＭＳ 明朝"/>
          <w:sz w:val="24"/>
        </w:rPr>
      </w:pPr>
      <w:r>
        <w:rPr>
          <w:rFonts w:ascii="HGS創英角ｺﾞｼｯｸUB" w:eastAsia="HGS創英角ｺﾞｼｯｸUB" w:hAnsi="HGS創英角ｺﾞｼｯｸUB" w:hint="eastAsia"/>
          <w:b/>
          <w:sz w:val="24"/>
        </w:rPr>
        <w:t xml:space="preserve">　</w:t>
      </w:r>
      <w:r w:rsidRPr="00A40B65">
        <w:rPr>
          <w:rFonts w:ascii="ＭＳ 明朝" w:hAnsi="ＭＳ 明朝" w:hint="eastAsia"/>
          <w:sz w:val="24"/>
        </w:rPr>
        <w:t>※上水道料金</w:t>
      </w:r>
      <w:r>
        <w:rPr>
          <w:rFonts w:ascii="ＭＳ 明朝" w:hAnsi="ＭＳ 明朝" w:hint="eastAsia"/>
          <w:sz w:val="24"/>
        </w:rPr>
        <w:t>は2</w:t>
      </w:r>
      <w:r>
        <w:rPr>
          <w:rFonts w:ascii="ＭＳ 明朝" w:hAnsi="ＭＳ 明朝"/>
          <w:sz w:val="24"/>
        </w:rPr>
        <w:t>01</w:t>
      </w:r>
      <w:r>
        <w:rPr>
          <w:rFonts w:ascii="ＭＳ 明朝" w:hAnsi="ＭＳ 明朝" w:hint="eastAsia"/>
          <w:sz w:val="24"/>
        </w:rPr>
        <w:t>㎥以上の1㎥あたりの金額はすべて</w:t>
      </w:r>
      <w:r w:rsidR="00204789">
        <w:rPr>
          <w:rFonts w:ascii="ＭＳ 明朝" w:hAnsi="ＭＳ 明朝" w:hint="eastAsia"/>
          <w:sz w:val="24"/>
        </w:rPr>
        <w:t>355</w:t>
      </w:r>
      <w:r>
        <w:rPr>
          <w:rFonts w:ascii="ＭＳ 明朝" w:hAnsi="ＭＳ 明朝" w:hint="eastAsia"/>
          <w:sz w:val="24"/>
        </w:rPr>
        <w:t>円（税抜）となります。</w:t>
      </w:r>
    </w:p>
    <w:p w:rsidR="00AA219E" w:rsidRPr="00710502" w:rsidRDefault="00AA219E" w:rsidP="00BA3EB2">
      <w:pPr>
        <w:rPr>
          <w:rFonts w:ascii="ＭＳ 明朝" w:hAnsi="ＭＳ 明朝"/>
          <w:b/>
          <w:sz w:val="28"/>
        </w:rPr>
      </w:pPr>
      <w:r w:rsidRPr="00AA219E">
        <w:rPr>
          <w:rFonts w:ascii="HGS創英角ｺﾞｼｯｸUB" w:eastAsia="HGS創英角ｺﾞｼｯｸUB" w:hAnsi="HGS創英角ｺﾞｼｯｸUB" w:hint="eastAsia"/>
          <w:b/>
          <w:sz w:val="24"/>
        </w:rPr>
        <w:t xml:space="preserve">　</w:t>
      </w:r>
      <w:r w:rsidR="00294D60" w:rsidRPr="00294D60">
        <w:rPr>
          <w:rFonts w:ascii="ＭＳ 明朝" w:hAnsi="ＭＳ 明朝" w:hint="eastAsia"/>
          <w:sz w:val="24"/>
        </w:rPr>
        <w:t>※</w:t>
      </w:r>
      <w:r w:rsidR="00294D60">
        <w:rPr>
          <w:rFonts w:ascii="ＭＳ 明朝" w:hAnsi="ＭＳ 明朝" w:hint="eastAsia"/>
          <w:sz w:val="24"/>
        </w:rPr>
        <w:t>上記表の減免額は目安となります。必ず当てはまるものではありません。</w:t>
      </w:r>
    </w:p>
    <w:sectPr w:rsidR="00AA219E" w:rsidRPr="00710502" w:rsidSect="00FD2540">
      <w:headerReference w:type="default" r:id="rId7"/>
      <w:pgSz w:w="11906" w:h="16838" w:code="9"/>
      <w:pgMar w:top="426" w:right="1077" w:bottom="426" w:left="1077" w:header="284" w:footer="284" w:gutter="0"/>
      <w:cols w:space="425"/>
      <w:docGrid w:type="linesAndChars" w:linePitch="286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2D5" w:rsidRDefault="00E542D5" w:rsidP="00610B79">
      <w:r>
        <w:separator/>
      </w:r>
    </w:p>
  </w:endnote>
  <w:endnote w:type="continuationSeparator" w:id="0">
    <w:p w:rsidR="00E542D5" w:rsidRDefault="00E542D5" w:rsidP="0061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2D5" w:rsidRDefault="00E542D5" w:rsidP="00610B79">
      <w:r>
        <w:separator/>
      </w:r>
    </w:p>
  </w:footnote>
  <w:footnote w:type="continuationSeparator" w:id="0">
    <w:p w:rsidR="00E542D5" w:rsidRDefault="00E542D5" w:rsidP="00610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79" w:rsidRDefault="00610B79" w:rsidP="00610B79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36"/>
    <w:rsid w:val="00001DD0"/>
    <w:rsid w:val="00034A37"/>
    <w:rsid w:val="00066147"/>
    <w:rsid w:val="00084959"/>
    <w:rsid w:val="000B3215"/>
    <w:rsid w:val="000D6B97"/>
    <w:rsid w:val="00106FAD"/>
    <w:rsid w:val="00142798"/>
    <w:rsid w:val="00161A3A"/>
    <w:rsid w:val="00166CE2"/>
    <w:rsid w:val="00167A72"/>
    <w:rsid w:val="001721F9"/>
    <w:rsid w:val="001A7234"/>
    <w:rsid w:val="001B0743"/>
    <w:rsid w:val="001B5907"/>
    <w:rsid w:val="001B7B50"/>
    <w:rsid w:val="001D23CE"/>
    <w:rsid w:val="001E1BD1"/>
    <w:rsid w:val="00204789"/>
    <w:rsid w:val="0020523E"/>
    <w:rsid w:val="00206B10"/>
    <w:rsid w:val="00242DE7"/>
    <w:rsid w:val="00261AE9"/>
    <w:rsid w:val="00294D60"/>
    <w:rsid w:val="002C6546"/>
    <w:rsid w:val="00324D68"/>
    <w:rsid w:val="0034030B"/>
    <w:rsid w:val="003701B6"/>
    <w:rsid w:val="00374F78"/>
    <w:rsid w:val="00376385"/>
    <w:rsid w:val="003A4346"/>
    <w:rsid w:val="003D4E73"/>
    <w:rsid w:val="00436788"/>
    <w:rsid w:val="004671CE"/>
    <w:rsid w:val="00474A89"/>
    <w:rsid w:val="004A4D3D"/>
    <w:rsid w:val="004B7C30"/>
    <w:rsid w:val="004D67AC"/>
    <w:rsid w:val="00507890"/>
    <w:rsid w:val="00513E36"/>
    <w:rsid w:val="00542046"/>
    <w:rsid w:val="005439C0"/>
    <w:rsid w:val="00562823"/>
    <w:rsid w:val="00563629"/>
    <w:rsid w:val="00572D13"/>
    <w:rsid w:val="00576B18"/>
    <w:rsid w:val="005B5EC9"/>
    <w:rsid w:val="005E4A53"/>
    <w:rsid w:val="006008CA"/>
    <w:rsid w:val="00602DE3"/>
    <w:rsid w:val="00610B79"/>
    <w:rsid w:val="006114AE"/>
    <w:rsid w:val="00625300"/>
    <w:rsid w:val="00630484"/>
    <w:rsid w:val="0064484E"/>
    <w:rsid w:val="00657349"/>
    <w:rsid w:val="0067630E"/>
    <w:rsid w:val="006A4F75"/>
    <w:rsid w:val="006A61E5"/>
    <w:rsid w:val="006C6850"/>
    <w:rsid w:val="006E1E75"/>
    <w:rsid w:val="00710502"/>
    <w:rsid w:val="007158D3"/>
    <w:rsid w:val="00726A8D"/>
    <w:rsid w:val="00731908"/>
    <w:rsid w:val="007402D6"/>
    <w:rsid w:val="0074589B"/>
    <w:rsid w:val="00746FD6"/>
    <w:rsid w:val="00755422"/>
    <w:rsid w:val="00775159"/>
    <w:rsid w:val="00796020"/>
    <w:rsid w:val="007C3BF4"/>
    <w:rsid w:val="007D5A29"/>
    <w:rsid w:val="007E49F0"/>
    <w:rsid w:val="007F2AF9"/>
    <w:rsid w:val="008055BB"/>
    <w:rsid w:val="008152B9"/>
    <w:rsid w:val="00857C6D"/>
    <w:rsid w:val="008C3524"/>
    <w:rsid w:val="008C4DE3"/>
    <w:rsid w:val="008E0520"/>
    <w:rsid w:val="008F1332"/>
    <w:rsid w:val="00900B40"/>
    <w:rsid w:val="009363C9"/>
    <w:rsid w:val="009761D8"/>
    <w:rsid w:val="009A4593"/>
    <w:rsid w:val="009B50BA"/>
    <w:rsid w:val="009C6A4B"/>
    <w:rsid w:val="009D6B43"/>
    <w:rsid w:val="009F3EF9"/>
    <w:rsid w:val="009F6563"/>
    <w:rsid w:val="00A01E20"/>
    <w:rsid w:val="00A40B65"/>
    <w:rsid w:val="00A662C5"/>
    <w:rsid w:val="00A74935"/>
    <w:rsid w:val="00A75398"/>
    <w:rsid w:val="00A754CC"/>
    <w:rsid w:val="00A777C6"/>
    <w:rsid w:val="00A874EA"/>
    <w:rsid w:val="00AA219E"/>
    <w:rsid w:val="00AC437B"/>
    <w:rsid w:val="00AD25BE"/>
    <w:rsid w:val="00AD4DA1"/>
    <w:rsid w:val="00AD68C7"/>
    <w:rsid w:val="00B042FF"/>
    <w:rsid w:val="00B134AB"/>
    <w:rsid w:val="00B34932"/>
    <w:rsid w:val="00B47EBF"/>
    <w:rsid w:val="00B853FE"/>
    <w:rsid w:val="00BA3EB2"/>
    <w:rsid w:val="00BA40EB"/>
    <w:rsid w:val="00BB5F54"/>
    <w:rsid w:val="00BC54FA"/>
    <w:rsid w:val="00BE1196"/>
    <w:rsid w:val="00BE293A"/>
    <w:rsid w:val="00BE31FA"/>
    <w:rsid w:val="00BF1CC4"/>
    <w:rsid w:val="00C00CDC"/>
    <w:rsid w:val="00C06658"/>
    <w:rsid w:val="00C110BC"/>
    <w:rsid w:val="00C33552"/>
    <w:rsid w:val="00C511B6"/>
    <w:rsid w:val="00C83850"/>
    <w:rsid w:val="00CC0A2D"/>
    <w:rsid w:val="00CC269C"/>
    <w:rsid w:val="00CE4FED"/>
    <w:rsid w:val="00CE7F17"/>
    <w:rsid w:val="00D40CF1"/>
    <w:rsid w:val="00D509A2"/>
    <w:rsid w:val="00D70DE4"/>
    <w:rsid w:val="00D71E3F"/>
    <w:rsid w:val="00D81574"/>
    <w:rsid w:val="00D8233B"/>
    <w:rsid w:val="00DC1AAA"/>
    <w:rsid w:val="00E043A2"/>
    <w:rsid w:val="00E05348"/>
    <w:rsid w:val="00E108B1"/>
    <w:rsid w:val="00E154D3"/>
    <w:rsid w:val="00E542D5"/>
    <w:rsid w:val="00E553A4"/>
    <w:rsid w:val="00E741FE"/>
    <w:rsid w:val="00EC1AF7"/>
    <w:rsid w:val="00EE681B"/>
    <w:rsid w:val="00F12BF8"/>
    <w:rsid w:val="00F13EC4"/>
    <w:rsid w:val="00F1485C"/>
    <w:rsid w:val="00F3742C"/>
    <w:rsid w:val="00F71881"/>
    <w:rsid w:val="00F85A20"/>
    <w:rsid w:val="00FC6921"/>
    <w:rsid w:val="00FD2540"/>
    <w:rsid w:val="00FD6780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225AE3"/>
  <w15:chartTrackingRefBased/>
  <w15:docId w15:val="{A182172E-CB07-4C19-BE2B-6B26FCBB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7349"/>
    <w:pPr>
      <w:jc w:val="center"/>
    </w:pPr>
  </w:style>
  <w:style w:type="character" w:customStyle="1" w:styleId="a4">
    <w:name w:val="記 (文字)"/>
    <w:basedOn w:val="a0"/>
    <w:link w:val="a3"/>
    <w:uiPriority w:val="99"/>
    <w:rsid w:val="00657349"/>
  </w:style>
  <w:style w:type="paragraph" w:styleId="a5">
    <w:name w:val="Closing"/>
    <w:basedOn w:val="a"/>
    <w:link w:val="a6"/>
    <w:uiPriority w:val="99"/>
    <w:unhideWhenUsed/>
    <w:rsid w:val="00657349"/>
    <w:pPr>
      <w:jc w:val="right"/>
    </w:pPr>
  </w:style>
  <w:style w:type="character" w:customStyle="1" w:styleId="a6">
    <w:name w:val="結語 (文字)"/>
    <w:basedOn w:val="a0"/>
    <w:link w:val="a5"/>
    <w:uiPriority w:val="99"/>
    <w:rsid w:val="00657349"/>
  </w:style>
  <w:style w:type="paragraph" w:styleId="a7">
    <w:name w:val="header"/>
    <w:basedOn w:val="a"/>
    <w:link w:val="a8"/>
    <w:uiPriority w:val="99"/>
    <w:unhideWhenUsed/>
    <w:rsid w:val="00610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0B79"/>
  </w:style>
  <w:style w:type="paragraph" w:styleId="a9">
    <w:name w:val="footer"/>
    <w:basedOn w:val="a"/>
    <w:link w:val="aa"/>
    <w:uiPriority w:val="99"/>
    <w:unhideWhenUsed/>
    <w:rsid w:val="00610B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0B79"/>
  </w:style>
  <w:style w:type="paragraph" w:styleId="ab">
    <w:name w:val="Balloon Text"/>
    <w:basedOn w:val="a"/>
    <w:link w:val="ac"/>
    <w:uiPriority w:val="99"/>
    <w:semiHidden/>
    <w:unhideWhenUsed/>
    <w:rsid w:val="00815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52B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D4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3E84-1DB4-4EA1-9A14-FE9BF439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800</Words>
  <Characters>874</Characters>
  <Application>Microsoft Office Word</Application>
  <DocSecurity>0</DocSecurity>
  <Lines>58</Lines>
  <Paragraphs>88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25</cp:revision>
  <cp:lastPrinted>2025-02-21T00:05:00Z</cp:lastPrinted>
  <dcterms:created xsi:type="dcterms:W3CDTF">2025-01-15T01:08:00Z</dcterms:created>
  <dcterms:modified xsi:type="dcterms:W3CDTF">2025-03-25T09:00:00Z</dcterms:modified>
</cp:coreProperties>
</file>