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042" w:rsidRDefault="005F5C5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-187960</wp:posOffset>
                </wp:positionV>
                <wp:extent cx="845820" cy="480060"/>
                <wp:effectExtent l="19050" t="19050" r="1143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5C58" w:rsidRPr="005F5C58" w:rsidRDefault="005F5C58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5F5C5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参考</w:t>
                            </w:r>
                            <w:r w:rsidRPr="005F5C58">
                              <w:rPr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9.6pt;margin-top:-14.8pt;width:66.6pt;height:37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" fillcolor="white [3201]" strokeweight="2.25pt">
                <v:textbox>
                  <w:txbxContent>
                    <w:p w:rsidR="005F5C58" w:rsidRPr="005F5C58" w:rsidRDefault="005F5C58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5F5C5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参考</w:t>
                      </w:r>
                      <w:r w:rsidRPr="005F5C58">
                        <w:rPr>
                          <w:b/>
                          <w:sz w:val="32"/>
                          <w:szCs w:val="3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7C250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7620</wp:posOffset>
                </wp:positionV>
                <wp:extent cx="4541520" cy="1234440"/>
                <wp:effectExtent l="0" t="0" r="11430" b="2286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1520" cy="123444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DBB4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84.6pt;margin-top:.6pt;width:357.6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" filled="f" strokecolor="black [3213]" strokeweight="1pt">
                <v:stroke joinstyle="miter"/>
              </v:shape>
            </w:pict>
          </mc:Fallback>
        </mc:AlternateContent>
      </w:r>
      <w:r w:rsidR="007C25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-175260</wp:posOffset>
                </wp:positionV>
                <wp:extent cx="2941320" cy="2895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2E68" w:rsidRDefault="000A2E68"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四期自治基本条例推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進委員会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有志</w:t>
                            </w:r>
                            <w:r w:rsidR="00A96033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による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5.2pt;margin-top:-13.8pt;width:231.6pt;height:22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" fillcolor="white [3201]" stroked="f" strokeweight=".5pt">
                <v:textbox>
                  <w:txbxContent>
                    <w:p w:rsidR="000A2E68" w:rsidRDefault="000A2E68"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第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四期自治基本条例推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進委員会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の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有志</w:t>
                      </w:r>
                      <w:r w:rsidR="00A96033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による</w:t>
                      </w:r>
                    </w:p>
                  </w:txbxContent>
                </v:textbox>
              </v:shape>
            </w:pict>
          </mc:Fallback>
        </mc:AlternateContent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129540</wp:posOffset>
                </wp:positionV>
                <wp:extent cx="434340" cy="495300"/>
                <wp:effectExtent l="0" t="0" r="381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2pt;margin-top:10.2pt;width:34.2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5042" w:rsidRDefault="00F04D5F" w:rsidP="00F45042">
      <w:pPr>
        <w:tabs>
          <w:tab w:val="left" w:pos="2088"/>
        </w:tabs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9E5057">
        <w:rPr>
          <w:noProof/>
        </w:rPr>
        <w:drawing>
          <wp:anchor distT="0" distB="0" distL="114300" distR="114300" simplePos="0" relativeHeight="251694080" behindDoc="1" locked="0" layoutInCell="1" allowOverlap="1" wp14:anchorId="78B5C22E" wp14:editId="6FE74D87">
            <wp:simplePos x="0" y="0"/>
            <wp:positionH relativeFrom="margin">
              <wp:posOffset>5836920</wp:posOffset>
            </wp:positionH>
            <wp:positionV relativeFrom="paragraph">
              <wp:posOffset>40640</wp:posOffset>
            </wp:positionV>
            <wp:extent cx="365760" cy="370840"/>
            <wp:effectExtent l="0" t="0" r="0" b="0"/>
            <wp:wrapTight wrapText="bothSides">
              <wp:wrapPolygon edited="0">
                <wp:start x="6750" y="0"/>
                <wp:lineTo x="0" y="2219"/>
                <wp:lineTo x="0" y="12205"/>
                <wp:lineTo x="1125" y="17753"/>
                <wp:lineTo x="6750" y="19973"/>
                <wp:lineTo x="13500" y="19973"/>
                <wp:lineTo x="19125" y="17753"/>
                <wp:lineTo x="20250" y="12205"/>
                <wp:lineTo x="20250" y="2219"/>
                <wp:lineTo x="13500" y="0"/>
                <wp:lineTo x="6750" y="0"/>
              </wp:wrapPolygon>
            </wp:wrapTight>
            <wp:docPr id="22" name="図 22" descr="U:\06_市民生活部\04_協働推進課1\②-2自治基本条例\令和４年度\リーフレット作成\イラスト集\230119自治基本条例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5057">
        <w:rPr>
          <w:noProof/>
        </w:rPr>
        <w:drawing>
          <wp:anchor distT="0" distB="0" distL="114300" distR="114300" simplePos="0" relativeHeight="251696128" behindDoc="1" locked="0" layoutInCell="1" allowOverlap="1" wp14:anchorId="1E7F1096" wp14:editId="0BAC1E6A">
            <wp:simplePos x="0" y="0"/>
            <wp:positionH relativeFrom="margin">
              <wp:posOffset>342900</wp:posOffset>
            </wp:positionH>
            <wp:positionV relativeFrom="paragraph">
              <wp:posOffset>368300</wp:posOffset>
            </wp:positionV>
            <wp:extent cx="396240" cy="401320"/>
            <wp:effectExtent l="0" t="0" r="3810" b="0"/>
            <wp:wrapTight wrapText="bothSides">
              <wp:wrapPolygon edited="0">
                <wp:start x="7269" y="0"/>
                <wp:lineTo x="0" y="2051"/>
                <wp:lineTo x="0" y="16405"/>
                <wp:lineTo x="6231" y="20506"/>
                <wp:lineTo x="7269" y="20506"/>
                <wp:lineTo x="13500" y="20506"/>
                <wp:lineTo x="14538" y="20506"/>
                <wp:lineTo x="20769" y="16405"/>
                <wp:lineTo x="20769" y="2051"/>
                <wp:lineTo x="13500" y="0"/>
                <wp:lineTo x="7269" y="0"/>
              </wp:wrapPolygon>
            </wp:wrapTight>
            <wp:docPr id="23" name="図 23" descr="U:\06_市民生活部\04_協働推進課1\②-2自治基本条例\令和４年度\リーフレット作成\イラスト集\230119自治基本条例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2305B1" wp14:editId="419E1BEF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403860" cy="472440"/>
                <wp:effectExtent l="0" t="0" r="0" b="38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305B1" id="テキスト ボックス 17" o:spid="_x0000_s1028" type="#_x0000_t202" style="position:absolute;left:0;text-align:left;margin-left:-19.4pt;margin-top:10.8pt;width:31.8pt;height:37.2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1F8F36" wp14:editId="72C5E98C">
                <wp:simplePos x="0" y="0"/>
                <wp:positionH relativeFrom="column">
                  <wp:posOffset>5867400</wp:posOffset>
                </wp:positionH>
                <wp:positionV relativeFrom="paragraph">
                  <wp:posOffset>7620</wp:posOffset>
                </wp:positionV>
                <wp:extent cx="434340" cy="495300"/>
                <wp:effectExtent l="0" t="0" r="381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8F36" id="テキスト ボックス 18" o:spid="_x0000_s1029" type="#_x0000_t202" style="position:absolute;left:0;text-align:left;margin-left:462pt;margin-top:.6pt;width:34.2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2AE641" wp14:editId="78D0169D">
                <wp:simplePos x="0" y="0"/>
                <wp:positionH relativeFrom="column">
                  <wp:posOffset>99060</wp:posOffset>
                </wp:positionH>
                <wp:positionV relativeFrom="paragraph">
                  <wp:posOffset>320040</wp:posOffset>
                </wp:positionV>
                <wp:extent cx="434340" cy="495300"/>
                <wp:effectExtent l="0" t="0" r="381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E641" id="テキスト ボックス 16" o:spid="_x0000_s1030" type="#_x0000_t202" style="position:absolute;left:0;text-align:left;margin-left:7.8pt;margin-top:25.2pt;width:34.2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F6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7C7097" wp14:editId="5DF81976">
                <wp:simplePos x="0" y="0"/>
                <wp:positionH relativeFrom="column">
                  <wp:posOffset>472440</wp:posOffset>
                </wp:positionH>
                <wp:positionV relativeFrom="paragraph">
                  <wp:posOffset>22860</wp:posOffset>
                </wp:positionV>
                <wp:extent cx="434340" cy="495300"/>
                <wp:effectExtent l="0" t="0" r="381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C7097" id="テキスト ボックス 15" o:spid="_x0000_s1031" type="#_x0000_t202" style="position:absolute;left:0;text-align:left;margin-left:37.2pt;margin-top:1.8pt;width:34.2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042">
        <w:tab/>
      </w:r>
      <w:r w:rsidR="00267DBF">
        <w:rPr>
          <w:rFonts w:ascii="HGP創英角ﾎﾟｯﾌﾟ体" w:eastAsia="HGP創英角ﾎﾟｯﾌﾟ体" w:hAnsi="HGP創英角ﾎﾟｯﾌﾟ体" w:hint="eastAsia"/>
          <w:sz w:val="52"/>
          <w:szCs w:val="52"/>
        </w:rPr>
        <w:t>第</w:t>
      </w:r>
      <w:r w:rsidR="000426F2">
        <w:rPr>
          <w:rFonts w:ascii="HGP創英角ﾎﾟｯﾌﾟ体" w:eastAsia="HGP創英角ﾎﾟｯﾌﾟ体" w:hAnsi="HGP創英角ﾎﾟｯﾌﾟ体" w:hint="eastAsia"/>
          <w:sz w:val="52"/>
          <w:szCs w:val="52"/>
        </w:rPr>
        <w:t>四</w:t>
      </w:r>
      <w:r w:rsidR="00F45042" w:rsidRPr="00F45042">
        <w:rPr>
          <w:rFonts w:ascii="HGP創英角ﾎﾟｯﾌﾟ体" w:eastAsia="HGP創英角ﾎﾟｯﾌﾟ体" w:hAnsi="HGP創英角ﾎﾟｯﾌﾟ体" w:hint="eastAsia"/>
          <w:sz w:val="52"/>
          <w:szCs w:val="52"/>
        </w:rPr>
        <w:t xml:space="preserve">回　Zoom </w:t>
      </w:r>
      <w:r w:rsidR="00F45042" w:rsidRPr="00F45042">
        <w:rPr>
          <w:rFonts w:ascii="HGP創英角ﾎﾟｯﾌﾟ体" w:eastAsia="HGP創英角ﾎﾟｯﾌﾟ体" w:hAnsi="HGP創英角ﾎﾟｯﾌﾟ体"/>
          <w:sz w:val="52"/>
          <w:szCs w:val="52"/>
        </w:rPr>
        <w:t xml:space="preserve">de </w:t>
      </w:r>
      <w:r w:rsidR="00F45042" w:rsidRPr="00F45042">
        <w:rPr>
          <w:rFonts w:ascii="HGP創英角ﾎﾟｯﾌﾟ体" w:eastAsia="HGP創英角ﾎﾟｯﾌﾟ体" w:hAnsi="HGP創英角ﾎﾟｯﾌﾟ体" w:hint="eastAsia"/>
          <w:sz w:val="52"/>
          <w:szCs w:val="52"/>
        </w:rPr>
        <w:t>まちづくり</w:t>
      </w:r>
    </w:p>
    <w:p w:rsidR="007C2505" w:rsidRPr="007C2505" w:rsidRDefault="00100C05" w:rsidP="007C2505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2766060</wp:posOffset>
                </wp:positionH>
                <wp:positionV relativeFrom="paragraph">
                  <wp:posOffset>459740</wp:posOffset>
                </wp:positionV>
                <wp:extent cx="3253740" cy="7696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5042" w:rsidRPr="00904402" w:rsidRDefault="00F45042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日：令和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267DBF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年</w:t>
                            </w:r>
                            <w:r w:rsidR="00267DBF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月</w:t>
                            </w:r>
                            <w:r w:rsidR="00267DBF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２６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日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（火</w:t>
                            </w:r>
                            <w:r w:rsidR="00A94F69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F45042" w:rsidRPr="00904402" w:rsidRDefault="00F45042">
                            <w:pPr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 w:rsidR="00441DA1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時間：１９時～２０時</w:t>
                            </w:r>
                            <w:r w:rsidR="00267DBF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１０</w:t>
                            </w:r>
                            <w:r w:rsidR="00441DA1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:rsidR="00F45042" w:rsidRPr="005F0938" w:rsidRDefault="00F45042">
                            <w:pPr>
                              <w:rPr>
                                <w:szCs w:val="21"/>
                              </w:rPr>
                            </w:pP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参加者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：</w:t>
                            </w:r>
                            <w:r w:rsidR="00267DBF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名（</w:t>
                            </w:r>
                            <w:r w:rsidR="00267DBF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発題</w:t>
                            </w:r>
                            <w:r w:rsidR="00267DBF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者１名＋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委員</w:t>
                            </w:r>
                            <w:r w:rsidR="00267DBF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名＋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事務局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20"/>
                                <w:szCs w:val="20"/>
                              </w:rPr>
                              <w:t>２名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217.8pt;margin-top:36.2pt;width:256.2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" fillcolor="white [3201]" stroked="f" strokeweight=".5pt">
                <v:textbox>
                  <w:txbxContent>
                    <w:p w:rsidR="00F45042" w:rsidRPr="00904402" w:rsidRDefault="00F45042">
                      <w:pPr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開催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日：令和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５</w:t>
                      </w:r>
                      <w:r w:rsidR="00267DBF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年</w:t>
                      </w:r>
                      <w:r w:rsidR="00267DBF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９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月</w:t>
                      </w:r>
                      <w:r w:rsidR="00267DBF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２６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日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（火</w:t>
                      </w:r>
                      <w:r w:rsidR="00A94F69"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）</w:t>
                      </w:r>
                    </w:p>
                    <w:p w:rsidR="00F45042" w:rsidRPr="00904402" w:rsidRDefault="00F45042">
                      <w:pPr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開催</w:t>
                      </w:r>
                      <w:r w:rsidR="00441DA1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時間：１９時～２０時</w:t>
                      </w:r>
                      <w:r w:rsidR="00267DBF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１０</w:t>
                      </w:r>
                      <w:r w:rsidR="00441DA1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分</w:t>
                      </w:r>
                    </w:p>
                    <w:p w:rsidR="00F45042" w:rsidRPr="005F0938" w:rsidRDefault="00F45042">
                      <w:pPr>
                        <w:rPr>
                          <w:szCs w:val="21"/>
                        </w:rPr>
                      </w:pP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参加者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：</w:t>
                      </w:r>
                      <w:r w:rsidR="00267DBF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９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名（</w:t>
                      </w:r>
                      <w:r w:rsidR="00267DBF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発題</w:t>
                      </w:r>
                      <w:r w:rsidR="00267DBF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者１名＋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委員</w:t>
                      </w:r>
                      <w:r w:rsidR="00267DBF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６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名＋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事務局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20"/>
                          <w:szCs w:val="20"/>
                        </w:rPr>
                        <w:t>２名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7DB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1501140</wp:posOffset>
                </wp:positionH>
                <wp:positionV relativeFrom="paragraph">
                  <wp:posOffset>10160</wp:posOffset>
                </wp:positionV>
                <wp:extent cx="3863340" cy="373380"/>
                <wp:effectExtent l="0" t="0" r="381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2505" w:rsidRPr="007C2505" w:rsidRDefault="007C25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～テーマ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67DB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戸田市の</w:t>
                            </w:r>
                            <w:r w:rsidR="00267DB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公共施設の現状と今後について</w:t>
                            </w:r>
                            <w:r w:rsidRPr="007C250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118.2pt;margin-top:.8pt;width:304.2pt;height:29.4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" fillcolor="white [3201]" stroked="f" strokeweight=".5pt">
                <v:textbox>
                  <w:txbxContent>
                    <w:p w:rsidR="007C2505" w:rsidRPr="007C2505" w:rsidRDefault="007C25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～テーマ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267DB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戸田市の</w:t>
                      </w:r>
                      <w:r w:rsidR="00267DB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公共施設の現状と今後について</w:t>
                      </w:r>
                      <w:r w:rsidRPr="007C250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D5F" w:rsidRPr="009E5057">
        <w:rPr>
          <w:noProof/>
        </w:rPr>
        <w:drawing>
          <wp:anchor distT="0" distB="0" distL="114300" distR="114300" simplePos="0" relativeHeight="251692032" behindDoc="1" locked="0" layoutInCell="1" allowOverlap="1" wp14:anchorId="20C76CD1" wp14:editId="1DA65B1B">
            <wp:simplePos x="0" y="0"/>
            <wp:positionH relativeFrom="margin">
              <wp:posOffset>6240780</wp:posOffset>
            </wp:positionH>
            <wp:positionV relativeFrom="paragraph">
              <wp:posOffset>10160</wp:posOffset>
            </wp:positionV>
            <wp:extent cx="365760" cy="370840"/>
            <wp:effectExtent l="0" t="0" r="0" b="0"/>
            <wp:wrapTight wrapText="bothSides">
              <wp:wrapPolygon edited="0">
                <wp:start x="6750" y="0"/>
                <wp:lineTo x="0" y="2219"/>
                <wp:lineTo x="0" y="12205"/>
                <wp:lineTo x="1125" y="17753"/>
                <wp:lineTo x="6750" y="19973"/>
                <wp:lineTo x="13500" y="19973"/>
                <wp:lineTo x="19125" y="17753"/>
                <wp:lineTo x="20250" y="12205"/>
                <wp:lineTo x="20250" y="2219"/>
                <wp:lineTo x="13500" y="0"/>
                <wp:lineTo x="6750" y="0"/>
              </wp:wrapPolygon>
            </wp:wrapTight>
            <wp:docPr id="21" name="図 21" descr="U:\06_市民生活部\04_協働推進課1\②-2自治基本条例\令和４年度\リーフレット作成\イラスト集\230119自治基本条例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D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0399EF" wp14:editId="47352CDB">
                <wp:simplePos x="0" y="0"/>
                <wp:positionH relativeFrom="margin">
                  <wp:posOffset>5920740</wp:posOffset>
                </wp:positionH>
                <wp:positionV relativeFrom="paragraph">
                  <wp:posOffset>17780</wp:posOffset>
                </wp:positionV>
                <wp:extent cx="518160" cy="495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4F6F" w:rsidRPr="009D4F6F" w:rsidRDefault="009D4F6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399EF" id="テキスト ボックス 19" o:spid="_x0000_s1034" type="#_x0000_t202" style="position:absolute;left:0;text-align:left;margin-left:466.2pt;margin-top:1.4pt;width:40.8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" fillcolor="white [3201]" stroked="f" strokeweight=".5pt">
                <v:textbox>
                  <w:txbxContent>
                    <w:p w:rsidR="009D4F6F" w:rsidRPr="009D4F6F" w:rsidRDefault="009D4F6F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505" w:rsidRDefault="007C2505" w:rsidP="00100C05">
      <w:pPr>
        <w:rPr>
          <w:rFonts w:ascii="UD デジタル 教科書体 N-B" w:eastAsia="UD デジタル 教科書体 N-B" w:hAnsi="HGP創英角ﾎﾟｯﾌﾟ体"/>
          <w:sz w:val="20"/>
          <w:szCs w:val="20"/>
        </w:rPr>
      </w:pPr>
    </w:p>
    <w:p w:rsidR="00F45042" w:rsidRPr="007C2505" w:rsidRDefault="00F45042" w:rsidP="00904402">
      <w:pPr>
        <w:ind w:firstLineChars="100" w:firstLine="200"/>
        <w:rPr>
          <w:rFonts w:ascii="HGP創英角ﾎﾟｯﾌﾟ体" w:eastAsia="HGP創英角ﾎﾟｯﾌﾟ体" w:hAnsi="HGP創英角ﾎﾟｯﾌﾟ体"/>
          <w:b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【開催の趣旨】</w:t>
      </w:r>
    </w:p>
    <w:p w:rsidR="00F32434" w:rsidRDefault="00F32434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１．取り組みを知る</w:t>
      </w:r>
    </w:p>
    <w:p w:rsidR="00200BD0" w:rsidRDefault="00100C05" w:rsidP="00200BD0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10160</wp:posOffset>
                </wp:positionV>
                <wp:extent cx="2804160" cy="6324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7DBF" w:rsidRDefault="00267DBF" w:rsidP="00100C0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発題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者：</w:t>
                            </w:r>
                            <w:r w:rsidR="000426F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戸田市</w:t>
                            </w:r>
                            <w:r w:rsidR="000426F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 xml:space="preserve">文化スポーツ財団　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長谷川</w:t>
                            </w:r>
                            <w:r w:rsidR="00100C05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様（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発題者）</w:t>
                            </w:r>
                          </w:p>
                          <w:p w:rsidR="00267DBF" w:rsidRDefault="00267DBF" w:rsidP="00100C0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委員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：</w:t>
                            </w:r>
                            <w:r w:rsidR="000A2E68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横山・岩本・</w:t>
                            </w:r>
                            <w:r w:rsidR="000A2E68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松下・</w:t>
                            </w:r>
                            <w:r w:rsidR="000A2E68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芳賀</w:t>
                            </w:r>
                            <w:r w:rsidR="000A2E68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・木本</w:t>
                            </w:r>
                            <w:r w:rsidR="00022208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長尾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≪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敬称略</w:t>
                            </w:r>
                            <w:r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≫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0A2E68" w:rsidRPr="00267DBF" w:rsidRDefault="00267DBF" w:rsidP="00100C05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事務局：江口</w:t>
                            </w:r>
                            <w:r w:rsidR="000A2E68" w:rsidRPr="00904402">
                              <w:rPr>
                                <w:rFonts w:ascii="UD デジタル 教科書体 N-B" w:eastAsia="UD デジタル 教科書体 N-B" w:hAnsi="HGP創英角ﾎﾟｯﾌﾟ体"/>
                                <w:sz w:val="16"/>
                                <w:szCs w:val="16"/>
                              </w:rPr>
                              <w:t>・</w:t>
                            </w:r>
                            <w:r w:rsidR="000A2E68" w:rsidRPr="00904402">
                              <w:rPr>
                                <w:rFonts w:ascii="UD デジタル 教科書体 N-B" w:eastAsia="UD デジタル 教科書体 N-B" w:hAnsi="HGP創英角ﾎﾟｯﾌﾟ体" w:hint="eastAsia"/>
                                <w:sz w:val="16"/>
                                <w:szCs w:val="16"/>
                              </w:rPr>
                              <w:t>秋山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5" type="#_x0000_t202" style="position:absolute;left:0;text-align:left;margin-left:249.6pt;margin-top:.8pt;width:220.8pt;height:4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" fillcolor="white [3201]" stroked="f" strokeweight=".5pt">
                <v:textbox>
                  <w:txbxContent>
                    <w:p w:rsidR="00267DBF" w:rsidRDefault="00267DBF" w:rsidP="00100C05">
                      <w:pPr>
                        <w:spacing w:line="280" w:lineRule="exact"/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発題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者：</w:t>
                      </w:r>
                      <w:bookmarkStart w:id="1" w:name="_GoBack"/>
                      <w:bookmarkEnd w:id="1"/>
                      <w:r w:rsidR="000426F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戸田市</w:t>
                      </w:r>
                      <w:r w:rsidR="000426F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 xml:space="preserve">文化スポーツ財団　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長谷川</w:t>
                      </w:r>
                      <w:r w:rsidR="00100C05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様（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発題者）</w:t>
                      </w:r>
                    </w:p>
                    <w:p w:rsidR="00267DBF" w:rsidRDefault="00267DBF" w:rsidP="00100C05">
                      <w:pPr>
                        <w:spacing w:line="280" w:lineRule="exact"/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委員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：</w:t>
                      </w:r>
                      <w:r w:rsidR="000A2E68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横山・岩本・</w:t>
                      </w:r>
                      <w:r w:rsidR="000A2E68"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松下・</w:t>
                      </w:r>
                      <w:r w:rsidR="000A2E68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芳賀</w:t>
                      </w:r>
                      <w:r w:rsidR="000A2E68"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・木本</w:t>
                      </w:r>
                      <w:r w:rsidR="00022208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長尾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≪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敬称略</w:t>
                      </w:r>
                      <w:r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≫</w:t>
                      </w: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0A2E68" w:rsidRPr="00267DBF" w:rsidRDefault="00267DBF" w:rsidP="00100C05">
                      <w:pPr>
                        <w:spacing w:line="280" w:lineRule="exact"/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事務局：江口</w:t>
                      </w:r>
                      <w:r w:rsidR="000A2E68" w:rsidRPr="00904402">
                        <w:rPr>
                          <w:rFonts w:ascii="UD デジタル 教科書体 N-B" w:eastAsia="UD デジタル 教科書体 N-B" w:hAnsi="HGP創英角ﾎﾟｯﾌﾟ体"/>
                          <w:sz w:val="16"/>
                          <w:szCs w:val="16"/>
                        </w:rPr>
                        <w:t>・</w:t>
                      </w:r>
                      <w:r w:rsidR="000A2E68" w:rsidRPr="00904402">
                        <w:rPr>
                          <w:rFonts w:ascii="UD デジタル 教科書体 N-B" w:eastAsia="UD デジタル 教科書体 N-B" w:hAnsi="HGP創英角ﾎﾟｯﾌﾟ体" w:hint="eastAsia"/>
                          <w:sz w:val="16"/>
                          <w:szCs w:val="16"/>
                        </w:rPr>
                        <w:t>秋山</w:t>
                      </w:r>
                    </w:p>
                  </w:txbxContent>
                </v:textbox>
              </v:shape>
            </w:pict>
          </mc:Fallback>
        </mc:AlternateContent>
      </w:r>
      <w:r w:rsidR="00855188"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121920</wp:posOffset>
                </wp:positionV>
                <wp:extent cx="861060" cy="2743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79D0" w:rsidRPr="008579D0" w:rsidRDefault="008579D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174pt;margin-top:9.6pt;width:67.8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" filled="f" stroked="f" strokeweight=".5pt">
                <v:textbox>
                  <w:txbxContent>
                    <w:p w:rsidR="008579D0" w:rsidRPr="008579D0" w:rsidRDefault="008579D0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２．課題を共有する</w:t>
      </w:r>
    </w:p>
    <w:p w:rsidR="00F32434" w:rsidRPr="00100C05" w:rsidRDefault="00100C05" w:rsidP="00100C05">
      <w:pPr>
        <w:ind w:firstLineChars="100" w:firstLine="240"/>
        <w:rPr>
          <w:rFonts w:ascii="UD デジタル 教科書体 NK-R" w:eastAsia="UD デジタル 教科書体 NK-R" w:hAnsi="HGP創英角ﾎﾟｯﾌﾟ体"/>
          <w:sz w:val="22"/>
        </w:rPr>
      </w:pPr>
      <w:r w:rsidRPr="004647A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89984" behindDoc="1" locked="0" layoutInCell="1" allowOverlap="1" wp14:anchorId="19F09855" wp14:editId="3E10B2EC">
            <wp:simplePos x="0" y="0"/>
            <wp:positionH relativeFrom="margin">
              <wp:posOffset>5537200</wp:posOffset>
            </wp:positionH>
            <wp:positionV relativeFrom="paragraph">
              <wp:posOffset>109220</wp:posOffset>
            </wp:positionV>
            <wp:extent cx="1154430" cy="784860"/>
            <wp:effectExtent l="0" t="0" r="7620" b="0"/>
            <wp:wrapTight wrapText="bothSides">
              <wp:wrapPolygon edited="0">
                <wp:start x="6059" y="0"/>
                <wp:lineTo x="0" y="4194"/>
                <wp:lineTo x="0" y="16252"/>
                <wp:lineTo x="2851" y="18350"/>
                <wp:lineTo x="4634" y="20971"/>
                <wp:lineTo x="6059" y="20971"/>
                <wp:lineTo x="9267" y="20971"/>
                <wp:lineTo x="11406" y="20971"/>
                <wp:lineTo x="19248" y="17825"/>
                <wp:lineTo x="19248" y="16777"/>
                <wp:lineTo x="21386" y="12583"/>
                <wp:lineTo x="21386" y="8913"/>
                <wp:lineTo x="21030" y="7340"/>
                <wp:lineTo x="10337" y="0"/>
                <wp:lineTo x="8198" y="0"/>
                <wp:lineTo x="6059" y="0"/>
              </wp:wrapPolygon>
            </wp:wrapTight>
            <wp:docPr id="20" name="図 20" descr="U:\06_市民生活部\04_協働推進課1\②-2自治基本条例\令和４年度\リーフレット作成\イラスト集\230119自治基本条例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230119自治基本条例-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３．解決の道を探る</w:t>
      </w:r>
      <w:r w:rsidR="008579D0" w:rsidRPr="00032A79">
        <w:rPr>
          <w:rFonts w:ascii="UD デジタル 教科書体 NK-R" w:eastAsia="UD デジタル 教科書体 NK-R" w:hAnsi="HGP創英角ﾎﾟｯﾌﾟ体" w:hint="eastAsia"/>
          <w:sz w:val="22"/>
        </w:rPr>
        <w:tab/>
      </w:r>
    </w:p>
    <w:p w:rsidR="00F45042" w:rsidRPr="00904402" w:rsidRDefault="00F45042" w:rsidP="00904402">
      <w:pPr>
        <w:ind w:firstLineChars="100" w:firstLine="200"/>
        <w:rPr>
          <w:rFonts w:ascii="UD デジタル 教科書体 N-B" w:eastAsia="UD デジタル 教科書体 N-B" w:hAnsi="HGP創英角ﾎﾟｯﾌﾟ体"/>
          <w:sz w:val="20"/>
          <w:szCs w:val="20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【流れ】</w:t>
      </w:r>
    </w:p>
    <w:p w:rsidR="00F45042" w:rsidRPr="00032A79" w:rsidRDefault="00F45042" w:rsidP="0090440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１．発起人の横山委員長より、開催の趣旨、注意事項について説明</w:t>
      </w:r>
    </w:p>
    <w:p w:rsidR="00F32434" w:rsidRPr="00022208" w:rsidRDefault="00F45042" w:rsidP="00022208">
      <w:pPr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２</w: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．</w:t>
      </w:r>
      <w:r w:rsidR="00267DBF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発題者（今回は、長谷川様</w:t>
      </w: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）より、</w:t>
      </w:r>
      <w:r w:rsidR="00267DBF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戸田市の公共施設のうちの３施設</w:t>
      </w: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の</w:t>
      </w:r>
      <w:r w:rsidR="00022208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現状や課題について説明</w:t>
      </w:r>
    </w:p>
    <w:p w:rsidR="00F32434" w:rsidRPr="00032A79" w:rsidRDefault="00100C05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2"/>
        </w:rPr>
      </w:pPr>
      <w:r w:rsidRPr="00032A79">
        <w:rPr>
          <w:rFonts w:ascii="UD デジタル 教科書体 NK-R" w:eastAsia="UD デジタル 教科書体 NK-R" w:hAnsi="HGP創英角ﾎﾟｯﾌﾟ体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3855720" cy="6324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2281" w:rsidRPr="006B2281" w:rsidRDefault="006B228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6B228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さくらパル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の認知度、利用率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アップを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目指しています！</w:t>
                            </w:r>
                          </w:p>
                          <w:p w:rsidR="009D4F6F" w:rsidRDefault="006B2281">
                            <w:r w:rsidRPr="006B228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飲食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可能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（アルコール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可）、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駄菓子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販売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音楽室もあります</w:t>
                            </w:r>
                            <w:r w:rsidRPr="006B228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7" type="#_x0000_t202" style="position:absolute;left:0;text-align:left;margin-left:252.4pt;margin-top:8pt;width:303.6pt;height:49.8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" filled="f" stroked="f" strokeweight=".5pt">
                <v:textbox>
                  <w:txbxContent>
                    <w:p w:rsidR="006B2281" w:rsidRPr="006B2281" w:rsidRDefault="006B2281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6B228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さくらパル</w:t>
                      </w:r>
                      <w:r w:rsidRPr="006B2281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の認知度、利用率</w:t>
                      </w:r>
                      <w:r w:rsidRPr="006B228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アップを</w:t>
                      </w:r>
                      <w:r w:rsidRPr="006B2281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目指しています！</w:t>
                      </w:r>
                    </w:p>
                    <w:p w:rsidR="009D4F6F" w:rsidRDefault="006B2281">
                      <w:pPr>
                        <w:rPr>
                          <w:rFonts w:hint="eastAsia"/>
                        </w:rPr>
                      </w:pPr>
                      <w:r w:rsidRPr="006B228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飲食</w:t>
                      </w:r>
                      <w:r w:rsidRPr="006B2281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可能</w:t>
                      </w:r>
                      <w:r w:rsidRPr="006B228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（アルコール</w:t>
                      </w:r>
                      <w:r w:rsidRPr="006B2281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可）、</w:t>
                      </w:r>
                      <w:r w:rsidRPr="006B228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駄菓子</w:t>
                      </w:r>
                      <w:r w:rsidRPr="006B2281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販売</w:t>
                      </w:r>
                      <w:r w:rsidRPr="006B228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</w:t>
                      </w:r>
                      <w:r w:rsidRPr="006B2281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音楽室もあります</w:t>
                      </w:r>
                      <w:r w:rsidRPr="006B228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2369820</wp:posOffset>
                </wp:positionH>
                <wp:positionV relativeFrom="paragraph">
                  <wp:posOffset>40640</wp:posOffset>
                </wp:positionV>
                <wp:extent cx="4381500" cy="701040"/>
                <wp:effectExtent l="228600" t="19050" r="38100" b="9906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701040"/>
                        </a:xfrm>
                        <a:prstGeom prst="wedgeEllipseCallout">
                          <a:avLst>
                            <a:gd name="adj1" fmla="val -54166"/>
                            <a:gd name="adj2" fmla="val 5764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188" w:rsidRDefault="009D4F6F" w:rsidP="008551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2" o:spid="_x0000_s1038" type="#_x0000_t63" style="position:absolute;left:0;text-align:left;margin-left:186.6pt;margin-top:3.2pt;width:345pt;height:55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" adj="-900,23252" filled="f" strokecolor="black [3213]" strokeweight="1pt">
                <v:textbox>
                  <w:txbxContent>
                    <w:p w:rsidR="00855188" w:rsidRDefault="009D4F6F" w:rsidP="008551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是非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３．参加者から発題者へ質疑応答</w:t>
      </w:r>
    </w:p>
    <w:p w:rsidR="00F32434" w:rsidRDefault="00F32434" w:rsidP="00F45042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</w:p>
    <w:p w:rsidR="00100C05" w:rsidRPr="00F32434" w:rsidRDefault="00100C05" w:rsidP="00F45042">
      <w:pPr>
        <w:ind w:firstLineChars="100" w:firstLine="220"/>
        <w:rPr>
          <w:rFonts w:ascii="HGP創英角ﾎﾟｯﾌﾟ体" w:eastAsia="HGP創英角ﾎﾟｯﾌﾟ体" w:hAnsi="HGP創英角ﾎﾟｯﾌﾟ体"/>
          <w:sz w:val="22"/>
        </w:rPr>
      </w:pPr>
    </w:p>
    <w:p w:rsidR="00F32434" w:rsidRPr="00F32434" w:rsidRDefault="00F32434" w:rsidP="00F45042">
      <w:pPr>
        <w:ind w:firstLineChars="100" w:firstLine="200"/>
        <w:rPr>
          <w:rFonts w:ascii="HGP創英角ﾎﾟｯﾌﾟ体" w:eastAsia="HGP創英角ﾎﾟｯﾌﾟ体" w:hAnsi="HGP創英角ﾎﾟｯﾌﾟ体"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0"/>
          <w:szCs w:val="20"/>
        </w:rPr>
        <w:t>【発題者の説明の要旨】</w:t>
      </w:r>
      <w:r w:rsidR="00855188">
        <w:rPr>
          <w:rFonts w:ascii="HGP創英角ﾎﾟｯﾌﾟ体" w:eastAsia="HGP創英角ﾎﾟｯﾌﾟ体" w:hAnsi="HGP創英角ﾎﾟｯﾌﾟ体" w:hint="eastAsia"/>
          <w:sz w:val="22"/>
        </w:rPr>
        <w:t xml:space="preserve">　</w:t>
      </w:r>
      <w:r w:rsidR="006B2281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E624FE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3E2"/>
          </mc:Choice>
          <mc:Fallback>
            <w:t>🏢</w:t>
          </mc:Fallback>
        </mc:AlternateContent>
      </w:r>
    </w:p>
    <w:p w:rsidR="00F32434" w:rsidRPr="00032A79" w:rsidRDefault="006B2281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長谷川様より</w:t>
      </w:r>
      <w:r w:rsidR="008579D0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、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公益財団法人戸田市文化スポーツ財団の概要と、運営している施設</w:t>
      </w:r>
      <w:r w:rsidR="008579D0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について、</w:t>
      </w:r>
      <w:r w:rsidR="00732F6F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ご</w:t>
      </w:r>
      <w:r w:rsidR="00F32434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説明いただく。</w:t>
      </w:r>
    </w:p>
    <w:p w:rsidR="006B2055" w:rsidRDefault="00F32434" w:rsidP="006B2281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</w:t>
      </w:r>
      <w:r w:rsidR="006B2281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戸田市文化スポーツ財団の概要</w:t>
      </w:r>
      <w:r w:rsidR="005F093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 w:rsidR="006B2281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１９８０年４月に</w:t>
      </w:r>
      <w:r w:rsidR="006B205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戸田市の文化体育振興を目的として設立。</w:t>
      </w:r>
    </w:p>
    <w:p w:rsidR="006B2281" w:rsidRPr="00032A79" w:rsidRDefault="006B2281" w:rsidP="00AC18B0">
      <w:pPr>
        <w:ind w:firstLineChars="1650" w:firstLine="33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戸田市スポーツセンター</w:t>
      </w:r>
      <w:r w:rsidR="006B205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、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戸田市文化会館</w:t>
      </w:r>
      <w:r w:rsidR="006B205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、新曽南多世代交流館（さくらパル）を</w:t>
      </w:r>
    </w:p>
    <w:p w:rsidR="00D23ADC" w:rsidRPr="00032A79" w:rsidRDefault="00AC18B0" w:rsidP="00F45042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　　　　　　　</w:t>
      </w:r>
      <w:r w:rsidR="006B205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指定管理者として運営している。</w:t>
      </w:r>
    </w:p>
    <w:p w:rsidR="006B2055" w:rsidRDefault="005F0938" w:rsidP="006B2055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</w:t>
      </w:r>
      <w:r w:rsidR="006B205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指定管理制度とは</w:t>
      </w:r>
      <w:r w:rsidR="00D23ADC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 w:rsidR="006B205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２００３年６月に地方自治法の改正により「指定管理者制度」創設。</w:t>
      </w:r>
    </w:p>
    <w:p w:rsidR="006B2055" w:rsidRPr="00032A79" w:rsidRDefault="00AC18B0" w:rsidP="006B2055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</w:t>
      </w:r>
      <w:r w:rsidR="006B2055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公の施設を民間事業者（株式会社など）も運営可能とし、民間事業者のノウハウや特性を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生かし、</w:t>
      </w:r>
    </w:p>
    <w:p w:rsidR="00D23ADC" w:rsidRPr="006B2055" w:rsidRDefault="00AC18B0" w:rsidP="00D23ADC">
      <w:pPr>
        <w:ind w:leftChars="100" w:left="2710" w:hangingChars="1250" w:hanging="25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住民サービスの向上、管理経費の削減、</w:t>
      </w:r>
      <w:r w:rsidR="00E624FE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などの効果を目的とする。</w:t>
      </w:r>
    </w:p>
    <w:p w:rsidR="003A0B77" w:rsidRDefault="00152918" w:rsidP="003A0B77">
      <w:pPr>
        <w:ind w:leftChars="100" w:left="2410" w:hangingChars="1100" w:hanging="2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</w:t>
      </w:r>
      <w:r w:rsidR="00E624FE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運営している３施設の紹介</w:t>
      </w:r>
      <w:r w:rsidR="005F093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 w:rsidR="00E624FE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現在戸田市は２０施設が指定管理制度を導入し、そのうち３施設を運営している。</w:t>
      </w:r>
    </w:p>
    <w:p w:rsidR="00152918" w:rsidRPr="00032A79" w:rsidRDefault="00E624FE" w:rsidP="00D940E9">
      <w:pPr>
        <w:ind w:leftChars="100" w:left="2810" w:hangingChars="1300" w:hanging="26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　　戸田市スポーツセンターはスポーツ振興を、戸田市文化会館は文化・芸術の振興、新曽南多世代交流館（さくらパル）は多世代の地域交流を、といったそれぞれ違う目的</w:t>
      </w:r>
      <w:r w:rsidR="00AA7FF6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がある。</w:t>
      </w:r>
    </w:p>
    <w:p w:rsidR="00D940E9" w:rsidRDefault="00D940E9" w:rsidP="00D940E9">
      <w:pPr>
        <w:ind w:leftChars="100" w:left="3010" w:hangingChars="1400" w:hanging="28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●貸室の現状と課題</w:t>
      </w:r>
      <w:r w:rsidR="005F0938" w:rsidRPr="00032A7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さくらパルの２０２２年度の利用人数は、４０，９２０人、利用率は４２．１％である。</w:t>
      </w:r>
    </w:p>
    <w:p w:rsidR="00100C05" w:rsidRDefault="00100C05" w:rsidP="00AA7FF6">
      <w:pPr>
        <w:ind w:leftChars="100" w:left="3010" w:hangingChars="1400" w:hanging="28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年間利用人数を４５，０００人、利用率は４５％を目標として掲げ、</w:t>
      </w:r>
      <w:r w:rsidR="00AA7FF6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事業展開をしている。</w:t>
      </w:r>
    </w:p>
    <w:p w:rsidR="00100C05" w:rsidRDefault="00A62EB0" w:rsidP="00100C05">
      <w:pPr>
        <w:ind w:leftChars="100" w:left="3010" w:hangingChars="1400" w:hanging="2800"/>
        <w:rPr>
          <w:rFonts w:ascii="Segoe UI Symbol" w:eastAsia="UD デジタル 教科書体 NK-R" w:hAnsi="Segoe UI Symbol" w:cs="Segoe UI Symbol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●今後の展望</w:t>
      </w:r>
      <w:r>
        <w:rPr>
          <w:rFonts w:ascii="Segoe UI Symbol" w:eastAsia="UD デジタル 教科書体 NK-R" w:hAnsi="Segoe UI Symbol" w:cs="Segoe UI Symbol" w:hint="eastAsia"/>
          <w:sz w:val="20"/>
          <w:szCs w:val="20"/>
        </w:rPr>
        <w:t>→３５年前の戸田市の風景（北戸田駅周辺の様子）を見比べるだけでも、様変わりしている。</w:t>
      </w:r>
    </w:p>
    <w:p w:rsidR="00F530F7" w:rsidRDefault="00A62EB0" w:rsidP="00F530F7">
      <w:pPr>
        <w:ind w:leftChars="100" w:left="3010" w:hangingChars="1400" w:hanging="2800"/>
        <w:rPr>
          <w:rFonts w:ascii="Segoe UI Symbol" w:eastAsia="UD デジタル 教科書体 NK-R" w:hAnsi="Segoe UI Symbol" w:cs="Segoe UI Symbol"/>
          <w:sz w:val="20"/>
          <w:szCs w:val="20"/>
        </w:rPr>
      </w:pPr>
      <w:r>
        <w:rPr>
          <w:rFonts w:ascii="Segoe UI Symbol" w:eastAsia="UD デジタル 教科書体 NK-R" w:hAnsi="Segoe UI Symbol" w:cs="Segoe UI Symbol" w:hint="eastAsia"/>
          <w:sz w:val="20"/>
          <w:szCs w:val="20"/>
        </w:rPr>
        <w:t xml:space="preserve">　　　　　　　　　　　　　　戸田市の人口は</w:t>
      </w:r>
      <w:r w:rsidR="00D371A9">
        <w:rPr>
          <w:rFonts w:ascii="Segoe UI Symbol" w:eastAsia="UD デジタル 教科書体 NK-R" w:hAnsi="Segoe UI Symbol" w:cs="Segoe UI Symbol" w:hint="eastAsia"/>
          <w:sz w:val="20"/>
          <w:szCs w:val="20"/>
        </w:rPr>
        <w:t>７万→１４万</w:t>
      </w:r>
      <w:r>
        <w:rPr>
          <w:rFonts w:ascii="Segoe UI Symbol" w:eastAsia="UD デジタル 教科書体 NK-R" w:hAnsi="Segoe UI Symbol" w:cs="Segoe UI Symbol" w:hint="eastAsia"/>
          <w:sz w:val="20"/>
          <w:szCs w:val="20"/>
        </w:rPr>
        <w:t>人</w:t>
      </w:r>
      <w:r w:rsidR="00D371A9">
        <w:rPr>
          <w:rFonts w:ascii="Segoe UI Symbol" w:eastAsia="UD デジタル 教科書体 NK-R" w:hAnsi="Segoe UI Symbol" w:cs="Segoe UI Symbol" w:hint="eastAsia"/>
          <w:sz w:val="20"/>
          <w:szCs w:val="20"/>
        </w:rPr>
        <w:t>に倍増</w:t>
      </w:r>
      <w:r>
        <w:rPr>
          <w:rFonts w:ascii="Segoe UI Symbol" w:eastAsia="UD デジタル 教科書体 NK-R" w:hAnsi="Segoe UI Symbol" w:cs="Segoe UI Symbol" w:hint="eastAsia"/>
          <w:sz w:val="20"/>
          <w:szCs w:val="20"/>
        </w:rPr>
        <w:t>し</w:t>
      </w:r>
      <w:r w:rsidR="00F530F7">
        <w:rPr>
          <w:rFonts w:ascii="Segoe UI Symbol" w:eastAsia="UD デジタル 教科書体 NK-R" w:hAnsi="Segoe UI Symbol" w:cs="Segoe UI Symbol" w:hint="eastAsia"/>
          <w:sz w:val="20"/>
          <w:szCs w:val="20"/>
        </w:rPr>
        <w:t>たが</w:t>
      </w:r>
      <w:r>
        <w:rPr>
          <w:rFonts w:ascii="Segoe UI Symbol" w:eastAsia="UD デジタル 教科書体 NK-R" w:hAnsi="Segoe UI Symbol" w:cs="Segoe UI Symbol" w:hint="eastAsia"/>
          <w:sz w:val="20"/>
          <w:szCs w:val="20"/>
        </w:rPr>
        <w:t>、平均年齢は</w:t>
      </w:r>
      <w:r w:rsidR="00D371A9">
        <w:rPr>
          <w:rFonts w:ascii="Segoe UI Symbol" w:eastAsia="UD デジタル 教科書体 NK-R" w:hAnsi="Segoe UI Symbol" w:cs="Segoe UI Symbol" w:hint="eastAsia"/>
          <w:sz w:val="20"/>
          <w:szCs w:val="20"/>
        </w:rPr>
        <w:t>県内１位とはいえ３２．６歳→４２歳に</w:t>
      </w:r>
      <w:r>
        <w:rPr>
          <w:rFonts w:ascii="Segoe UI Symbol" w:eastAsia="UD デジタル 教科書体 NK-R" w:hAnsi="Segoe UI Symbol" w:cs="Segoe UI Symbol" w:hint="eastAsia"/>
          <w:sz w:val="20"/>
          <w:szCs w:val="20"/>
        </w:rPr>
        <w:t>上がり、</w:t>
      </w:r>
    </w:p>
    <w:p w:rsidR="00F530F7" w:rsidRDefault="00A62EB0" w:rsidP="00AA7FF6">
      <w:pPr>
        <w:ind w:firstLineChars="800" w:firstLine="1600"/>
        <w:rPr>
          <w:rFonts w:ascii="Segoe UI Symbol" w:eastAsia="UD デジタル 教科書体 NK-R" w:hAnsi="Segoe UI Symbol" w:cs="Segoe UI Symbol"/>
          <w:sz w:val="20"/>
          <w:szCs w:val="20"/>
        </w:rPr>
      </w:pPr>
      <w:r>
        <w:rPr>
          <w:rFonts w:ascii="Segoe UI Symbol" w:eastAsia="UD デジタル 教科書体 NK-R" w:hAnsi="Segoe UI Symbol" w:cs="Segoe UI Symbol" w:hint="eastAsia"/>
          <w:sz w:val="20"/>
          <w:szCs w:val="20"/>
        </w:rPr>
        <w:t>１世帯あたりの人員は</w:t>
      </w:r>
      <w:r w:rsidR="00AA7FF6">
        <w:rPr>
          <w:rFonts w:ascii="Segoe UI Symbol" w:eastAsia="UD デジタル 教科書体 NK-R" w:hAnsi="Segoe UI Symbol" w:cs="Segoe UI Symbol" w:hint="eastAsia"/>
          <w:sz w:val="20"/>
          <w:szCs w:val="20"/>
        </w:rPr>
        <w:t>２．９</w:t>
      </w:r>
      <w:r w:rsidR="00D371A9">
        <w:rPr>
          <w:rFonts w:ascii="Segoe UI Symbol" w:eastAsia="UD デジタル 教科書体 NK-R" w:hAnsi="Segoe UI Symbol" w:cs="Segoe UI Symbol" w:hint="eastAsia"/>
          <w:sz w:val="20"/>
          <w:szCs w:val="20"/>
        </w:rPr>
        <w:t>人→</w:t>
      </w:r>
      <w:r w:rsidR="00AA7FF6">
        <w:rPr>
          <w:rFonts w:ascii="Segoe UI Symbol" w:eastAsia="UD デジタル 教科書体 NK-R" w:hAnsi="Segoe UI Symbol" w:cs="Segoe UI Symbol" w:hint="eastAsia"/>
          <w:sz w:val="20"/>
          <w:szCs w:val="20"/>
        </w:rPr>
        <w:t>２</w:t>
      </w:r>
      <w:r w:rsidR="00D371A9">
        <w:rPr>
          <w:rFonts w:ascii="Segoe UI Symbol" w:eastAsia="UD デジタル 教科書体 NK-R" w:hAnsi="Segoe UI Symbol" w:cs="Segoe UI Symbol" w:hint="eastAsia"/>
          <w:sz w:val="20"/>
          <w:szCs w:val="20"/>
        </w:rPr>
        <w:t>.</w:t>
      </w:r>
      <w:r w:rsidR="00D371A9">
        <w:rPr>
          <w:rFonts w:ascii="Segoe UI Symbol" w:eastAsia="UD デジタル 教科書体 NK-R" w:hAnsi="Segoe UI Symbol" w:cs="Segoe UI Symbol" w:hint="eastAsia"/>
          <w:sz w:val="20"/>
          <w:szCs w:val="20"/>
        </w:rPr>
        <w:t>０</w:t>
      </w:r>
      <w:r>
        <w:rPr>
          <w:rFonts w:ascii="Segoe UI Symbol" w:eastAsia="UD デジタル 教科書体 NK-R" w:hAnsi="Segoe UI Symbol" w:cs="Segoe UI Symbol" w:hint="eastAsia"/>
          <w:sz w:val="20"/>
          <w:szCs w:val="20"/>
        </w:rPr>
        <w:t>人</w:t>
      </w:r>
      <w:r w:rsidR="00D371A9">
        <w:rPr>
          <w:rFonts w:ascii="Segoe UI Symbol" w:eastAsia="UD デジタル 教科書体 NK-R" w:hAnsi="Segoe UI Symbol" w:cs="Segoe UI Symbol" w:hint="eastAsia"/>
          <w:sz w:val="20"/>
          <w:szCs w:val="20"/>
        </w:rPr>
        <w:t>、町会</w:t>
      </w:r>
      <w:r w:rsidR="00F530F7">
        <w:rPr>
          <w:rFonts w:ascii="Segoe UI Symbol" w:eastAsia="UD デジタル 教科書体 NK-R" w:hAnsi="Segoe UI Symbol" w:cs="Segoe UI Symbol" w:hint="eastAsia"/>
          <w:sz w:val="20"/>
          <w:szCs w:val="20"/>
        </w:rPr>
        <w:t>加入率は９３％→</w:t>
      </w:r>
      <w:r w:rsidR="00D371A9">
        <w:rPr>
          <w:rFonts w:ascii="Segoe UI Symbol" w:eastAsia="UD デジタル 教科書体 NK-R" w:hAnsi="Segoe UI Symbol" w:cs="Segoe UI Symbol" w:hint="eastAsia"/>
          <w:sz w:val="20"/>
          <w:szCs w:val="20"/>
        </w:rPr>
        <w:t>５１</w:t>
      </w:r>
      <w:r w:rsidR="00F530F7">
        <w:rPr>
          <w:rFonts w:ascii="Segoe UI Symbol" w:eastAsia="UD デジタル 教科書体 NK-R" w:hAnsi="Segoe UI Symbol" w:cs="Segoe UI Symbol" w:hint="eastAsia"/>
          <w:sz w:val="20"/>
          <w:szCs w:val="20"/>
        </w:rPr>
        <w:t>.4</w:t>
      </w:r>
      <w:r w:rsidR="00D371A9">
        <w:rPr>
          <w:rFonts w:ascii="Segoe UI Symbol" w:eastAsia="UD デジタル 教科書体 NK-R" w:hAnsi="Segoe UI Symbol" w:cs="Segoe UI Symbol" w:hint="eastAsia"/>
          <w:sz w:val="20"/>
          <w:szCs w:val="20"/>
        </w:rPr>
        <w:t>％</w:t>
      </w:r>
      <w:r w:rsidR="00AA7FF6">
        <w:rPr>
          <w:rFonts w:ascii="Segoe UI Symbol" w:eastAsia="UD デジタル 教科書体 NK-R" w:hAnsi="Segoe UI Symbol" w:cs="Segoe UI Symbol" w:hint="eastAsia"/>
          <w:sz w:val="20"/>
          <w:szCs w:val="20"/>
        </w:rPr>
        <w:t>である。（人・まち・情報網の変化）</w:t>
      </w:r>
    </w:p>
    <w:p w:rsidR="00AA7FF6" w:rsidRDefault="00F530F7" w:rsidP="00AA7FF6">
      <w:pPr>
        <w:ind w:firstLineChars="800" w:firstLine="16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施設運営も</w:t>
      </w:r>
      <w:r w:rsidR="00AA7FF6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このような変化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に</w:t>
      </w:r>
      <w:r w:rsidR="00AA7FF6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合わせていく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必要</w:t>
      </w:r>
      <w:r w:rsidR="00AA7FF6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が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あり、</w:t>
      </w:r>
      <w:r w:rsidR="00AA7FF6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施設の特性を生かしつつ利用者ニーズを反映させ、</w:t>
      </w:r>
    </w:p>
    <w:p w:rsidR="00855188" w:rsidRPr="00AA7FF6" w:rsidRDefault="00AA7FF6" w:rsidP="00AA7FF6">
      <w:pPr>
        <w:ind w:firstLineChars="800" w:firstLine="16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更に</w:t>
      </w:r>
      <w:r w:rsidR="00F530F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まちづくりを進める一員として地域課題の解決に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共に取り組む姿勢も大切であると考える。</w:t>
      </w:r>
    </w:p>
    <w:p w:rsidR="00BC36D5" w:rsidRDefault="0096475F" w:rsidP="00BC36D5">
      <w:pPr>
        <w:ind w:firstLineChars="100" w:firstLine="220"/>
        <w:rPr>
          <w:rFonts w:ascii="UD デジタル 教科書体 N-B" w:eastAsia="UD デジタル 教科書体 N-B" w:hAnsi="HGP創英角ﾎﾟｯﾌﾟ体"/>
          <w:sz w:val="22"/>
        </w:rPr>
      </w:pPr>
      <w:r w:rsidRPr="00904402">
        <w:rPr>
          <w:rFonts w:ascii="UD デジタル 教科書体 N-B" w:eastAsia="UD デジタル 教科書体 N-B" w:hAnsi="HGP創英角ﾎﾟｯﾌﾟ体" w:hint="eastAsia"/>
          <w:sz w:val="22"/>
        </w:rPr>
        <w:t>【発題者への質問・意見・提案など】</w:t>
      </w:r>
    </w:p>
    <w:p w:rsidR="00790E24" w:rsidRDefault="00AA7FF6" w:rsidP="00BC36D5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</w:t>
      </w:r>
      <w:r w:rsidR="00163A12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さくらパルの特徴について</w:t>
      </w:r>
      <w:r w:rsidR="00790E24" w:rsidRPr="00790E24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 w:rsidR="007D03C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飲食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可</w:t>
      </w:r>
      <w:r w:rsidR="00BD0F7C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という点</w:t>
      </w:r>
      <w:r w:rsidR="00644216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は生かすべき</w:t>
      </w:r>
      <w:r w:rsidR="007D03C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。掃除やモラルの問題もあるが、利用者ニーズはあると思う。</w:t>
      </w:r>
    </w:p>
    <w:p w:rsidR="00AA7FF6" w:rsidRDefault="00163A12" w:rsidP="00BC36D5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　 </w:t>
      </w:r>
      <w:r w:rsidR="00644216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例えば業者と提携して料理と貸室のセットプランを</w:t>
      </w:r>
      <w:r w:rsidR="007D03C9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作るなど、多様な使い方を考えては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どうか。</w:t>
      </w:r>
    </w:p>
    <w:p w:rsidR="00FA0DE7" w:rsidRDefault="00FA0DE7" w:rsidP="00FA0DE7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●戸田市の変化について</w:t>
      </w:r>
      <w:r w:rsidR="00790E24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北戸田駅周辺の風景の変化はとても驚いた。今後の開発も期待したい。</w:t>
      </w:r>
    </w:p>
    <w:p w:rsidR="002E1330" w:rsidRDefault="00FA0DE7" w:rsidP="002E1330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●公共施設の利用について</w:t>
      </w:r>
      <w:r w:rsidR="00B87DB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→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スポーツセンターを利用している市民はとても多い。さくらパルの利用率ももっと上がるとよい。</w:t>
      </w:r>
    </w:p>
    <w:p w:rsidR="007D03C9" w:rsidRPr="00032A79" w:rsidRDefault="00B87DB7" w:rsidP="007D03C9">
      <w:pPr>
        <w:ind w:firstLineChars="100" w:firstLine="2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</w:t>
      </w:r>
      <w:r w:rsidR="00FA0DE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さくらパルはさくらの季節は見事な桜が見られ、</w:t>
      </w:r>
      <w:r w:rsidR="00163A12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音楽室は学生バンドなどの需要も多いだろう</w:t>
      </w:r>
      <w:r w:rsidR="00FA0DE7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。</w:t>
      </w:r>
    </w:p>
    <w:p w:rsidR="00B87DB7" w:rsidRDefault="007D03C9" w:rsidP="00FA0DE7">
      <w:pPr>
        <w:ind w:firstLineChars="1350" w:firstLine="2700"/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人が集うおしゃべりサロンやワークショップ、大人の体験教室などの開催はどうか。</w:t>
      </w:r>
    </w:p>
    <w:p w:rsidR="007D03C9" w:rsidRDefault="007D03C9" w:rsidP="007D03C9">
      <w:pPr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●貸室の時間や</w:t>
      </w:r>
      <w:r w:rsidR="00163A12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予約</w:t>
      </w: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について→利用時間</w:t>
      </w:r>
      <w:r w:rsidR="00163A12">
        <w:rPr>
          <w:rFonts w:ascii="UD デジタル 教科書体 NK-R" w:eastAsia="UD デジタル 教科書体 NK-R" w:hAnsi="HGP創英角ﾎﾟｯﾌﾟ体" w:hint="eastAsia"/>
          <w:sz w:val="20"/>
          <w:szCs w:val="20"/>
        </w:rPr>
        <w:t>は条例で、予約はシステム対応となり、指定管理者の裁量では決められない。</w:t>
      </w:r>
    </w:p>
    <w:p w:rsidR="00A96033" w:rsidRPr="00E458BE" w:rsidRDefault="00163A12" w:rsidP="00163A12">
      <w:pPr>
        <w:rPr>
          <w:rFonts w:ascii="UD デジタル 教科書体 NK-R" w:eastAsia="UD デジタル 教科書体 NK-R" w:hAnsi="HGP創英角ﾎﾟｯﾌﾟ体"/>
          <w:sz w:val="20"/>
          <w:szCs w:val="20"/>
        </w:rPr>
      </w:pPr>
      <w:r>
        <w:rPr>
          <w:rFonts w:ascii="UD デジタル 教科書体 NK-R" w:eastAsia="UD デジタル 教科書体 NK-R" w:hAnsi="HGP創英角ﾎﾟｯﾌﾟ体" w:hint="eastAsia"/>
          <w:sz w:val="20"/>
          <w:szCs w:val="20"/>
        </w:rPr>
        <w:t xml:space="preserve">　　　　　　　　　　　　　　　　　　　　　　　　　　　　　とはいえ、ニーズがあることは確かなので、市と予算なども踏まえて検討するものである。</w:t>
      </w:r>
    </w:p>
    <w:sectPr w:rsidR="00A96033" w:rsidRPr="00E458BE" w:rsidSect="00E458BE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79" w:rsidRDefault="00032A79" w:rsidP="00032A79">
      <w:r>
        <w:separator/>
      </w:r>
    </w:p>
  </w:endnote>
  <w:endnote w:type="continuationSeparator" w:id="0">
    <w:p w:rsidR="00032A79" w:rsidRDefault="00032A79" w:rsidP="0003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79" w:rsidRDefault="00032A79" w:rsidP="00032A79">
      <w:r>
        <w:separator/>
      </w:r>
    </w:p>
  </w:footnote>
  <w:footnote w:type="continuationSeparator" w:id="0">
    <w:p w:rsidR="00032A79" w:rsidRDefault="00032A79" w:rsidP="0003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42"/>
    <w:rsid w:val="00022208"/>
    <w:rsid w:val="00032A79"/>
    <w:rsid w:val="000426F2"/>
    <w:rsid w:val="000A2E68"/>
    <w:rsid w:val="000E10D1"/>
    <w:rsid w:val="00100C05"/>
    <w:rsid w:val="00101A14"/>
    <w:rsid w:val="00152918"/>
    <w:rsid w:val="00163A12"/>
    <w:rsid w:val="00200BD0"/>
    <w:rsid w:val="00267DBF"/>
    <w:rsid w:val="002C7DE4"/>
    <w:rsid w:val="002E1330"/>
    <w:rsid w:val="00347BE0"/>
    <w:rsid w:val="00351168"/>
    <w:rsid w:val="003A0B77"/>
    <w:rsid w:val="00441DA1"/>
    <w:rsid w:val="00530DCE"/>
    <w:rsid w:val="005F0938"/>
    <w:rsid w:val="005F5C58"/>
    <w:rsid w:val="00644216"/>
    <w:rsid w:val="006B2055"/>
    <w:rsid w:val="006B2281"/>
    <w:rsid w:val="00732F6F"/>
    <w:rsid w:val="00790E24"/>
    <w:rsid w:val="007C2505"/>
    <w:rsid w:val="007D03C9"/>
    <w:rsid w:val="00855188"/>
    <w:rsid w:val="008579D0"/>
    <w:rsid w:val="00904402"/>
    <w:rsid w:val="0096475F"/>
    <w:rsid w:val="009D4F6F"/>
    <w:rsid w:val="00A038F9"/>
    <w:rsid w:val="00A62EB0"/>
    <w:rsid w:val="00A81D74"/>
    <w:rsid w:val="00A94F69"/>
    <w:rsid w:val="00A96033"/>
    <w:rsid w:val="00AA7FF6"/>
    <w:rsid w:val="00AC18B0"/>
    <w:rsid w:val="00B62B85"/>
    <w:rsid w:val="00B87DB7"/>
    <w:rsid w:val="00BC36D5"/>
    <w:rsid w:val="00BD0F7C"/>
    <w:rsid w:val="00D23ADC"/>
    <w:rsid w:val="00D371A9"/>
    <w:rsid w:val="00D940E9"/>
    <w:rsid w:val="00E458BE"/>
    <w:rsid w:val="00E624FE"/>
    <w:rsid w:val="00F04D5F"/>
    <w:rsid w:val="00F32434"/>
    <w:rsid w:val="00F45042"/>
    <w:rsid w:val="00F530F7"/>
    <w:rsid w:val="00F6764F"/>
    <w:rsid w:val="00F8181C"/>
    <w:rsid w:val="00FA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2BC757"/>
  <w15:chartTrackingRefBased/>
  <w15:docId w15:val="{FFBA6B2A-DE96-4C1B-8048-22431168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79"/>
  </w:style>
  <w:style w:type="paragraph" w:styleId="a5">
    <w:name w:val="footer"/>
    <w:basedOn w:val="a"/>
    <w:link w:val="a6"/>
    <w:uiPriority w:val="99"/>
    <w:unhideWhenUsed/>
    <w:rsid w:val="0003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79"/>
  </w:style>
  <w:style w:type="paragraph" w:styleId="a7">
    <w:name w:val="Balloon Text"/>
    <w:basedOn w:val="a"/>
    <w:link w:val="a8"/>
    <w:uiPriority w:val="99"/>
    <w:semiHidden/>
    <w:unhideWhenUsed/>
    <w:rsid w:val="00F04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4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62A19-B218-4557-8294-BAF55350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11</cp:revision>
  <cp:lastPrinted>2023-10-23T06:21:00Z</cp:lastPrinted>
  <dcterms:created xsi:type="dcterms:W3CDTF">2023-02-22T09:00:00Z</dcterms:created>
  <dcterms:modified xsi:type="dcterms:W3CDTF">2023-10-23T06:21:00Z</dcterms:modified>
</cp:coreProperties>
</file>