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93922" w14:textId="77777777" w:rsidR="00F55A86" w:rsidRPr="007823B2" w:rsidRDefault="00F55A86" w:rsidP="008169AC">
      <w:pPr>
        <w:adjustRightInd w:val="0"/>
        <w:snapToGrid w:val="0"/>
        <w:rPr>
          <w:rFonts w:ascii="ＭＳ 明朝" w:hAnsi="ＭＳ 明朝"/>
          <w:sz w:val="24"/>
          <w:szCs w:val="24"/>
        </w:rPr>
      </w:pPr>
      <w:bookmarkStart w:id="0" w:name="_GoBack"/>
      <w:bookmarkEnd w:id="0"/>
    </w:p>
    <w:p w14:paraId="00D1BC40" w14:textId="77777777" w:rsidR="00F55A86" w:rsidRPr="007823B2" w:rsidRDefault="00F55A86" w:rsidP="008169AC">
      <w:pPr>
        <w:adjustRightInd w:val="0"/>
        <w:snapToGrid w:val="0"/>
        <w:rPr>
          <w:rFonts w:ascii="ＭＳ 明朝" w:hAnsi="ＭＳ 明朝"/>
          <w:sz w:val="24"/>
          <w:szCs w:val="24"/>
        </w:rPr>
      </w:pPr>
    </w:p>
    <w:p w14:paraId="092F9023" w14:textId="77777777" w:rsidR="00F55A86" w:rsidRPr="007823B2" w:rsidRDefault="00F55A86" w:rsidP="008169AC">
      <w:pPr>
        <w:adjustRightInd w:val="0"/>
        <w:snapToGrid w:val="0"/>
        <w:rPr>
          <w:rFonts w:ascii="ＭＳ 明朝" w:hAnsi="ＭＳ 明朝"/>
          <w:sz w:val="24"/>
          <w:szCs w:val="24"/>
        </w:rPr>
      </w:pPr>
    </w:p>
    <w:p w14:paraId="00B93AA1" w14:textId="77777777" w:rsidR="00F55A86" w:rsidRPr="007823B2" w:rsidRDefault="00F55A86" w:rsidP="008169AC">
      <w:pPr>
        <w:adjustRightInd w:val="0"/>
        <w:snapToGrid w:val="0"/>
        <w:rPr>
          <w:rFonts w:ascii="ＭＳ 明朝" w:hAnsi="ＭＳ 明朝"/>
          <w:sz w:val="24"/>
          <w:szCs w:val="24"/>
        </w:rPr>
      </w:pPr>
    </w:p>
    <w:p w14:paraId="5D0ADC09" w14:textId="77777777" w:rsidR="00F55A86" w:rsidRPr="007823B2" w:rsidRDefault="00F55A86" w:rsidP="008169AC">
      <w:pPr>
        <w:adjustRightInd w:val="0"/>
        <w:snapToGrid w:val="0"/>
        <w:rPr>
          <w:rFonts w:ascii="ＭＳ 明朝" w:hAnsi="ＭＳ 明朝"/>
          <w:sz w:val="24"/>
          <w:szCs w:val="24"/>
        </w:rPr>
      </w:pPr>
    </w:p>
    <w:p w14:paraId="04A8278B" w14:textId="77777777" w:rsidR="00F55A86" w:rsidRPr="007823B2" w:rsidRDefault="00F55A86" w:rsidP="008169AC">
      <w:pPr>
        <w:adjustRightInd w:val="0"/>
        <w:snapToGrid w:val="0"/>
        <w:rPr>
          <w:rFonts w:ascii="ＭＳ 明朝" w:hAnsi="ＭＳ 明朝"/>
          <w:sz w:val="24"/>
          <w:szCs w:val="24"/>
        </w:rPr>
      </w:pPr>
    </w:p>
    <w:p w14:paraId="4201B3CC" w14:textId="77777777" w:rsidR="00F55A86" w:rsidRPr="007823B2" w:rsidRDefault="00F55A86" w:rsidP="008169AC">
      <w:pPr>
        <w:adjustRightInd w:val="0"/>
        <w:snapToGrid w:val="0"/>
        <w:rPr>
          <w:rFonts w:ascii="ＭＳ 明朝" w:hAnsi="ＭＳ 明朝"/>
          <w:sz w:val="24"/>
          <w:szCs w:val="24"/>
        </w:rPr>
      </w:pPr>
    </w:p>
    <w:p w14:paraId="565B6AB5" w14:textId="77777777" w:rsidR="00F55A86" w:rsidRPr="007823B2" w:rsidRDefault="00F55A86" w:rsidP="008169AC">
      <w:pPr>
        <w:adjustRightInd w:val="0"/>
        <w:snapToGrid w:val="0"/>
        <w:rPr>
          <w:rFonts w:ascii="ＭＳ 明朝" w:hAnsi="ＭＳ 明朝"/>
          <w:sz w:val="24"/>
          <w:szCs w:val="24"/>
        </w:rPr>
      </w:pPr>
    </w:p>
    <w:p w14:paraId="0C19742E" w14:textId="77777777" w:rsidR="00F55A86" w:rsidRPr="007823B2" w:rsidRDefault="00F55A86" w:rsidP="008169AC">
      <w:pPr>
        <w:adjustRightInd w:val="0"/>
        <w:snapToGrid w:val="0"/>
        <w:rPr>
          <w:rFonts w:ascii="ＭＳ 明朝" w:hAnsi="ＭＳ 明朝"/>
          <w:sz w:val="24"/>
          <w:szCs w:val="24"/>
        </w:rPr>
      </w:pPr>
    </w:p>
    <w:p w14:paraId="478AB4B2" w14:textId="77777777" w:rsidR="007E1AB8" w:rsidRPr="007823B2" w:rsidRDefault="007E1AB8" w:rsidP="008169AC">
      <w:pPr>
        <w:adjustRightInd w:val="0"/>
        <w:snapToGrid w:val="0"/>
        <w:rPr>
          <w:rFonts w:ascii="ＭＳ 明朝" w:hAnsi="ＭＳ 明朝"/>
          <w:sz w:val="24"/>
          <w:szCs w:val="24"/>
        </w:rPr>
      </w:pPr>
    </w:p>
    <w:p w14:paraId="2F42DC0B" w14:textId="77777777" w:rsidR="007E1AB8" w:rsidRPr="007823B2" w:rsidRDefault="007E1AB8" w:rsidP="008169AC">
      <w:pPr>
        <w:adjustRightInd w:val="0"/>
        <w:snapToGrid w:val="0"/>
        <w:rPr>
          <w:rFonts w:ascii="ＭＳ 明朝" w:hAnsi="ＭＳ 明朝"/>
          <w:sz w:val="24"/>
          <w:szCs w:val="24"/>
        </w:rPr>
      </w:pPr>
    </w:p>
    <w:p w14:paraId="3300617F" w14:textId="77777777" w:rsidR="007E1AB8" w:rsidRPr="007823B2" w:rsidRDefault="007E1AB8" w:rsidP="008169AC">
      <w:pPr>
        <w:adjustRightInd w:val="0"/>
        <w:snapToGrid w:val="0"/>
        <w:rPr>
          <w:rFonts w:ascii="ＭＳ 明朝" w:hAnsi="ＭＳ 明朝"/>
          <w:sz w:val="24"/>
          <w:szCs w:val="24"/>
        </w:rPr>
      </w:pPr>
    </w:p>
    <w:p w14:paraId="30A91443" w14:textId="77777777" w:rsidR="007E1AB8" w:rsidRPr="007823B2" w:rsidRDefault="007E1AB8" w:rsidP="008169AC">
      <w:pPr>
        <w:adjustRightInd w:val="0"/>
        <w:snapToGrid w:val="0"/>
        <w:rPr>
          <w:rFonts w:ascii="ＭＳ 明朝" w:hAnsi="ＭＳ 明朝"/>
          <w:sz w:val="24"/>
          <w:szCs w:val="24"/>
        </w:rPr>
      </w:pPr>
    </w:p>
    <w:p w14:paraId="617B20FC" w14:textId="77777777" w:rsidR="00F55A86" w:rsidRPr="007823B2" w:rsidRDefault="00F55A86" w:rsidP="008169AC">
      <w:pPr>
        <w:adjustRightInd w:val="0"/>
        <w:snapToGrid w:val="0"/>
        <w:rPr>
          <w:rFonts w:ascii="ＭＳ 明朝" w:hAnsi="ＭＳ 明朝"/>
          <w:sz w:val="24"/>
          <w:szCs w:val="24"/>
        </w:rPr>
      </w:pPr>
    </w:p>
    <w:p w14:paraId="4BAD4ACC" w14:textId="77777777" w:rsidR="00F55A86" w:rsidRPr="007823B2" w:rsidRDefault="00F55A86" w:rsidP="008169AC">
      <w:pPr>
        <w:adjustRightInd w:val="0"/>
        <w:snapToGrid w:val="0"/>
        <w:rPr>
          <w:rFonts w:ascii="ＭＳ 明朝" w:hAnsi="ＭＳ 明朝"/>
          <w:sz w:val="24"/>
          <w:szCs w:val="24"/>
        </w:rPr>
      </w:pPr>
    </w:p>
    <w:p w14:paraId="243653C3" w14:textId="4DA87A1E" w:rsidR="00EB43EF" w:rsidRDefault="000E6007" w:rsidP="003F3AAE">
      <w:pPr>
        <w:adjustRightInd w:val="0"/>
        <w:snapToGrid w:val="0"/>
        <w:jc w:val="center"/>
        <w:rPr>
          <w:rFonts w:ascii="ＭＳ 明朝" w:hAnsi="ＭＳ 明朝"/>
          <w:b/>
          <w:bCs/>
          <w:sz w:val="36"/>
          <w:szCs w:val="36"/>
        </w:rPr>
      </w:pPr>
      <w:r w:rsidRPr="003F3AAE">
        <w:rPr>
          <w:rFonts w:ascii="ＭＳ 明朝" w:hAnsi="ＭＳ 明朝" w:hint="eastAsia"/>
          <w:b/>
          <w:bCs/>
          <w:sz w:val="36"/>
          <w:szCs w:val="36"/>
        </w:rPr>
        <w:t>戸田市</w:t>
      </w:r>
      <w:r w:rsidR="007B1337" w:rsidRPr="003F3AAE">
        <w:rPr>
          <w:rFonts w:ascii="ＭＳ 明朝" w:hAnsi="ＭＳ 明朝" w:hint="eastAsia"/>
          <w:b/>
          <w:bCs/>
          <w:sz w:val="36"/>
          <w:szCs w:val="36"/>
        </w:rPr>
        <w:t>の</w:t>
      </w:r>
      <w:r w:rsidRPr="003F3AAE">
        <w:rPr>
          <w:rFonts w:ascii="ＭＳ 明朝" w:hAnsi="ＭＳ 明朝" w:hint="eastAsia"/>
          <w:b/>
          <w:bCs/>
          <w:sz w:val="36"/>
          <w:szCs w:val="36"/>
        </w:rPr>
        <w:t>教育</w:t>
      </w:r>
      <w:r w:rsidR="007B1337" w:rsidRPr="003F3AAE">
        <w:rPr>
          <w:rFonts w:ascii="ＭＳ 明朝" w:hAnsi="ＭＳ 明朝" w:hint="eastAsia"/>
          <w:b/>
          <w:bCs/>
          <w:sz w:val="36"/>
          <w:szCs w:val="36"/>
        </w:rPr>
        <w:t>における</w:t>
      </w:r>
      <w:r w:rsidRPr="003F3AAE">
        <w:rPr>
          <w:rFonts w:ascii="ＭＳ 明朝" w:hAnsi="ＭＳ 明朝" w:hint="eastAsia"/>
          <w:b/>
          <w:bCs/>
          <w:sz w:val="36"/>
          <w:szCs w:val="36"/>
        </w:rPr>
        <w:t>生成</w:t>
      </w:r>
      <w:r w:rsidRPr="003F3AAE">
        <w:rPr>
          <w:rFonts w:ascii="ＭＳ 明朝" w:hAnsi="ＭＳ 明朝"/>
          <w:b/>
          <w:bCs/>
          <w:sz w:val="36"/>
          <w:szCs w:val="36"/>
        </w:rPr>
        <w:t>AI</w:t>
      </w:r>
      <w:r w:rsidRPr="003F3AAE">
        <w:rPr>
          <w:rFonts w:ascii="ＭＳ 明朝" w:hAnsi="ＭＳ 明朝" w:hint="eastAsia"/>
          <w:b/>
          <w:bCs/>
          <w:sz w:val="36"/>
          <w:szCs w:val="36"/>
        </w:rPr>
        <w:t>の利用</w:t>
      </w:r>
      <w:r w:rsidR="007B1337" w:rsidRPr="003F3AAE">
        <w:rPr>
          <w:rFonts w:ascii="ＭＳ 明朝" w:hAnsi="ＭＳ 明朝" w:hint="eastAsia"/>
          <w:b/>
          <w:bCs/>
          <w:sz w:val="36"/>
          <w:szCs w:val="36"/>
        </w:rPr>
        <w:t>に関するガイドライン</w:t>
      </w:r>
    </w:p>
    <w:p w14:paraId="2C522F25" w14:textId="77777777" w:rsidR="00CE2F79" w:rsidRPr="00CE2F79" w:rsidRDefault="00CE2F79" w:rsidP="003F3AAE">
      <w:pPr>
        <w:adjustRightInd w:val="0"/>
        <w:snapToGrid w:val="0"/>
        <w:jc w:val="center"/>
        <w:rPr>
          <w:rFonts w:ascii="ＭＳ 明朝" w:hAnsi="ＭＳ 明朝"/>
          <w:b/>
          <w:bCs/>
          <w:sz w:val="36"/>
          <w:szCs w:val="36"/>
        </w:rPr>
      </w:pPr>
    </w:p>
    <w:p w14:paraId="521B597D" w14:textId="4CB6E56A" w:rsidR="000E6007" w:rsidRPr="003F3AAE" w:rsidRDefault="000E6007" w:rsidP="003F3AAE">
      <w:pPr>
        <w:adjustRightInd w:val="0"/>
        <w:snapToGrid w:val="0"/>
        <w:jc w:val="center"/>
        <w:rPr>
          <w:rFonts w:ascii="ＭＳ 明朝" w:hAnsi="ＭＳ 明朝"/>
          <w:b/>
          <w:sz w:val="36"/>
          <w:szCs w:val="36"/>
        </w:rPr>
      </w:pPr>
    </w:p>
    <w:p w14:paraId="7E44E108" w14:textId="77777777" w:rsidR="00602DE3" w:rsidRPr="007823B2" w:rsidRDefault="00015FE1" w:rsidP="001641AF">
      <w:pPr>
        <w:adjustRightInd w:val="0"/>
        <w:snapToGrid w:val="0"/>
        <w:jc w:val="center"/>
        <w:rPr>
          <w:rFonts w:ascii="ＭＳ 明朝" w:hAnsi="ＭＳ 明朝"/>
          <w:sz w:val="24"/>
          <w:szCs w:val="24"/>
        </w:rPr>
      </w:pPr>
      <w:r w:rsidRPr="003F3AAE">
        <w:rPr>
          <w:rFonts w:ascii="ＭＳ 明朝" w:hAnsi="ＭＳ 明朝" w:hint="eastAsia"/>
          <w:sz w:val="36"/>
          <w:szCs w:val="36"/>
        </w:rPr>
        <w:t>（令和５年９</w:t>
      </w:r>
      <w:r w:rsidR="000E6007" w:rsidRPr="003F3AAE">
        <w:rPr>
          <w:rFonts w:ascii="ＭＳ 明朝" w:hAnsi="ＭＳ 明朝" w:hint="eastAsia"/>
          <w:sz w:val="36"/>
          <w:szCs w:val="36"/>
        </w:rPr>
        <w:t>月</w:t>
      </w:r>
      <w:r w:rsidRPr="003F3AAE">
        <w:rPr>
          <w:rFonts w:ascii="ＭＳ 明朝" w:hAnsi="ＭＳ 明朝" w:hint="eastAsia"/>
          <w:sz w:val="36"/>
          <w:szCs w:val="36"/>
        </w:rPr>
        <w:t>）</w:t>
      </w:r>
    </w:p>
    <w:p w14:paraId="3379DAD4" w14:textId="77777777" w:rsidR="00F55A86" w:rsidRPr="007823B2" w:rsidRDefault="00F55A86" w:rsidP="008169AC">
      <w:pPr>
        <w:adjustRightInd w:val="0"/>
        <w:snapToGrid w:val="0"/>
        <w:rPr>
          <w:rFonts w:ascii="ＭＳ 明朝" w:hAnsi="ＭＳ 明朝"/>
          <w:sz w:val="24"/>
          <w:szCs w:val="24"/>
        </w:rPr>
      </w:pPr>
    </w:p>
    <w:p w14:paraId="64CCD8A5" w14:textId="77777777" w:rsidR="00F55A86" w:rsidRPr="007823B2" w:rsidRDefault="00F55A86" w:rsidP="008169AC">
      <w:pPr>
        <w:adjustRightInd w:val="0"/>
        <w:snapToGrid w:val="0"/>
        <w:rPr>
          <w:rFonts w:ascii="ＭＳ 明朝" w:hAnsi="ＭＳ 明朝"/>
          <w:sz w:val="24"/>
          <w:szCs w:val="24"/>
        </w:rPr>
      </w:pPr>
    </w:p>
    <w:p w14:paraId="21A025C8" w14:textId="77777777" w:rsidR="00F55A86" w:rsidRPr="007823B2" w:rsidRDefault="00F55A86" w:rsidP="008169AC">
      <w:pPr>
        <w:adjustRightInd w:val="0"/>
        <w:snapToGrid w:val="0"/>
        <w:rPr>
          <w:rFonts w:ascii="ＭＳ 明朝" w:hAnsi="ＭＳ 明朝"/>
          <w:sz w:val="24"/>
          <w:szCs w:val="24"/>
        </w:rPr>
      </w:pPr>
    </w:p>
    <w:p w14:paraId="17D63C74" w14:textId="77777777" w:rsidR="00F55A86" w:rsidRPr="007823B2" w:rsidRDefault="00F55A86" w:rsidP="008169AC">
      <w:pPr>
        <w:adjustRightInd w:val="0"/>
        <w:snapToGrid w:val="0"/>
        <w:rPr>
          <w:rFonts w:ascii="ＭＳ 明朝" w:hAnsi="ＭＳ 明朝"/>
          <w:sz w:val="24"/>
          <w:szCs w:val="24"/>
        </w:rPr>
      </w:pPr>
    </w:p>
    <w:p w14:paraId="10D9FCF8" w14:textId="77777777" w:rsidR="00F55A86" w:rsidRPr="007823B2" w:rsidRDefault="00F55A86" w:rsidP="008169AC">
      <w:pPr>
        <w:adjustRightInd w:val="0"/>
        <w:snapToGrid w:val="0"/>
        <w:rPr>
          <w:rFonts w:ascii="ＭＳ 明朝" w:hAnsi="ＭＳ 明朝"/>
          <w:sz w:val="24"/>
          <w:szCs w:val="24"/>
        </w:rPr>
      </w:pPr>
    </w:p>
    <w:p w14:paraId="15CA6CDF" w14:textId="77777777" w:rsidR="00F55A86" w:rsidRPr="007823B2" w:rsidRDefault="00F55A86" w:rsidP="008169AC">
      <w:pPr>
        <w:adjustRightInd w:val="0"/>
        <w:snapToGrid w:val="0"/>
        <w:rPr>
          <w:rFonts w:ascii="ＭＳ 明朝" w:hAnsi="ＭＳ 明朝"/>
          <w:sz w:val="24"/>
          <w:szCs w:val="24"/>
        </w:rPr>
      </w:pPr>
    </w:p>
    <w:p w14:paraId="11BF5206" w14:textId="77777777" w:rsidR="00F55A86" w:rsidRPr="007823B2" w:rsidRDefault="00F55A86" w:rsidP="008169AC">
      <w:pPr>
        <w:adjustRightInd w:val="0"/>
        <w:snapToGrid w:val="0"/>
        <w:rPr>
          <w:rFonts w:ascii="ＭＳ 明朝" w:hAnsi="ＭＳ 明朝"/>
          <w:sz w:val="24"/>
          <w:szCs w:val="24"/>
        </w:rPr>
      </w:pPr>
    </w:p>
    <w:p w14:paraId="73BA6DB1" w14:textId="77777777" w:rsidR="00F55A86" w:rsidRPr="007823B2" w:rsidRDefault="00F55A86" w:rsidP="008169AC">
      <w:pPr>
        <w:adjustRightInd w:val="0"/>
        <w:snapToGrid w:val="0"/>
        <w:rPr>
          <w:rFonts w:ascii="ＭＳ 明朝" w:hAnsi="ＭＳ 明朝"/>
          <w:sz w:val="24"/>
          <w:szCs w:val="24"/>
        </w:rPr>
      </w:pPr>
    </w:p>
    <w:p w14:paraId="520F245F" w14:textId="77777777" w:rsidR="00F55A86" w:rsidRPr="007823B2" w:rsidRDefault="00F55A86" w:rsidP="008169AC">
      <w:pPr>
        <w:adjustRightInd w:val="0"/>
        <w:snapToGrid w:val="0"/>
        <w:rPr>
          <w:rFonts w:ascii="ＭＳ 明朝" w:hAnsi="ＭＳ 明朝"/>
          <w:sz w:val="24"/>
          <w:szCs w:val="24"/>
        </w:rPr>
      </w:pPr>
    </w:p>
    <w:p w14:paraId="29F34121" w14:textId="77777777" w:rsidR="00F55A86" w:rsidRPr="007823B2" w:rsidRDefault="00F55A86" w:rsidP="008169AC">
      <w:pPr>
        <w:adjustRightInd w:val="0"/>
        <w:snapToGrid w:val="0"/>
        <w:rPr>
          <w:rFonts w:ascii="ＭＳ 明朝" w:hAnsi="ＭＳ 明朝"/>
          <w:sz w:val="24"/>
          <w:szCs w:val="24"/>
        </w:rPr>
      </w:pPr>
    </w:p>
    <w:p w14:paraId="7416690D" w14:textId="77777777" w:rsidR="00F55A86" w:rsidRPr="007823B2" w:rsidRDefault="00F55A86" w:rsidP="008169AC">
      <w:pPr>
        <w:adjustRightInd w:val="0"/>
        <w:snapToGrid w:val="0"/>
        <w:rPr>
          <w:rFonts w:ascii="ＭＳ 明朝" w:hAnsi="ＭＳ 明朝"/>
          <w:sz w:val="24"/>
          <w:szCs w:val="24"/>
        </w:rPr>
      </w:pPr>
    </w:p>
    <w:p w14:paraId="1AC8FE4D" w14:textId="77777777" w:rsidR="00F55A86" w:rsidRPr="007823B2" w:rsidRDefault="00F55A86" w:rsidP="008169AC">
      <w:pPr>
        <w:adjustRightInd w:val="0"/>
        <w:snapToGrid w:val="0"/>
        <w:rPr>
          <w:rFonts w:ascii="ＭＳ 明朝" w:hAnsi="ＭＳ 明朝"/>
          <w:sz w:val="24"/>
          <w:szCs w:val="24"/>
        </w:rPr>
      </w:pPr>
    </w:p>
    <w:p w14:paraId="2BD09D13" w14:textId="77777777" w:rsidR="00F55A86" w:rsidRPr="007823B2" w:rsidRDefault="00F55A86" w:rsidP="008169AC">
      <w:pPr>
        <w:adjustRightInd w:val="0"/>
        <w:snapToGrid w:val="0"/>
        <w:rPr>
          <w:rFonts w:ascii="ＭＳ 明朝" w:hAnsi="ＭＳ 明朝"/>
          <w:sz w:val="24"/>
          <w:szCs w:val="24"/>
        </w:rPr>
      </w:pPr>
    </w:p>
    <w:p w14:paraId="7D26B837" w14:textId="77777777" w:rsidR="00F55A86" w:rsidRPr="007823B2" w:rsidRDefault="00F55A86" w:rsidP="008169AC">
      <w:pPr>
        <w:adjustRightInd w:val="0"/>
        <w:snapToGrid w:val="0"/>
        <w:rPr>
          <w:rFonts w:ascii="ＭＳ 明朝" w:hAnsi="ＭＳ 明朝"/>
          <w:sz w:val="24"/>
          <w:szCs w:val="24"/>
        </w:rPr>
      </w:pPr>
    </w:p>
    <w:p w14:paraId="51761FC6" w14:textId="77777777" w:rsidR="00F55A86" w:rsidRPr="007823B2" w:rsidRDefault="00F55A86" w:rsidP="008169AC">
      <w:pPr>
        <w:adjustRightInd w:val="0"/>
        <w:snapToGrid w:val="0"/>
        <w:rPr>
          <w:rFonts w:ascii="ＭＳ 明朝" w:hAnsi="ＭＳ 明朝"/>
          <w:sz w:val="24"/>
          <w:szCs w:val="24"/>
        </w:rPr>
      </w:pPr>
    </w:p>
    <w:p w14:paraId="3BADCA45" w14:textId="77777777" w:rsidR="00F55A86" w:rsidRPr="007823B2" w:rsidRDefault="00F55A86" w:rsidP="008169AC">
      <w:pPr>
        <w:adjustRightInd w:val="0"/>
        <w:snapToGrid w:val="0"/>
        <w:rPr>
          <w:rFonts w:ascii="ＭＳ 明朝" w:hAnsi="ＭＳ 明朝"/>
          <w:sz w:val="24"/>
          <w:szCs w:val="24"/>
        </w:rPr>
      </w:pPr>
    </w:p>
    <w:p w14:paraId="15357CA8" w14:textId="77777777" w:rsidR="00F55A86" w:rsidRPr="007823B2" w:rsidRDefault="00F55A86" w:rsidP="008169AC">
      <w:pPr>
        <w:adjustRightInd w:val="0"/>
        <w:snapToGrid w:val="0"/>
        <w:rPr>
          <w:rFonts w:ascii="ＭＳ 明朝" w:hAnsi="ＭＳ 明朝"/>
          <w:sz w:val="24"/>
          <w:szCs w:val="24"/>
        </w:rPr>
      </w:pPr>
    </w:p>
    <w:p w14:paraId="3FFBE65D" w14:textId="77777777" w:rsidR="00F55A86" w:rsidRPr="007823B2" w:rsidRDefault="00F55A86" w:rsidP="008169AC">
      <w:pPr>
        <w:adjustRightInd w:val="0"/>
        <w:snapToGrid w:val="0"/>
        <w:rPr>
          <w:rFonts w:ascii="ＭＳ 明朝" w:hAnsi="ＭＳ 明朝"/>
          <w:sz w:val="24"/>
          <w:szCs w:val="24"/>
        </w:rPr>
      </w:pPr>
    </w:p>
    <w:p w14:paraId="3DC15381" w14:textId="48249819" w:rsidR="001372DB" w:rsidRPr="007823B2" w:rsidRDefault="001372DB" w:rsidP="008169AC">
      <w:pPr>
        <w:widowControl/>
        <w:adjustRightInd w:val="0"/>
        <w:snapToGrid w:val="0"/>
        <w:jc w:val="left"/>
        <w:rPr>
          <w:rFonts w:ascii="ＭＳ 明朝" w:hAnsi="ＭＳ 明朝"/>
          <w:sz w:val="24"/>
          <w:szCs w:val="24"/>
        </w:rPr>
      </w:pPr>
      <w:r w:rsidRPr="007823B2">
        <w:rPr>
          <w:rFonts w:ascii="ＭＳ 明朝" w:hAnsi="ＭＳ 明朝"/>
          <w:sz w:val="24"/>
          <w:szCs w:val="24"/>
        </w:rPr>
        <w:br w:type="page"/>
      </w:r>
    </w:p>
    <w:p w14:paraId="3CAD4DE9" w14:textId="77777777" w:rsidR="00F55A86" w:rsidRPr="007823B2" w:rsidRDefault="00015FE1" w:rsidP="008169AC">
      <w:pPr>
        <w:adjustRightInd w:val="0"/>
        <w:snapToGrid w:val="0"/>
        <w:rPr>
          <w:rFonts w:ascii="ＭＳ 明朝" w:hAnsi="ＭＳ 明朝"/>
          <w:sz w:val="24"/>
          <w:szCs w:val="24"/>
        </w:rPr>
      </w:pPr>
      <w:r w:rsidRPr="007823B2">
        <w:rPr>
          <w:rFonts w:ascii="ＭＳ 明朝" w:hAnsi="ＭＳ 明朝"/>
          <w:noProof/>
          <w:sz w:val="24"/>
          <w:szCs w:val="24"/>
        </w:rPr>
        <w:lastRenderedPageBreak/>
        <mc:AlternateContent>
          <mc:Choice Requires="wps">
            <w:drawing>
              <wp:anchor distT="0" distB="0" distL="114300" distR="114300" simplePos="0" relativeHeight="251658240" behindDoc="0" locked="0" layoutInCell="1" allowOverlap="1" wp14:anchorId="4AE34365" wp14:editId="3A772F0F">
                <wp:simplePos x="0" y="0"/>
                <wp:positionH relativeFrom="margin">
                  <wp:align>left</wp:align>
                </wp:positionH>
                <wp:positionV relativeFrom="paragraph">
                  <wp:posOffset>0</wp:posOffset>
                </wp:positionV>
                <wp:extent cx="6229350" cy="352425"/>
                <wp:effectExtent l="0" t="0" r="38100" b="28575"/>
                <wp:wrapNone/>
                <wp:docPr id="2" name="ホームベース 2"/>
                <wp:cNvGraphicFramePr/>
                <a:graphic xmlns:a="http://schemas.openxmlformats.org/drawingml/2006/main">
                  <a:graphicData uri="http://schemas.microsoft.com/office/word/2010/wordprocessingShape">
                    <wps:wsp>
                      <wps:cNvSpPr/>
                      <wps:spPr>
                        <a:xfrm>
                          <a:off x="0" y="0"/>
                          <a:ext cx="6229350" cy="3524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F54AB4" w14:textId="77777777" w:rsidR="003F3AAE" w:rsidRPr="005A56D1" w:rsidRDefault="003F3AAE" w:rsidP="005A56D1">
                            <w:pPr>
                              <w:spacing w:line="320" w:lineRule="exact"/>
                              <w:jc w:val="left"/>
                              <w:rPr>
                                <w:b/>
                                <w:sz w:val="28"/>
                              </w:rPr>
                            </w:pPr>
                            <w:r w:rsidRPr="005A56D1">
                              <w:rPr>
                                <w:rFonts w:hint="eastAsia"/>
                                <w:b/>
                                <w:sz w:val="28"/>
                              </w:rPr>
                              <w:t>目次・・・・・・・・・・・・・・・・・・・・・・・・・・・・・</w:t>
                            </w:r>
                            <w:r>
                              <w:rPr>
                                <w:rFonts w:hint="eastAsia"/>
                                <w:b/>
                                <w:sz w:val="28"/>
                              </w:rPr>
                              <w:t>・</w:t>
                            </w:r>
                            <w:r>
                              <w:rPr>
                                <w:b/>
                                <w:sz w:val="28"/>
                              </w:rPr>
                              <w:t>・</w:t>
                            </w:r>
                          </w:p>
                          <w:p w14:paraId="223F9337" w14:textId="77777777" w:rsidR="003F3AAE" w:rsidRPr="005A56D1" w:rsidRDefault="003F3AAE" w:rsidP="00F55A86">
                            <w:pPr>
                              <w:jc w:val="center"/>
                              <w:rPr>
                                <w:b/>
                              </w:rPr>
                            </w:pPr>
                            <w:r w:rsidRPr="005A56D1">
                              <w:rPr>
                                <w:b/>
                              </w:rPr>
                              <w:t>…</w:t>
                            </w:r>
                          </w:p>
                          <w:p w14:paraId="7BFF64D1" w14:textId="77777777" w:rsidR="003F3AAE" w:rsidRPr="005A56D1" w:rsidRDefault="003F3AAE">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3436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 o:spid="_x0000_s1026" type="#_x0000_t15" style="position:absolute;left:0;text-align:left;margin-left:0;margin-top:0;width:490.5pt;height:27.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" adj="20989" fillcolor="#5b9bd5 [3204]" strokecolor="#1f4d78 [1604]" strokeweight="1pt">
                <v:textbox>
                  <w:txbxContent>
                    <w:p w14:paraId="09F54AB4" w14:textId="77777777" w:rsidR="003F3AAE" w:rsidRPr="005A56D1" w:rsidRDefault="003F3AAE" w:rsidP="005A56D1">
                      <w:pPr>
                        <w:spacing w:line="320" w:lineRule="exact"/>
                        <w:jc w:val="left"/>
                        <w:rPr>
                          <w:b/>
                          <w:sz w:val="28"/>
                        </w:rPr>
                      </w:pPr>
                      <w:r w:rsidRPr="005A56D1">
                        <w:rPr>
                          <w:rFonts w:hint="eastAsia"/>
                          <w:b/>
                          <w:sz w:val="28"/>
                        </w:rPr>
                        <w:t>目次・・・・・・・・・・・・・・・・・・・・・・・・・・・・・</w:t>
                      </w:r>
                      <w:r>
                        <w:rPr>
                          <w:rFonts w:hint="eastAsia"/>
                          <w:b/>
                          <w:sz w:val="28"/>
                        </w:rPr>
                        <w:t>・</w:t>
                      </w:r>
                      <w:r>
                        <w:rPr>
                          <w:b/>
                          <w:sz w:val="28"/>
                        </w:rPr>
                        <w:t>・</w:t>
                      </w:r>
                    </w:p>
                    <w:p w14:paraId="223F9337" w14:textId="77777777" w:rsidR="003F3AAE" w:rsidRPr="005A56D1" w:rsidRDefault="003F3AAE" w:rsidP="00F55A86">
                      <w:pPr>
                        <w:jc w:val="center"/>
                        <w:rPr>
                          <w:b/>
                        </w:rPr>
                      </w:pPr>
                      <w:r w:rsidRPr="005A56D1">
                        <w:rPr>
                          <w:b/>
                        </w:rPr>
                        <w:t>…</w:t>
                      </w:r>
                    </w:p>
                    <w:p w14:paraId="7BFF64D1" w14:textId="77777777" w:rsidR="003F3AAE" w:rsidRPr="005A56D1" w:rsidRDefault="003F3AAE">
                      <w:pPr>
                        <w:rPr>
                          <w:b/>
                        </w:rPr>
                      </w:pPr>
                    </w:p>
                  </w:txbxContent>
                </v:textbox>
                <w10:wrap anchorx="margin"/>
              </v:shape>
            </w:pict>
          </mc:Fallback>
        </mc:AlternateContent>
      </w:r>
    </w:p>
    <w:p w14:paraId="5F92B983" w14:textId="77777777" w:rsidR="00F55A86" w:rsidRPr="007823B2" w:rsidRDefault="00F55A86" w:rsidP="008169AC">
      <w:pPr>
        <w:adjustRightInd w:val="0"/>
        <w:snapToGrid w:val="0"/>
        <w:rPr>
          <w:rFonts w:ascii="ＭＳ 明朝" w:hAnsi="ＭＳ 明朝"/>
          <w:sz w:val="24"/>
          <w:szCs w:val="24"/>
        </w:rPr>
      </w:pPr>
    </w:p>
    <w:p w14:paraId="186A9CD5" w14:textId="77777777" w:rsidR="001641AF" w:rsidRDefault="00F55A86" w:rsidP="008169AC">
      <w:pPr>
        <w:adjustRightInd w:val="0"/>
        <w:snapToGrid w:val="0"/>
        <w:rPr>
          <w:rFonts w:ascii="ＭＳ 明朝" w:hAnsi="ＭＳ 明朝"/>
          <w:b/>
          <w:sz w:val="24"/>
          <w:szCs w:val="24"/>
        </w:rPr>
      </w:pPr>
      <w:r w:rsidRPr="003F3AAE">
        <w:rPr>
          <w:rFonts w:ascii="ＭＳ 明朝" w:hAnsi="ＭＳ 明朝" w:hint="eastAsia"/>
          <w:b/>
          <w:sz w:val="24"/>
          <w:szCs w:val="24"/>
        </w:rPr>
        <w:t xml:space="preserve">　</w:t>
      </w:r>
    </w:p>
    <w:p w14:paraId="26AD812E" w14:textId="77777777" w:rsidR="001641AF" w:rsidRDefault="001641AF" w:rsidP="008169AC">
      <w:pPr>
        <w:adjustRightInd w:val="0"/>
        <w:snapToGrid w:val="0"/>
        <w:rPr>
          <w:rFonts w:ascii="ＭＳ 明朝" w:hAnsi="ＭＳ 明朝"/>
          <w:b/>
          <w:sz w:val="24"/>
          <w:szCs w:val="24"/>
        </w:rPr>
      </w:pPr>
    </w:p>
    <w:p w14:paraId="068CB8C0" w14:textId="1550DBD9" w:rsidR="001372DB" w:rsidRPr="007823B2" w:rsidRDefault="00551139" w:rsidP="003F3AAE">
      <w:pPr>
        <w:adjustRightInd w:val="0"/>
        <w:snapToGrid w:val="0"/>
        <w:ind w:firstLineChars="100" w:firstLine="241"/>
        <w:rPr>
          <w:rFonts w:ascii="ＭＳ 明朝" w:hAnsi="ＭＳ 明朝"/>
          <w:b/>
          <w:sz w:val="24"/>
          <w:szCs w:val="24"/>
        </w:rPr>
      </w:pPr>
      <w:r w:rsidRPr="003F3AAE">
        <w:rPr>
          <w:rFonts w:ascii="ＭＳ 明朝" w:hAnsi="ＭＳ 明朝" w:hint="eastAsia"/>
          <w:b/>
          <w:sz w:val="24"/>
          <w:szCs w:val="24"/>
        </w:rPr>
        <w:t>１</w:t>
      </w:r>
      <w:r w:rsidR="00015FE1" w:rsidRPr="003F3AAE">
        <w:rPr>
          <w:rFonts w:ascii="ＭＳ 明朝" w:hAnsi="ＭＳ 明朝" w:hint="eastAsia"/>
          <w:b/>
          <w:sz w:val="24"/>
          <w:szCs w:val="24"/>
        </w:rPr>
        <w:t xml:space="preserve">　</w:t>
      </w:r>
      <w:r w:rsidR="00203FDC" w:rsidRPr="003F3AAE">
        <w:rPr>
          <w:rFonts w:ascii="ＭＳ 明朝" w:hAnsi="ＭＳ 明朝" w:hint="eastAsia"/>
          <w:b/>
          <w:sz w:val="24"/>
          <w:szCs w:val="24"/>
        </w:rPr>
        <w:t>教育分野での</w:t>
      </w:r>
      <w:r w:rsidR="00F55A86" w:rsidRPr="007823B2">
        <w:rPr>
          <w:rFonts w:ascii="ＭＳ 明朝" w:hAnsi="ＭＳ 明朝" w:hint="eastAsia"/>
          <w:b/>
          <w:sz w:val="24"/>
          <w:szCs w:val="24"/>
        </w:rPr>
        <w:t>生成AIをめぐる主な動き</w:t>
      </w:r>
      <w:r w:rsidR="003F3AAE" w:rsidRPr="003F3AAE">
        <w:rPr>
          <w:rFonts w:ascii="ＭＳ 明朝" w:hAnsi="ＭＳ 明朝" w:hint="eastAsia"/>
          <w:sz w:val="24"/>
          <w:szCs w:val="24"/>
        </w:rPr>
        <w:t>………………………………………………</w:t>
      </w:r>
      <w:r w:rsidR="003F3AAE" w:rsidRPr="003F3AAE">
        <w:rPr>
          <w:rFonts w:ascii="ＭＳ 明朝" w:hAnsi="ＭＳ 明朝" w:hint="eastAsia"/>
          <w:b/>
          <w:sz w:val="24"/>
          <w:szCs w:val="24"/>
        </w:rPr>
        <w:t>3</w:t>
      </w:r>
    </w:p>
    <w:p w14:paraId="1AE3B693" w14:textId="53F559D5" w:rsidR="00F55A86" w:rsidRPr="003F3AAE" w:rsidRDefault="00F55A86" w:rsidP="008169AC">
      <w:pPr>
        <w:adjustRightInd w:val="0"/>
        <w:snapToGrid w:val="0"/>
        <w:rPr>
          <w:rFonts w:ascii="ＭＳ 明朝" w:hAnsi="ＭＳ 明朝"/>
          <w:b/>
          <w:sz w:val="24"/>
          <w:szCs w:val="24"/>
        </w:rPr>
      </w:pPr>
    </w:p>
    <w:p w14:paraId="2CDFF308" w14:textId="0ADD132A" w:rsidR="00F55A86" w:rsidRPr="007823B2" w:rsidRDefault="00F55A86" w:rsidP="008169AC">
      <w:pPr>
        <w:adjustRightInd w:val="0"/>
        <w:snapToGrid w:val="0"/>
        <w:rPr>
          <w:rFonts w:ascii="ＭＳ 明朝" w:hAnsi="ＭＳ 明朝"/>
          <w:sz w:val="24"/>
          <w:szCs w:val="24"/>
        </w:rPr>
      </w:pPr>
      <w:r w:rsidRPr="003F3AAE">
        <w:rPr>
          <w:rFonts w:ascii="ＭＳ 明朝" w:hAnsi="ＭＳ 明朝" w:hint="eastAsia"/>
          <w:b/>
          <w:sz w:val="24"/>
          <w:szCs w:val="24"/>
        </w:rPr>
        <w:t xml:space="preserve">　２</w:t>
      </w:r>
      <w:r w:rsidR="00015FE1" w:rsidRPr="003F3AAE">
        <w:rPr>
          <w:rFonts w:ascii="ＭＳ 明朝" w:hAnsi="ＭＳ 明朝" w:hint="eastAsia"/>
          <w:b/>
          <w:sz w:val="24"/>
          <w:szCs w:val="24"/>
        </w:rPr>
        <w:t xml:space="preserve">　</w:t>
      </w:r>
      <w:r w:rsidRPr="007823B2">
        <w:rPr>
          <w:rFonts w:ascii="ＭＳ 明朝" w:hAnsi="ＭＳ 明朝" w:hint="eastAsia"/>
          <w:b/>
          <w:bCs/>
          <w:sz w:val="24"/>
          <w:szCs w:val="24"/>
        </w:rPr>
        <w:t>戸田市の教育における生成AI</w:t>
      </w:r>
      <w:r w:rsidR="00B21B75" w:rsidRPr="007823B2">
        <w:rPr>
          <w:rFonts w:ascii="ＭＳ 明朝" w:hAnsi="ＭＳ 明朝" w:hint="eastAsia"/>
          <w:b/>
          <w:bCs/>
          <w:sz w:val="24"/>
          <w:szCs w:val="24"/>
        </w:rPr>
        <w:t>の</w:t>
      </w:r>
      <w:r w:rsidRPr="007823B2">
        <w:rPr>
          <w:rFonts w:ascii="ＭＳ 明朝" w:hAnsi="ＭＳ 明朝" w:hint="eastAsia"/>
          <w:b/>
          <w:bCs/>
          <w:sz w:val="24"/>
          <w:szCs w:val="24"/>
        </w:rPr>
        <w:t>利用に係る基本的な方針</w:t>
      </w:r>
      <w:r w:rsidR="003F3AAE" w:rsidRPr="003F3AAE">
        <w:rPr>
          <w:rFonts w:ascii="ＭＳ 明朝" w:hAnsi="ＭＳ 明朝" w:hint="eastAsia"/>
          <w:sz w:val="24"/>
          <w:szCs w:val="24"/>
        </w:rPr>
        <w:t>…………………………</w:t>
      </w:r>
      <w:r w:rsidR="003F3AAE" w:rsidRPr="003F3AAE">
        <w:rPr>
          <w:rFonts w:ascii="ＭＳ 明朝" w:hAnsi="ＭＳ 明朝" w:hint="eastAsia"/>
          <w:b/>
          <w:sz w:val="24"/>
          <w:szCs w:val="24"/>
        </w:rPr>
        <w:t>5</w:t>
      </w:r>
    </w:p>
    <w:p w14:paraId="5F914E60" w14:textId="6456A2A3" w:rsidR="00203FDC" w:rsidRPr="007823B2" w:rsidRDefault="00203FDC" w:rsidP="008169AC">
      <w:pPr>
        <w:adjustRightInd w:val="0"/>
        <w:snapToGrid w:val="0"/>
        <w:rPr>
          <w:rFonts w:ascii="ＭＳ 明朝" w:hAnsi="ＭＳ 明朝"/>
          <w:sz w:val="24"/>
          <w:szCs w:val="24"/>
        </w:rPr>
      </w:pPr>
    </w:p>
    <w:p w14:paraId="647896C2" w14:textId="5AB183EF" w:rsidR="00F55A86" w:rsidRPr="003F3AAE" w:rsidRDefault="00F55A86" w:rsidP="008169AC">
      <w:pPr>
        <w:adjustRightInd w:val="0"/>
        <w:snapToGrid w:val="0"/>
        <w:ind w:left="241" w:hangingChars="100" w:hanging="241"/>
        <w:rPr>
          <w:rFonts w:ascii="ＭＳ 明朝" w:hAnsi="ＭＳ 明朝"/>
          <w:b/>
          <w:sz w:val="24"/>
          <w:szCs w:val="24"/>
        </w:rPr>
      </w:pPr>
      <w:r w:rsidRPr="003F3AAE">
        <w:rPr>
          <w:rFonts w:ascii="ＭＳ 明朝" w:hAnsi="ＭＳ 明朝" w:hint="eastAsia"/>
          <w:b/>
          <w:sz w:val="24"/>
          <w:szCs w:val="24"/>
        </w:rPr>
        <w:t xml:space="preserve">　３</w:t>
      </w:r>
      <w:r w:rsidR="00015FE1" w:rsidRPr="003F3AAE">
        <w:rPr>
          <w:rFonts w:ascii="ＭＳ 明朝" w:hAnsi="ＭＳ 明朝" w:hint="eastAsia"/>
          <w:b/>
          <w:sz w:val="24"/>
          <w:szCs w:val="24"/>
        </w:rPr>
        <w:t xml:space="preserve">　</w:t>
      </w:r>
      <w:r w:rsidRPr="007823B2">
        <w:rPr>
          <w:rFonts w:ascii="ＭＳ 明朝" w:hAnsi="ＭＳ 明朝" w:hint="eastAsia"/>
          <w:b/>
          <w:bCs/>
          <w:sz w:val="24"/>
          <w:szCs w:val="24"/>
        </w:rPr>
        <w:t>夏季休業中の課題に対する児童生徒による生成AIの利用について</w:t>
      </w:r>
      <w:r w:rsidR="003F3AAE" w:rsidRPr="003F3AAE">
        <w:rPr>
          <w:rFonts w:ascii="ＭＳ 明朝" w:hAnsi="ＭＳ 明朝" w:hint="eastAsia"/>
          <w:sz w:val="24"/>
          <w:szCs w:val="24"/>
        </w:rPr>
        <w:t>………………</w:t>
      </w:r>
      <w:r w:rsidR="003F3AAE" w:rsidRPr="003F3AAE">
        <w:rPr>
          <w:rFonts w:ascii="ＭＳ 明朝" w:hAnsi="ＭＳ 明朝" w:hint="eastAsia"/>
          <w:b/>
          <w:sz w:val="24"/>
          <w:szCs w:val="24"/>
        </w:rPr>
        <w:t>7</w:t>
      </w:r>
    </w:p>
    <w:p w14:paraId="09342FA8" w14:textId="77777777" w:rsidR="00203FDC" w:rsidRPr="007823B2" w:rsidRDefault="00203FDC" w:rsidP="008169AC">
      <w:pPr>
        <w:adjustRightInd w:val="0"/>
        <w:snapToGrid w:val="0"/>
        <w:ind w:left="240" w:hangingChars="100" w:hanging="240"/>
        <w:rPr>
          <w:rFonts w:ascii="ＭＳ 明朝" w:hAnsi="ＭＳ 明朝"/>
          <w:sz w:val="24"/>
          <w:szCs w:val="24"/>
        </w:rPr>
      </w:pPr>
    </w:p>
    <w:p w14:paraId="3214FC20" w14:textId="2FC85EE7" w:rsidR="00F55A86" w:rsidRDefault="00F55A86" w:rsidP="008169AC">
      <w:pPr>
        <w:adjustRightInd w:val="0"/>
        <w:snapToGrid w:val="0"/>
        <w:ind w:left="240" w:hangingChars="100" w:hanging="240"/>
        <w:rPr>
          <w:rFonts w:ascii="ＭＳ 明朝" w:hAnsi="ＭＳ 明朝"/>
          <w:b/>
          <w:sz w:val="24"/>
          <w:szCs w:val="24"/>
        </w:rPr>
      </w:pPr>
      <w:r w:rsidRPr="007823B2">
        <w:rPr>
          <w:rFonts w:ascii="ＭＳ 明朝" w:hAnsi="ＭＳ 明朝" w:hint="eastAsia"/>
          <w:sz w:val="24"/>
          <w:szCs w:val="24"/>
        </w:rPr>
        <w:t xml:space="preserve">　</w:t>
      </w:r>
      <w:r w:rsidRPr="003F3AAE">
        <w:rPr>
          <w:rFonts w:ascii="ＭＳ 明朝" w:hAnsi="ＭＳ 明朝" w:hint="eastAsia"/>
          <w:b/>
          <w:sz w:val="24"/>
          <w:szCs w:val="24"/>
        </w:rPr>
        <w:t>４</w:t>
      </w:r>
      <w:r w:rsidR="00015FE1" w:rsidRPr="003F3AAE">
        <w:rPr>
          <w:rFonts w:ascii="ＭＳ 明朝" w:hAnsi="ＭＳ 明朝" w:hint="eastAsia"/>
          <w:b/>
          <w:sz w:val="24"/>
          <w:szCs w:val="24"/>
        </w:rPr>
        <w:t xml:space="preserve">　</w:t>
      </w:r>
      <w:r w:rsidRPr="003F3AAE">
        <w:rPr>
          <w:rFonts w:ascii="ＭＳ 明朝" w:hAnsi="ＭＳ 明朝" w:hint="eastAsia"/>
          <w:b/>
          <w:sz w:val="24"/>
          <w:szCs w:val="24"/>
        </w:rPr>
        <w:t>戸田市の教育における生成</w:t>
      </w:r>
      <w:r w:rsidRPr="003F3AAE">
        <w:rPr>
          <w:rFonts w:ascii="ＭＳ 明朝" w:hAnsi="ＭＳ 明朝"/>
          <w:b/>
          <w:sz w:val="24"/>
          <w:szCs w:val="24"/>
        </w:rPr>
        <w:t>AI利用の段階（案）</w:t>
      </w:r>
      <w:r w:rsidR="003F3AAE" w:rsidRPr="003F3AAE">
        <w:rPr>
          <w:rFonts w:ascii="ＭＳ 明朝" w:hAnsi="ＭＳ 明朝" w:hint="eastAsia"/>
          <w:sz w:val="24"/>
          <w:szCs w:val="24"/>
        </w:rPr>
        <w:t>……………………………………</w:t>
      </w:r>
      <w:r w:rsidR="003F3AAE" w:rsidRPr="003F3AAE">
        <w:rPr>
          <w:rFonts w:ascii="ＭＳ 明朝" w:hAnsi="ＭＳ 明朝" w:hint="eastAsia"/>
          <w:b/>
          <w:sz w:val="24"/>
          <w:szCs w:val="24"/>
        </w:rPr>
        <w:t>9</w:t>
      </w:r>
    </w:p>
    <w:p w14:paraId="576F75A3" w14:textId="46F21BD2" w:rsidR="00E223B5" w:rsidRPr="007823B2" w:rsidRDefault="00551139" w:rsidP="003F3AAE">
      <w:pPr>
        <w:adjustRightInd w:val="0"/>
        <w:snapToGrid w:val="0"/>
        <w:ind w:leftChars="350" w:left="735"/>
        <w:rPr>
          <w:rFonts w:ascii="ＭＳ 明朝" w:hAnsi="ＭＳ 明朝"/>
          <w:sz w:val="24"/>
          <w:szCs w:val="24"/>
        </w:rPr>
      </w:pPr>
      <w:r w:rsidRPr="007823B2">
        <w:rPr>
          <w:rFonts w:ascii="ＭＳ 明朝" w:hAnsi="ＭＳ 明朝" w:hint="eastAsia"/>
          <w:sz w:val="24"/>
          <w:szCs w:val="24"/>
        </w:rPr>
        <w:t>４－１</w:t>
      </w:r>
      <w:r w:rsidR="001372DB" w:rsidRPr="007823B2">
        <w:rPr>
          <w:rFonts w:ascii="ＭＳ 明朝" w:hAnsi="ＭＳ 明朝" w:hint="eastAsia"/>
          <w:sz w:val="24"/>
          <w:szCs w:val="24"/>
        </w:rPr>
        <w:t xml:space="preserve">　</w:t>
      </w:r>
      <w:r w:rsidRPr="007823B2">
        <w:rPr>
          <w:rFonts w:ascii="ＭＳ 明朝" w:hAnsi="ＭＳ 明朝" w:hint="eastAsia"/>
          <w:sz w:val="24"/>
          <w:szCs w:val="24"/>
        </w:rPr>
        <w:t>生成</w:t>
      </w:r>
      <w:r w:rsidRPr="007823B2">
        <w:rPr>
          <w:rFonts w:ascii="ＭＳ 明朝" w:hAnsi="ＭＳ 明朝"/>
          <w:sz w:val="24"/>
          <w:szCs w:val="24"/>
        </w:rPr>
        <w:t>AIの利用に関する市</w:t>
      </w:r>
      <w:r w:rsidR="00F71BA6">
        <w:rPr>
          <w:rFonts w:ascii="ＭＳ 明朝" w:hAnsi="ＭＳ 明朝" w:hint="eastAsia"/>
          <w:sz w:val="24"/>
          <w:szCs w:val="24"/>
        </w:rPr>
        <w:t>教育委員会</w:t>
      </w:r>
      <w:r w:rsidRPr="007823B2">
        <w:rPr>
          <w:rFonts w:ascii="ＭＳ 明朝" w:hAnsi="ＭＳ 明朝"/>
          <w:sz w:val="24"/>
          <w:szCs w:val="24"/>
        </w:rPr>
        <w:t>主催の研修会</w:t>
      </w:r>
      <w:r w:rsidR="003F3AAE" w:rsidRPr="003F3AAE">
        <w:rPr>
          <w:rFonts w:ascii="ＭＳ 明朝" w:hAnsi="ＭＳ 明朝" w:hint="eastAsia"/>
          <w:sz w:val="24"/>
          <w:szCs w:val="24"/>
        </w:rPr>
        <w:t>………………………</w:t>
      </w:r>
      <w:r w:rsidR="003F3AAE" w:rsidRPr="003F3AAE">
        <w:rPr>
          <w:rFonts w:ascii="ＭＳ 明朝" w:hAnsi="ＭＳ 明朝" w:hint="eastAsia"/>
          <w:b/>
          <w:sz w:val="24"/>
          <w:szCs w:val="24"/>
        </w:rPr>
        <w:t>1</w:t>
      </w:r>
      <w:r w:rsidR="003F3AAE" w:rsidRPr="003F3AAE">
        <w:rPr>
          <w:rFonts w:ascii="ＭＳ 明朝" w:hAnsi="ＭＳ 明朝"/>
          <w:b/>
          <w:sz w:val="24"/>
          <w:szCs w:val="24"/>
        </w:rPr>
        <w:t>1</w:t>
      </w:r>
    </w:p>
    <w:p w14:paraId="4AA90468" w14:textId="76F63A98" w:rsidR="003F3AAE" w:rsidRPr="003F3AAE" w:rsidRDefault="00551139" w:rsidP="003F3AAE">
      <w:pPr>
        <w:adjustRightInd w:val="0"/>
        <w:snapToGrid w:val="0"/>
        <w:ind w:leftChars="350" w:left="735"/>
        <w:rPr>
          <w:rFonts w:ascii="ＭＳ 明朝" w:hAnsi="ＭＳ 明朝"/>
          <w:b/>
          <w:sz w:val="24"/>
          <w:szCs w:val="24"/>
        </w:rPr>
      </w:pPr>
      <w:r w:rsidRPr="007823B2">
        <w:rPr>
          <w:rFonts w:ascii="ＭＳ 明朝" w:hAnsi="ＭＳ 明朝" w:hint="eastAsia"/>
          <w:sz w:val="24"/>
          <w:szCs w:val="24"/>
        </w:rPr>
        <w:t>４－２</w:t>
      </w:r>
      <w:r w:rsidR="001372DB" w:rsidRPr="007823B2">
        <w:rPr>
          <w:rFonts w:ascii="ＭＳ 明朝" w:hAnsi="ＭＳ 明朝" w:hint="eastAsia"/>
          <w:sz w:val="24"/>
          <w:szCs w:val="24"/>
        </w:rPr>
        <w:t xml:space="preserve">　</w:t>
      </w:r>
      <w:r w:rsidR="00F55A86" w:rsidRPr="007823B2">
        <w:rPr>
          <w:rFonts w:ascii="ＭＳ 明朝" w:hAnsi="ＭＳ 明朝" w:hint="eastAsia"/>
          <w:sz w:val="24"/>
          <w:szCs w:val="24"/>
        </w:rPr>
        <w:t>校務での利用</w:t>
      </w:r>
      <w:r w:rsidR="003F3AAE">
        <w:rPr>
          <w:rFonts w:ascii="ＭＳ 明朝" w:hAnsi="ＭＳ 明朝" w:hint="eastAsia"/>
          <w:sz w:val="24"/>
          <w:szCs w:val="24"/>
        </w:rPr>
        <w:t xml:space="preserve"> </w:t>
      </w:r>
      <w:r w:rsidR="003F3AAE" w:rsidRPr="003F3AAE">
        <w:rPr>
          <w:rFonts w:ascii="ＭＳ 明朝" w:hAnsi="ＭＳ 明朝" w:hint="eastAsia"/>
          <w:sz w:val="24"/>
          <w:szCs w:val="24"/>
        </w:rPr>
        <w:t>…………………………………………………………………</w:t>
      </w:r>
      <w:r w:rsidR="003F3AAE" w:rsidRPr="003F3AAE">
        <w:rPr>
          <w:rFonts w:ascii="ＭＳ 明朝" w:hAnsi="ＭＳ 明朝" w:hint="eastAsia"/>
          <w:b/>
          <w:sz w:val="24"/>
          <w:szCs w:val="24"/>
        </w:rPr>
        <w:t>1</w:t>
      </w:r>
      <w:r w:rsidR="003F3AAE" w:rsidRPr="003F3AAE">
        <w:rPr>
          <w:rFonts w:ascii="ＭＳ 明朝" w:hAnsi="ＭＳ 明朝"/>
          <w:b/>
          <w:sz w:val="24"/>
          <w:szCs w:val="24"/>
        </w:rPr>
        <w:t>2</w:t>
      </w:r>
    </w:p>
    <w:p w14:paraId="0D8204BE" w14:textId="0BF1F1F3" w:rsidR="003F3AAE" w:rsidRDefault="00551139" w:rsidP="003F3AAE">
      <w:pPr>
        <w:adjustRightInd w:val="0"/>
        <w:snapToGrid w:val="0"/>
        <w:ind w:leftChars="350" w:left="735"/>
        <w:rPr>
          <w:rFonts w:ascii="ＭＳ 明朝" w:hAnsi="ＭＳ 明朝"/>
          <w:b/>
          <w:sz w:val="24"/>
          <w:szCs w:val="24"/>
        </w:rPr>
      </w:pPr>
      <w:r w:rsidRPr="007823B2">
        <w:rPr>
          <w:rFonts w:ascii="ＭＳ 明朝" w:hAnsi="ＭＳ 明朝" w:hint="eastAsia"/>
          <w:sz w:val="24"/>
          <w:szCs w:val="24"/>
        </w:rPr>
        <w:t>４－３</w:t>
      </w:r>
      <w:r w:rsidR="001372DB" w:rsidRPr="007823B2">
        <w:rPr>
          <w:rFonts w:ascii="ＭＳ 明朝" w:hAnsi="ＭＳ 明朝" w:hint="eastAsia"/>
          <w:sz w:val="24"/>
          <w:szCs w:val="24"/>
        </w:rPr>
        <w:t xml:space="preserve">　</w:t>
      </w:r>
      <w:r w:rsidR="00F55A86" w:rsidRPr="007823B2">
        <w:rPr>
          <w:rFonts w:ascii="ＭＳ 明朝" w:hAnsi="ＭＳ 明朝" w:hint="eastAsia"/>
          <w:sz w:val="24"/>
          <w:szCs w:val="24"/>
        </w:rPr>
        <w:t>授業における生成AIの利用例</w:t>
      </w:r>
      <w:r w:rsidR="003F3AAE" w:rsidRPr="003F3AAE">
        <w:rPr>
          <w:rFonts w:ascii="ＭＳ 明朝" w:hAnsi="ＭＳ 明朝" w:hint="eastAsia"/>
          <w:sz w:val="24"/>
          <w:szCs w:val="24"/>
        </w:rPr>
        <w:t>………………………………………………</w:t>
      </w:r>
      <w:r w:rsidR="003F3AAE" w:rsidRPr="003F3AAE">
        <w:rPr>
          <w:rFonts w:ascii="ＭＳ 明朝" w:hAnsi="ＭＳ 明朝" w:hint="eastAsia"/>
          <w:b/>
          <w:sz w:val="24"/>
          <w:szCs w:val="24"/>
        </w:rPr>
        <w:t>1</w:t>
      </w:r>
      <w:r w:rsidR="003F3AAE" w:rsidRPr="003F3AAE">
        <w:rPr>
          <w:rFonts w:ascii="ＭＳ 明朝" w:hAnsi="ＭＳ 明朝"/>
          <w:b/>
          <w:sz w:val="24"/>
          <w:szCs w:val="24"/>
        </w:rPr>
        <w:t>3</w:t>
      </w:r>
    </w:p>
    <w:p w14:paraId="5BDBB325" w14:textId="77777777" w:rsidR="003F43DF" w:rsidRPr="003F3AAE" w:rsidRDefault="003F43DF" w:rsidP="003F3AAE">
      <w:pPr>
        <w:adjustRightInd w:val="0"/>
        <w:snapToGrid w:val="0"/>
        <w:ind w:leftChars="350" w:left="735"/>
        <w:rPr>
          <w:rFonts w:ascii="ＭＳ 明朝" w:hAnsi="ＭＳ 明朝"/>
          <w:sz w:val="24"/>
          <w:szCs w:val="24"/>
        </w:rPr>
      </w:pPr>
    </w:p>
    <w:p w14:paraId="6A2ED8CA" w14:textId="22A27271" w:rsidR="00F55A86" w:rsidRPr="003F3AAE" w:rsidRDefault="003F3AAE" w:rsidP="003F3AAE">
      <w:pPr>
        <w:adjustRightInd w:val="0"/>
        <w:snapToGrid w:val="0"/>
        <w:ind w:firstLineChars="100" w:firstLine="241"/>
        <w:rPr>
          <w:rFonts w:ascii="ＭＳ 明朝" w:hAnsi="ＭＳ 明朝"/>
          <w:b/>
          <w:bCs/>
          <w:sz w:val="24"/>
          <w:szCs w:val="24"/>
        </w:rPr>
      </w:pPr>
      <w:r w:rsidRPr="003F3AAE">
        <w:rPr>
          <w:rFonts w:ascii="ＭＳ 明朝" w:hAnsi="ＭＳ 明朝" w:hint="eastAsia"/>
          <w:b/>
          <w:sz w:val="24"/>
          <w:szCs w:val="24"/>
        </w:rPr>
        <w:t xml:space="preserve">５　</w:t>
      </w:r>
      <w:r w:rsidR="00015FE1" w:rsidRPr="003F3AAE">
        <w:rPr>
          <w:rFonts w:ascii="ＭＳ 明朝" w:hAnsi="ＭＳ 明朝" w:hint="eastAsia"/>
          <w:b/>
          <w:sz w:val="24"/>
          <w:szCs w:val="24"/>
        </w:rPr>
        <w:t>生成</w:t>
      </w:r>
      <w:r w:rsidR="00015FE1" w:rsidRPr="003F3AAE">
        <w:rPr>
          <w:rFonts w:ascii="ＭＳ 明朝" w:hAnsi="ＭＳ 明朝"/>
          <w:b/>
          <w:sz w:val="24"/>
          <w:szCs w:val="24"/>
        </w:rPr>
        <w:t>AIの学習での利用に当たっての留意事項（たたき台）</w:t>
      </w:r>
      <w:r w:rsidRPr="003F3AAE">
        <w:rPr>
          <w:rFonts w:ascii="ＭＳ 明朝" w:hAnsi="ＭＳ 明朝" w:hint="eastAsia"/>
          <w:sz w:val="24"/>
          <w:szCs w:val="24"/>
        </w:rPr>
        <w:t>………………………</w:t>
      </w:r>
      <w:r w:rsidRPr="003F3AAE">
        <w:rPr>
          <w:rFonts w:ascii="ＭＳ 明朝" w:hAnsi="ＭＳ 明朝" w:hint="eastAsia"/>
          <w:b/>
          <w:sz w:val="24"/>
          <w:szCs w:val="24"/>
        </w:rPr>
        <w:t>1</w:t>
      </w:r>
      <w:r w:rsidRPr="003F3AAE">
        <w:rPr>
          <w:rFonts w:ascii="ＭＳ 明朝" w:hAnsi="ＭＳ 明朝"/>
          <w:b/>
          <w:sz w:val="24"/>
          <w:szCs w:val="24"/>
        </w:rPr>
        <w:t>4</w:t>
      </w:r>
    </w:p>
    <w:p w14:paraId="223FB7BE" w14:textId="77777777" w:rsidR="00F55A86" w:rsidRPr="0003692D" w:rsidRDefault="00F55A86" w:rsidP="008169AC">
      <w:pPr>
        <w:adjustRightInd w:val="0"/>
        <w:snapToGrid w:val="0"/>
        <w:rPr>
          <w:rFonts w:ascii="ＭＳ 明朝" w:hAnsi="ＭＳ 明朝"/>
          <w:sz w:val="24"/>
          <w:szCs w:val="24"/>
        </w:rPr>
      </w:pPr>
    </w:p>
    <w:p w14:paraId="0178BF41" w14:textId="5D11518E" w:rsidR="00F55A86" w:rsidRPr="003F3AAE" w:rsidRDefault="001641AF" w:rsidP="008169AC">
      <w:pPr>
        <w:adjustRightInd w:val="0"/>
        <w:snapToGrid w:val="0"/>
        <w:rPr>
          <w:rFonts w:ascii="ＭＳ 明朝" w:hAnsi="ＭＳ 明朝"/>
          <w:b/>
          <w:sz w:val="24"/>
          <w:szCs w:val="24"/>
        </w:rPr>
      </w:pPr>
      <w:r w:rsidRPr="0003692D">
        <w:rPr>
          <w:rFonts w:ascii="ＭＳ 明朝" w:hAnsi="ＭＳ 明朝" w:hint="eastAsia"/>
          <w:b/>
          <w:sz w:val="24"/>
          <w:szCs w:val="24"/>
        </w:rPr>
        <w:t xml:space="preserve">　</w:t>
      </w:r>
      <w:r w:rsidR="003F3AAE">
        <w:rPr>
          <w:rFonts w:ascii="ＭＳ 明朝" w:hAnsi="ＭＳ 明朝" w:hint="eastAsia"/>
          <w:b/>
          <w:sz w:val="24"/>
          <w:szCs w:val="24"/>
        </w:rPr>
        <w:t>６</w:t>
      </w:r>
      <w:r w:rsidR="00203FDC" w:rsidRPr="003F3AAE">
        <w:rPr>
          <w:rFonts w:ascii="ＭＳ 明朝" w:hAnsi="ＭＳ 明朝" w:hint="eastAsia"/>
          <w:b/>
          <w:sz w:val="24"/>
          <w:szCs w:val="24"/>
        </w:rPr>
        <w:t xml:space="preserve">　おわりに</w:t>
      </w:r>
      <w:r w:rsidR="003F3AAE">
        <w:rPr>
          <w:rFonts w:ascii="ＭＳ 明朝" w:hAnsi="ＭＳ 明朝" w:hint="eastAsia"/>
          <w:b/>
          <w:sz w:val="24"/>
          <w:szCs w:val="24"/>
        </w:rPr>
        <w:t xml:space="preserve"> </w:t>
      </w:r>
      <w:r w:rsidR="003F3AAE" w:rsidRPr="003F3AAE">
        <w:rPr>
          <w:rFonts w:ascii="ＭＳ 明朝" w:hAnsi="ＭＳ 明朝" w:hint="eastAsia"/>
          <w:sz w:val="24"/>
          <w:szCs w:val="24"/>
        </w:rPr>
        <w:t>…………………………………………………………………………………</w:t>
      </w:r>
      <w:r w:rsidR="003F3AAE" w:rsidRPr="003F3AAE">
        <w:rPr>
          <w:rFonts w:ascii="ＭＳ 明朝" w:hAnsi="ＭＳ 明朝"/>
          <w:b/>
          <w:sz w:val="24"/>
          <w:szCs w:val="24"/>
        </w:rPr>
        <w:t>15</w:t>
      </w:r>
    </w:p>
    <w:p w14:paraId="104DE22E" w14:textId="77777777" w:rsidR="00F55A86" w:rsidRPr="003F3AAE" w:rsidRDefault="00F55A86" w:rsidP="008169AC">
      <w:pPr>
        <w:adjustRightInd w:val="0"/>
        <w:snapToGrid w:val="0"/>
        <w:rPr>
          <w:rFonts w:ascii="ＭＳ 明朝" w:hAnsi="ＭＳ 明朝"/>
          <w:sz w:val="24"/>
          <w:szCs w:val="24"/>
        </w:rPr>
      </w:pPr>
    </w:p>
    <w:p w14:paraId="16EAAFB8" w14:textId="77777777" w:rsidR="00551139" w:rsidRPr="007823B2" w:rsidRDefault="00551139" w:rsidP="008169AC">
      <w:pPr>
        <w:adjustRightInd w:val="0"/>
        <w:snapToGrid w:val="0"/>
        <w:rPr>
          <w:rFonts w:ascii="ＭＳ 明朝" w:hAnsi="ＭＳ 明朝"/>
          <w:sz w:val="24"/>
          <w:szCs w:val="24"/>
        </w:rPr>
      </w:pPr>
    </w:p>
    <w:p w14:paraId="4463DCE1" w14:textId="77777777" w:rsidR="00551139" w:rsidRPr="007823B2" w:rsidRDefault="00551139" w:rsidP="008169AC">
      <w:pPr>
        <w:adjustRightInd w:val="0"/>
        <w:snapToGrid w:val="0"/>
        <w:rPr>
          <w:rFonts w:ascii="ＭＳ 明朝" w:hAnsi="ＭＳ 明朝"/>
          <w:sz w:val="24"/>
          <w:szCs w:val="24"/>
        </w:rPr>
      </w:pPr>
    </w:p>
    <w:p w14:paraId="461D7A51" w14:textId="77777777" w:rsidR="00551139" w:rsidRPr="007823B2" w:rsidRDefault="00551139" w:rsidP="008169AC">
      <w:pPr>
        <w:adjustRightInd w:val="0"/>
        <w:snapToGrid w:val="0"/>
        <w:rPr>
          <w:rFonts w:ascii="ＭＳ 明朝" w:hAnsi="ＭＳ 明朝"/>
          <w:sz w:val="24"/>
          <w:szCs w:val="24"/>
        </w:rPr>
      </w:pPr>
    </w:p>
    <w:p w14:paraId="73EA5E06" w14:textId="77777777" w:rsidR="00F55A86" w:rsidRPr="007823B2" w:rsidRDefault="00F55A86" w:rsidP="008169AC">
      <w:pPr>
        <w:adjustRightInd w:val="0"/>
        <w:snapToGrid w:val="0"/>
        <w:rPr>
          <w:rFonts w:ascii="ＭＳ 明朝" w:hAnsi="ＭＳ 明朝"/>
          <w:sz w:val="24"/>
          <w:szCs w:val="24"/>
        </w:rPr>
      </w:pPr>
    </w:p>
    <w:p w14:paraId="0125FBE7" w14:textId="77777777" w:rsidR="00F55A86" w:rsidRPr="007823B2" w:rsidRDefault="00F55A86" w:rsidP="008169AC">
      <w:pPr>
        <w:adjustRightInd w:val="0"/>
        <w:snapToGrid w:val="0"/>
        <w:rPr>
          <w:rFonts w:ascii="ＭＳ 明朝" w:hAnsi="ＭＳ 明朝"/>
          <w:sz w:val="24"/>
          <w:szCs w:val="24"/>
        </w:rPr>
      </w:pPr>
    </w:p>
    <w:p w14:paraId="293D79CD" w14:textId="77777777" w:rsidR="00F55A86" w:rsidRPr="007823B2" w:rsidRDefault="00F55A86" w:rsidP="008169AC">
      <w:pPr>
        <w:adjustRightInd w:val="0"/>
        <w:snapToGrid w:val="0"/>
        <w:rPr>
          <w:rFonts w:ascii="ＭＳ 明朝" w:hAnsi="ＭＳ 明朝"/>
          <w:sz w:val="24"/>
          <w:szCs w:val="24"/>
        </w:rPr>
      </w:pPr>
    </w:p>
    <w:p w14:paraId="679FC18C" w14:textId="77777777" w:rsidR="00551139" w:rsidRPr="007823B2" w:rsidRDefault="00551139" w:rsidP="008169AC">
      <w:pPr>
        <w:adjustRightInd w:val="0"/>
        <w:snapToGrid w:val="0"/>
        <w:rPr>
          <w:rFonts w:ascii="ＭＳ 明朝" w:hAnsi="ＭＳ 明朝"/>
          <w:sz w:val="24"/>
          <w:szCs w:val="24"/>
        </w:rPr>
      </w:pPr>
    </w:p>
    <w:p w14:paraId="76D10BB2" w14:textId="77777777" w:rsidR="00551139" w:rsidRPr="007823B2" w:rsidRDefault="00551139" w:rsidP="008169AC">
      <w:pPr>
        <w:adjustRightInd w:val="0"/>
        <w:snapToGrid w:val="0"/>
        <w:rPr>
          <w:rFonts w:ascii="ＭＳ 明朝" w:hAnsi="ＭＳ 明朝"/>
          <w:sz w:val="24"/>
          <w:szCs w:val="24"/>
        </w:rPr>
      </w:pPr>
    </w:p>
    <w:p w14:paraId="4CBAA4D3" w14:textId="77777777" w:rsidR="00551139" w:rsidRPr="007823B2" w:rsidRDefault="00551139" w:rsidP="008169AC">
      <w:pPr>
        <w:adjustRightInd w:val="0"/>
        <w:snapToGrid w:val="0"/>
        <w:rPr>
          <w:rFonts w:ascii="ＭＳ 明朝" w:hAnsi="ＭＳ 明朝"/>
          <w:sz w:val="24"/>
          <w:szCs w:val="24"/>
        </w:rPr>
      </w:pPr>
    </w:p>
    <w:p w14:paraId="2F52018E" w14:textId="77777777" w:rsidR="007B1337" w:rsidRPr="007823B2" w:rsidRDefault="007B1337" w:rsidP="008169AC">
      <w:pPr>
        <w:widowControl/>
        <w:adjustRightInd w:val="0"/>
        <w:snapToGrid w:val="0"/>
        <w:jc w:val="left"/>
        <w:rPr>
          <w:rFonts w:ascii="ＭＳ 明朝" w:hAnsi="ＭＳ 明朝"/>
          <w:sz w:val="24"/>
          <w:szCs w:val="24"/>
        </w:rPr>
      </w:pPr>
      <w:r w:rsidRPr="007823B2">
        <w:rPr>
          <w:rFonts w:ascii="ＭＳ 明朝" w:hAnsi="ＭＳ 明朝"/>
          <w:sz w:val="24"/>
          <w:szCs w:val="24"/>
        </w:rPr>
        <w:br w:type="page"/>
      </w:r>
    </w:p>
    <w:p w14:paraId="2EDE2C89" w14:textId="77777777" w:rsidR="00F55A86" w:rsidRPr="007823B2" w:rsidRDefault="00F55A86" w:rsidP="008169AC">
      <w:pPr>
        <w:adjustRightInd w:val="0"/>
        <w:snapToGrid w:val="0"/>
        <w:rPr>
          <w:rFonts w:ascii="ＭＳ 明朝" w:hAnsi="ＭＳ 明朝"/>
          <w:b/>
          <w:sz w:val="24"/>
          <w:szCs w:val="24"/>
        </w:rPr>
      </w:pPr>
      <w:r w:rsidRPr="007823B2">
        <w:rPr>
          <w:rFonts w:ascii="ＭＳ 明朝" w:hAnsi="ＭＳ 明朝"/>
          <w:noProof/>
          <w:sz w:val="24"/>
          <w:szCs w:val="24"/>
        </w:rPr>
        <w:lastRenderedPageBreak/>
        <mc:AlternateContent>
          <mc:Choice Requires="wps">
            <w:drawing>
              <wp:anchor distT="0" distB="0" distL="114300" distR="114300" simplePos="0" relativeHeight="251660288" behindDoc="0" locked="0" layoutInCell="1" allowOverlap="1" wp14:anchorId="2D7D9B5F" wp14:editId="09552819">
                <wp:simplePos x="0" y="0"/>
                <wp:positionH relativeFrom="column">
                  <wp:posOffset>-57150</wp:posOffset>
                </wp:positionH>
                <wp:positionV relativeFrom="paragraph">
                  <wp:posOffset>0</wp:posOffset>
                </wp:positionV>
                <wp:extent cx="6248400" cy="352425"/>
                <wp:effectExtent l="0" t="0" r="38100" b="28575"/>
                <wp:wrapNone/>
                <wp:docPr id="3" name="ホームベース 3"/>
                <wp:cNvGraphicFramePr/>
                <a:graphic xmlns:a="http://schemas.openxmlformats.org/drawingml/2006/main">
                  <a:graphicData uri="http://schemas.microsoft.com/office/word/2010/wordprocessingShape">
                    <wps:wsp>
                      <wps:cNvSpPr/>
                      <wps:spPr>
                        <a:xfrm>
                          <a:off x="0" y="0"/>
                          <a:ext cx="6248400" cy="3524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4CA1C6" w14:textId="31556EBA" w:rsidR="003F3AAE" w:rsidRPr="005A56D1" w:rsidRDefault="003F3AAE" w:rsidP="00F55A86">
                            <w:pPr>
                              <w:spacing w:line="320" w:lineRule="exact"/>
                              <w:jc w:val="left"/>
                              <w:rPr>
                                <w:sz w:val="24"/>
                              </w:rPr>
                            </w:pPr>
                            <w:r>
                              <w:rPr>
                                <w:rFonts w:hint="eastAsia"/>
                                <w:b/>
                                <w:sz w:val="28"/>
                              </w:rPr>
                              <w:t>１</w:t>
                            </w:r>
                            <w:r>
                              <w:rPr>
                                <w:b/>
                                <w:sz w:val="28"/>
                              </w:rPr>
                              <w:t xml:space="preserve">　</w:t>
                            </w:r>
                            <w:r>
                              <w:rPr>
                                <w:rFonts w:hint="eastAsia"/>
                                <w:b/>
                                <w:sz w:val="28"/>
                              </w:rPr>
                              <w:t>教育分野</w:t>
                            </w:r>
                            <w:r>
                              <w:rPr>
                                <w:b/>
                                <w:sz w:val="28"/>
                              </w:rPr>
                              <w:t>での</w:t>
                            </w:r>
                            <w:r w:rsidRPr="005A56D1">
                              <w:rPr>
                                <w:rFonts w:hint="eastAsia"/>
                                <w:b/>
                                <w:sz w:val="28"/>
                              </w:rPr>
                              <w:t>生成</w:t>
                            </w:r>
                            <w:r w:rsidRPr="005A56D1">
                              <w:rPr>
                                <w:rFonts w:hint="eastAsia"/>
                                <w:b/>
                                <w:sz w:val="28"/>
                              </w:rPr>
                              <w:t>AI</w:t>
                            </w:r>
                            <w:r w:rsidRPr="005A56D1">
                              <w:rPr>
                                <w:rFonts w:hint="eastAsia"/>
                                <w:b/>
                                <w:sz w:val="28"/>
                              </w:rPr>
                              <w:t>をめぐる主な動き</w:t>
                            </w:r>
                          </w:p>
                          <w:p w14:paraId="43E6EF36" w14:textId="77777777" w:rsidR="003F3AAE" w:rsidRDefault="003F3AAE" w:rsidP="00F55A8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D9B5F" id="ホームベース 3" o:spid="_x0000_s1027" type="#_x0000_t15" style="position:absolute;left:0;text-align:left;margin-left:-4.5pt;margin-top:0;width:492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" adj="20991" fillcolor="#5b9bd5 [3204]" strokecolor="#1f4d78 [1604]" strokeweight="1pt">
                <v:textbox>
                  <w:txbxContent>
                    <w:p w14:paraId="114CA1C6" w14:textId="31556EBA" w:rsidR="003F3AAE" w:rsidRPr="005A56D1" w:rsidRDefault="003F3AAE" w:rsidP="00F55A86">
                      <w:pPr>
                        <w:spacing w:line="320" w:lineRule="exact"/>
                        <w:jc w:val="left"/>
                        <w:rPr>
                          <w:sz w:val="24"/>
                        </w:rPr>
                      </w:pPr>
                      <w:r>
                        <w:rPr>
                          <w:rFonts w:hint="eastAsia"/>
                          <w:b/>
                          <w:sz w:val="28"/>
                        </w:rPr>
                        <w:t>１</w:t>
                      </w:r>
                      <w:r>
                        <w:rPr>
                          <w:b/>
                          <w:sz w:val="28"/>
                        </w:rPr>
                        <w:t xml:space="preserve">　</w:t>
                      </w:r>
                      <w:r>
                        <w:rPr>
                          <w:rFonts w:hint="eastAsia"/>
                          <w:b/>
                          <w:sz w:val="28"/>
                        </w:rPr>
                        <w:t>教育分野</w:t>
                      </w:r>
                      <w:r>
                        <w:rPr>
                          <w:b/>
                          <w:sz w:val="28"/>
                        </w:rPr>
                        <w:t>での</w:t>
                      </w:r>
                      <w:r w:rsidRPr="005A56D1">
                        <w:rPr>
                          <w:rFonts w:hint="eastAsia"/>
                          <w:b/>
                          <w:sz w:val="28"/>
                        </w:rPr>
                        <w:t>生成</w:t>
                      </w:r>
                      <w:r w:rsidRPr="005A56D1">
                        <w:rPr>
                          <w:rFonts w:hint="eastAsia"/>
                          <w:b/>
                          <w:sz w:val="28"/>
                        </w:rPr>
                        <w:t>AI</w:t>
                      </w:r>
                      <w:r w:rsidRPr="005A56D1">
                        <w:rPr>
                          <w:rFonts w:hint="eastAsia"/>
                          <w:b/>
                          <w:sz w:val="28"/>
                        </w:rPr>
                        <w:t>をめぐる主な動き</w:t>
                      </w:r>
                    </w:p>
                    <w:p w14:paraId="43E6EF36" w14:textId="77777777" w:rsidR="003F3AAE" w:rsidRDefault="003F3AAE" w:rsidP="00F55A86"/>
                  </w:txbxContent>
                </v:textbox>
              </v:shape>
            </w:pict>
          </mc:Fallback>
        </mc:AlternateContent>
      </w:r>
    </w:p>
    <w:p w14:paraId="6D9D6DAB" w14:textId="77777777" w:rsidR="002868E5" w:rsidRPr="007823B2" w:rsidRDefault="00005FCF" w:rsidP="008169AC">
      <w:pPr>
        <w:adjustRightInd w:val="0"/>
        <w:snapToGrid w:val="0"/>
        <w:rPr>
          <w:rFonts w:ascii="ＭＳ 明朝" w:hAnsi="ＭＳ 明朝"/>
          <w:sz w:val="24"/>
          <w:szCs w:val="24"/>
        </w:rPr>
      </w:pPr>
      <w:r w:rsidRPr="007823B2">
        <w:rPr>
          <w:rFonts w:ascii="ＭＳ 明朝" w:hAnsi="ＭＳ 明朝" w:hint="eastAsia"/>
          <w:sz w:val="24"/>
          <w:szCs w:val="24"/>
        </w:rPr>
        <w:t xml:space="preserve">　</w:t>
      </w:r>
    </w:p>
    <w:p w14:paraId="06AAA18B" w14:textId="77777777" w:rsidR="006E1353" w:rsidRDefault="006E1353" w:rsidP="008169AC">
      <w:pPr>
        <w:adjustRightInd w:val="0"/>
        <w:snapToGrid w:val="0"/>
        <w:ind w:firstLineChars="100" w:firstLine="240"/>
        <w:rPr>
          <w:rFonts w:ascii="ＭＳ 明朝" w:hAnsi="ＭＳ 明朝"/>
          <w:sz w:val="24"/>
          <w:szCs w:val="24"/>
        </w:rPr>
      </w:pPr>
    </w:p>
    <w:p w14:paraId="1C5F3FA4" w14:textId="1349B1E2" w:rsidR="005A56D1" w:rsidRDefault="00005FCF" w:rsidP="008169AC">
      <w:pPr>
        <w:adjustRightInd w:val="0"/>
        <w:snapToGrid w:val="0"/>
        <w:ind w:firstLineChars="100" w:firstLine="240"/>
        <w:rPr>
          <w:rFonts w:ascii="ＭＳ 明朝" w:hAnsi="ＭＳ 明朝"/>
          <w:sz w:val="24"/>
          <w:szCs w:val="24"/>
        </w:rPr>
      </w:pPr>
      <w:r w:rsidRPr="007823B2">
        <w:rPr>
          <w:rFonts w:ascii="ＭＳ 明朝" w:hAnsi="ＭＳ 明朝" w:hint="eastAsia"/>
          <w:sz w:val="24"/>
          <w:szCs w:val="24"/>
        </w:rPr>
        <w:t>C</w:t>
      </w:r>
      <w:r w:rsidRPr="007823B2">
        <w:rPr>
          <w:rFonts w:ascii="ＭＳ 明朝" w:hAnsi="ＭＳ 明朝"/>
          <w:sz w:val="24"/>
          <w:szCs w:val="24"/>
        </w:rPr>
        <w:t>hatGPT</w:t>
      </w:r>
      <w:r w:rsidRPr="007823B2">
        <w:rPr>
          <w:rFonts w:ascii="ＭＳ 明朝" w:hAnsi="ＭＳ 明朝" w:hint="eastAsia"/>
          <w:sz w:val="24"/>
          <w:szCs w:val="24"/>
        </w:rPr>
        <w:t>やB</w:t>
      </w:r>
      <w:r w:rsidRPr="007823B2">
        <w:rPr>
          <w:rFonts w:ascii="ＭＳ 明朝" w:hAnsi="ＭＳ 明朝"/>
          <w:sz w:val="24"/>
          <w:szCs w:val="24"/>
        </w:rPr>
        <w:t>ing Chat</w:t>
      </w:r>
      <w:r w:rsidRPr="007823B2">
        <w:rPr>
          <w:rFonts w:ascii="ＭＳ 明朝" w:hAnsi="ＭＳ 明朝" w:hint="eastAsia"/>
          <w:sz w:val="24"/>
          <w:szCs w:val="24"/>
        </w:rPr>
        <w:t>、B</w:t>
      </w:r>
      <w:r w:rsidRPr="007823B2">
        <w:rPr>
          <w:rFonts w:ascii="ＭＳ 明朝" w:hAnsi="ＭＳ 明朝"/>
          <w:sz w:val="24"/>
          <w:szCs w:val="24"/>
        </w:rPr>
        <w:t>ard</w:t>
      </w:r>
      <w:r w:rsidRPr="007823B2">
        <w:rPr>
          <w:rFonts w:ascii="ＭＳ 明朝" w:hAnsi="ＭＳ 明朝" w:hint="eastAsia"/>
          <w:sz w:val="24"/>
          <w:szCs w:val="24"/>
        </w:rPr>
        <w:t>等の生成A</w:t>
      </w:r>
      <w:r w:rsidRPr="007823B2">
        <w:rPr>
          <w:rFonts w:ascii="ＭＳ 明朝" w:hAnsi="ＭＳ 明朝"/>
          <w:sz w:val="24"/>
          <w:szCs w:val="24"/>
        </w:rPr>
        <w:t>I</w:t>
      </w:r>
      <w:r w:rsidRPr="007823B2">
        <w:rPr>
          <w:rFonts w:ascii="ＭＳ 明朝" w:hAnsi="ＭＳ 明朝" w:hint="eastAsia"/>
          <w:sz w:val="24"/>
          <w:szCs w:val="24"/>
        </w:rPr>
        <w:t>は、大規模言語モデルに基づき、問われた内容に対して膨大なデータから推測して統計的にそれらしい回答を生成し、あたかも人間と会話しているかのような応答をすることが出来る。</w:t>
      </w:r>
    </w:p>
    <w:p w14:paraId="0D39F8E1" w14:textId="77777777" w:rsidR="00C73F5A" w:rsidRPr="007823B2" w:rsidRDefault="00C73F5A" w:rsidP="008169AC">
      <w:pPr>
        <w:adjustRightInd w:val="0"/>
        <w:snapToGrid w:val="0"/>
        <w:ind w:firstLineChars="100" w:firstLine="240"/>
        <w:rPr>
          <w:rFonts w:ascii="ＭＳ 明朝" w:hAnsi="ＭＳ 明朝"/>
          <w:sz w:val="24"/>
          <w:szCs w:val="24"/>
        </w:rPr>
      </w:pPr>
    </w:p>
    <w:p w14:paraId="695DB5B6" w14:textId="77777777" w:rsidR="00C73F5A" w:rsidRDefault="00005FCF" w:rsidP="003F3AAE">
      <w:pPr>
        <w:adjustRightInd w:val="0"/>
        <w:snapToGrid w:val="0"/>
        <w:ind w:firstLineChars="100" w:firstLine="240"/>
        <w:rPr>
          <w:rFonts w:ascii="ＭＳ 明朝" w:hAnsi="ＭＳ 明朝"/>
          <w:sz w:val="24"/>
          <w:szCs w:val="24"/>
        </w:rPr>
      </w:pPr>
      <w:r w:rsidRPr="007823B2">
        <w:rPr>
          <w:rFonts w:ascii="ＭＳ 明朝" w:hAnsi="ＭＳ 明朝" w:hint="eastAsia"/>
          <w:sz w:val="24"/>
          <w:szCs w:val="24"/>
        </w:rPr>
        <w:t>生成</w:t>
      </w:r>
      <w:r w:rsidRPr="007823B2">
        <w:rPr>
          <w:rFonts w:ascii="ＭＳ 明朝" w:hAnsi="ＭＳ 明朝"/>
          <w:sz w:val="24"/>
          <w:szCs w:val="24"/>
        </w:rPr>
        <w:t>AIは、指示文（prompt）の工夫で、より確度の高い結果が得られ</w:t>
      </w:r>
      <w:r w:rsidR="00203FDC" w:rsidRPr="007823B2">
        <w:rPr>
          <w:rFonts w:ascii="ＭＳ 明朝" w:hAnsi="ＭＳ 明朝" w:hint="eastAsia"/>
          <w:sz w:val="24"/>
          <w:szCs w:val="24"/>
        </w:rPr>
        <w:t>、後述するように、教育分野では校務から学習に至るまで様々な場面で利用することで、教育の質の向上につなげられる可能性を有している。</w:t>
      </w:r>
    </w:p>
    <w:p w14:paraId="0D192F14" w14:textId="6BBDBF38" w:rsidR="00203FDC" w:rsidRPr="007823B2" w:rsidRDefault="00203FDC" w:rsidP="003F3AAE">
      <w:pPr>
        <w:adjustRightInd w:val="0"/>
        <w:snapToGrid w:val="0"/>
        <w:ind w:firstLineChars="100" w:firstLine="240"/>
        <w:rPr>
          <w:rFonts w:ascii="ＭＳ 明朝" w:hAnsi="ＭＳ 明朝"/>
          <w:sz w:val="24"/>
          <w:szCs w:val="24"/>
        </w:rPr>
      </w:pPr>
      <w:r w:rsidRPr="007823B2">
        <w:rPr>
          <w:rFonts w:ascii="ＭＳ 明朝" w:hAnsi="ＭＳ 明朝" w:hint="eastAsia"/>
          <w:sz w:val="24"/>
          <w:szCs w:val="24"/>
        </w:rPr>
        <w:t>他方、回答の「正しさ」を追及しているものではないため、</w:t>
      </w:r>
      <w:r w:rsidR="00005FCF" w:rsidRPr="007823B2">
        <w:rPr>
          <w:rFonts w:ascii="ＭＳ 明朝" w:hAnsi="ＭＳ 明朝"/>
          <w:sz w:val="24"/>
          <w:szCs w:val="24"/>
        </w:rPr>
        <w:t>もっともらしいウソ（hallucination</w:t>
      </w:r>
      <w:r w:rsidRPr="007823B2">
        <w:rPr>
          <w:rFonts w:ascii="ＭＳ 明朝" w:hAnsi="ＭＳ 明朝"/>
          <w:sz w:val="24"/>
          <w:szCs w:val="24"/>
        </w:rPr>
        <w:t>）や事実と異なる回答が出力されることもあ</w:t>
      </w:r>
      <w:r w:rsidRPr="007823B2">
        <w:rPr>
          <w:rFonts w:ascii="ＭＳ 明朝" w:hAnsi="ＭＳ 明朝" w:hint="eastAsia"/>
          <w:sz w:val="24"/>
          <w:szCs w:val="24"/>
        </w:rPr>
        <w:t>る。そうした正確性のリスクに加え、情報漏洩のリスクや著作権侵害のリスクも存在しているため、これらのリスクが発生しないような形で、生成A</w:t>
      </w:r>
      <w:r w:rsidRPr="007823B2">
        <w:rPr>
          <w:rFonts w:ascii="ＭＳ 明朝" w:hAnsi="ＭＳ 明朝"/>
          <w:sz w:val="24"/>
          <w:szCs w:val="24"/>
        </w:rPr>
        <w:t>I</w:t>
      </w:r>
      <w:r w:rsidRPr="007823B2">
        <w:rPr>
          <w:rFonts w:ascii="ＭＳ 明朝" w:hAnsi="ＭＳ 明朝" w:hint="eastAsia"/>
          <w:sz w:val="24"/>
          <w:szCs w:val="24"/>
        </w:rPr>
        <w:t>を利用することが必要である。</w:t>
      </w:r>
    </w:p>
    <w:p w14:paraId="2B70B47F" w14:textId="074ADA87" w:rsidR="001372DB" w:rsidRPr="007823B2" w:rsidRDefault="00203FDC" w:rsidP="003F3AAE">
      <w:pPr>
        <w:adjustRightInd w:val="0"/>
        <w:snapToGrid w:val="0"/>
        <w:ind w:firstLineChars="100" w:firstLine="240"/>
        <w:rPr>
          <w:rFonts w:ascii="ＭＳ 明朝" w:hAnsi="ＭＳ 明朝"/>
          <w:sz w:val="24"/>
          <w:szCs w:val="24"/>
        </w:rPr>
      </w:pPr>
      <w:r w:rsidRPr="007823B2">
        <w:rPr>
          <w:rFonts w:ascii="ＭＳ 明朝" w:hAnsi="ＭＳ 明朝" w:hint="eastAsia"/>
          <w:sz w:val="24"/>
          <w:szCs w:val="24"/>
        </w:rPr>
        <w:t>また、生成</w:t>
      </w:r>
      <w:r w:rsidRPr="007823B2">
        <w:rPr>
          <w:rFonts w:ascii="ＭＳ 明朝" w:hAnsi="ＭＳ 明朝"/>
          <w:sz w:val="24"/>
          <w:szCs w:val="24"/>
        </w:rPr>
        <w:t>AIと人が大きく</w:t>
      </w:r>
      <w:r w:rsidRPr="007823B2">
        <w:rPr>
          <w:rFonts w:ascii="ＭＳ 明朝" w:hAnsi="ＭＳ 明朝" w:hint="eastAsia"/>
          <w:sz w:val="24"/>
          <w:szCs w:val="24"/>
        </w:rPr>
        <w:t>異なる</w:t>
      </w:r>
      <w:r w:rsidRPr="007823B2">
        <w:rPr>
          <w:rFonts w:ascii="ＭＳ 明朝" w:hAnsi="ＭＳ 明朝"/>
          <w:sz w:val="24"/>
          <w:szCs w:val="24"/>
        </w:rPr>
        <w:t>のは、AIは「記号接地（Symbol grounding）</w:t>
      </w:r>
      <w:r w:rsidRPr="007823B2">
        <w:rPr>
          <w:rStyle w:val="a9"/>
          <w:rFonts w:ascii="ＭＳ 明朝" w:hAnsi="ＭＳ 明朝"/>
          <w:sz w:val="24"/>
          <w:szCs w:val="24"/>
        </w:rPr>
        <w:footnoteReference w:id="1"/>
      </w:r>
      <w:r w:rsidRPr="007823B2">
        <w:rPr>
          <w:rFonts w:ascii="ＭＳ 明朝" w:hAnsi="ＭＳ 明朝"/>
          <w:sz w:val="24"/>
          <w:szCs w:val="24"/>
        </w:rPr>
        <w:t>」されていないこと</w:t>
      </w:r>
      <w:r w:rsidRPr="007823B2">
        <w:rPr>
          <w:rFonts w:ascii="ＭＳ 明朝" w:hAnsi="ＭＳ 明朝" w:hint="eastAsia"/>
          <w:sz w:val="24"/>
          <w:szCs w:val="24"/>
        </w:rPr>
        <w:t>であり、あくまでも最後は</w:t>
      </w:r>
      <w:r w:rsidR="00F43AD3">
        <w:rPr>
          <w:rFonts w:ascii="ＭＳ 明朝" w:hAnsi="ＭＳ 明朝" w:hint="eastAsia"/>
          <w:sz w:val="24"/>
          <w:szCs w:val="24"/>
        </w:rPr>
        <w:t>人間である自分が</w:t>
      </w:r>
      <w:r w:rsidRPr="007823B2">
        <w:rPr>
          <w:rFonts w:ascii="ＭＳ 明朝" w:hAnsi="ＭＳ 明朝" w:hint="eastAsia"/>
          <w:sz w:val="24"/>
          <w:szCs w:val="24"/>
        </w:rPr>
        <w:t>判断する必要があるため、</w:t>
      </w:r>
      <w:r w:rsidR="00005FCF" w:rsidRPr="007823B2">
        <w:rPr>
          <w:rFonts w:ascii="ＭＳ 明朝" w:hAnsi="ＭＳ 明朝" w:hint="eastAsia"/>
          <w:sz w:val="24"/>
          <w:szCs w:val="24"/>
        </w:rPr>
        <w:t>今後は、</w:t>
      </w:r>
      <w:r w:rsidRPr="007823B2">
        <w:rPr>
          <w:rFonts w:ascii="ＭＳ 明朝" w:hAnsi="ＭＳ 明朝" w:hint="eastAsia"/>
          <w:sz w:val="24"/>
          <w:szCs w:val="24"/>
        </w:rPr>
        <w:t>真偽を見極めるいわゆるファクトチェック</w:t>
      </w:r>
      <w:r w:rsidR="00005FCF" w:rsidRPr="007823B2">
        <w:rPr>
          <w:rFonts w:ascii="ＭＳ 明朝" w:hAnsi="ＭＳ 明朝"/>
          <w:sz w:val="24"/>
          <w:szCs w:val="24"/>
        </w:rPr>
        <w:t>の習慣付けも含め、</w:t>
      </w:r>
      <w:r w:rsidR="00617B6D">
        <w:rPr>
          <w:rFonts w:ascii="ＭＳ 明朝" w:hAnsi="ＭＳ 明朝" w:hint="eastAsia"/>
          <w:sz w:val="24"/>
          <w:szCs w:val="24"/>
        </w:rPr>
        <w:t>子供たち</w:t>
      </w:r>
      <w:r w:rsidRPr="007823B2">
        <w:rPr>
          <w:rFonts w:ascii="ＭＳ 明朝" w:hAnsi="ＭＳ 明朝" w:hint="eastAsia"/>
          <w:sz w:val="24"/>
          <w:szCs w:val="24"/>
        </w:rPr>
        <w:t>に</w:t>
      </w:r>
      <w:r w:rsidR="00005FCF" w:rsidRPr="007823B2">
        <w:rPr>
          <w:rFonts w:ascii="ＭＳ 明朝" w:hAnsi="ＭＳ 明朝"/>
          <w:sz w:val="24"/>
          <w:szCs w:val="24"/>
        </w:rPr>
        <w:t>AI時代に必要な資質能力の向上を図ることが急務</w:t>
      </w:r>
      <w:r w:rsidRPr="007823B2">
        <w:rPr>
          <w:rFonts w:ascii="ＭＳ 明朝" w:hAnsi="ＭＳ 明朝" w:hint="eastAsia"/>
          <w:sz w:val="24"/>
          <w:szCs w:val="24"/>
        </w:rPr>
        <w:t>である</w:t>
      </w:r>
      <w:r w:rsidR="00005FCF" w:rsidRPr="007823B2">
        <w:rPr>
          <w:rFonts w:ascii="ＭＳ 明朝" w:hAnsi="ＭＳ 明朝"/>
          <w:sz w:val="24"/>
          <w:szCs w:val="24"/>
        </w:rPr>
        <w:t>。</w:t>
      </w:r>
    </w:p>
    <w:p w14:paraId="35829E8B" w14:textId="77777777" w:rsidR="00203FDC" w:rsidRPr="007823B2" w:rsidRDefault="00203FDC" w:rsidP="003F3AAE">
      <w:pPr>
        <w:adjustRightInd w:val="0"/>
        <w:snapToGrid w:val="0"/>
        <w:ind w:firstLineChars="100" w:firstLine="240"/>
        <w:rPr>
          <w:rFonts w:ascii="ＭＳ 明朝" w:hAnsi="ＭＳ 明朝"/>
          <w:sz w:val="24"/>
          <w:szCs w:val="24"/>
        </w:rPr>
      </w:pPr>
    </w:p>
    <w:p w14:paraId="6F08FB75" w14:textId="3ACCA496" w:rsidR="00203FDC" w:rsidRPr="007823B2" w:rsidRDefault="00203FDC" w:rsidP="003F3AAE">
      <w:pPr>
        <w:adjustRightInd w:val="0"/>
        <w:snapToGrid w:val="0"/>
        <w:ind w:firstLineChars="100" w:firstLine="240"/>
        <w:rPr>
          <w:rFonts w:ascii="ＭＳ 明朝" w:hAnsi="ＭＳ 明朝"/>
          <w:sz w:val="24"/>
          <w:szCs w:val="24"/>
        </w:rPr>
      </w:pPr>
      <w:r w:rsidRPr="007823B2">
        <w:rPr>
          <w:rFonts w:ascii="ＭＳ 明朝" w:hAnsi="ＭＳ 明朝" w:hint="eastAsia"/>
          <w:sz w:val="24"/>
          <w:szCs w:val="24"/>
        </w:rPr>
        <w:t>こうした問題意識の下で、戸田市教育委員会においては、文部科学省や戸田市首長部局とも連携しつつ、</w:t>
      </w:r>
      <w:r w:rsidR="00F305AD" w:rsidRPr="007823B2">
        <w:rPr>
          <w:rFonts w:ascii="ＭＳ 明朝" w:hAnsi="ＭＳ 明朝" w:hint="eastAsia"/>
          <w:sz w:val="24"/>
          <w:szCs w:val="24"/>
        </w:rPr>
        <w:t>次頁</w:t>
      </w:r>
      <w:r w:rsidR="00916298" w:rsidRPr="007823B2">
        <w:rPr>
          <w:rFonts w:ascii="ＭＳ 明朝" w:hAnsi="ＭＳ 明朝" w:hint="eastAsia"/>
          <w:sz w:val="24"/>
          <w:szCs w:val="24"/>
        </w:rPr>
        <w:t>にあるように、</w:t>
      </w:r>
      <w:r w:rsidR="000C0964">
        <w:rPr>
          <w:rFonts w:ascii="ＭＳ 明朝" w:hAnsi="ＭＳ 明朝" w:hint="eastAsia"/>
          <w:sz w:val="24"/>
          <w:szCs w:val="24"/>
        </w:rPr>
        <w:t>令和５</w:t>
      </w:r>
      <w:r w:rsidR="003946E6" w:rsidRPr="007823B2">
        <w:rPr>
          <w:rFonts w:ascii="ＭＳ 明朝" w:hAnsi="ＭＳ 明朝" w:hint="eastAsia"/>
          <w:sz w:val="24"/>
          <w:szCs w:val="24"/>
        </w:rPr>
        <w:t>年４月頃から、教育委員会・学校現場を含めた生成A</w:t>
      </w:r>
      <w:r w:rsidR="003946E6" w:rsidRPr="007823B2">
        <w:rPr>
          <w:rFonts w:ascii="ＭＳ 明朝" w:hAnsi="ＭＳ 明朝"/>
          <w:sz w:val="24"/>
          <w:szCs w:val="24"/>
        </w:rPr>
        <w:t>I</w:t>
      </w:r>
      <w:r w:rsidR="003946E6" w:rsidRPr="007823B2">
        <w:rPr>
          <w:rFonts w:ascii="ＭＳ 明朝" w:hAnsi="ＭＳ 明朝" w:hint="eastAsia"/>
          <w:sz w:val="24"/>
          <w:szCs w:val="24"/>
        </w:rPr>
        <w:t>に係るビジョンの共有、具体的な利用事例の検討、保護者への周知など</w:t>
      </w:r>
      <w:r w:rsidR="00916298" w:rsidRPr="007823B2">
        <w:rPr>
          <w:rFonts w:ascii="ＭＳ 明朝" w:hAnsi="ＭＳ 明朝" w:hint="eastAsia"/>
          <w:sz w:val="24"/>
          <w:szCs w:val="24"/>
        </w:rPr>
        <w:t>様々な取組</w:t>
      </w:r>
      <w:r w:rsidR="003946E6" w:rsidRPr="007823B2">
        <w:rPr>
          <w:rFonts w:ascii="ＭＳ 明朝" w:hAnsi="ＭＳ 明朝" w:hint="eastAsia"/>
          <w:sz w:val="24"/>
          <w:szCs w:val="24"/>
        </w:rPr>
        <w:t>を</w:t>
      </w:r>
      <w:r w:rsidR="00916298" w:rsidRPr="007823B2">
        <w:rPr>
          <w:rFonts w:ascii="ＭＳ 明朝" w:hAnsi="ＭＳ 明朝" w:hint="eastAsia"/>
          <w:sz w:val="24"/>
          <w:szCs w:val="24"/>
        </w:rPr>
        <w:t>進め</w:t>
      </w:r>
      <w:r w:rsidR="003946E6" w:rsidRPr="007823B2">
        <w:rPr>
          <w:rFonts w:ascii="ＭＳ 明朝" w:hAnsi="ＭＳ 明朝" w:hint="eastAsia"/>
          <w:sz w:val="24"/>
          <w:szCs w:val="24"/>
        </w:rPr>
        <w:t>てきた。</w:t>
      </w:r>
    </w:p>
    <w:p w14:paraId="51B8F91C" w14:textId="77777777" w:rsidR="00073EEB" w:rsidRDefault="005F4D25" w:rsidP="003F3AAE">
      <w:pPr>
        <w:adjustRightInd w:val="0"/>
        <w:snapToGrid w:val="0"/>
        <w:ind w:firstLineChars="100" w:firstLine="240"/>
        <w:rPr>
          <w:rFonts w:ascii="ＭＳ 明朝" w:hAnsi="ＭＳ 明朝"/>
          <w:sz w:val="24"/>
          <w:szCs w:val="24"/>
        </w:rPr>
      </w:pPr>
      <w:r w:rsidRPr="005F4D25">
        <w:rPr>
          <w:rFonts w:ascii="ＭＳ 明朝" w:hAnsi="ＭＳ 明朝" w:hint="eastAsia"/>
          <w:sz w:val="24"/>
          <w:szCs w:val="24"/>
        </w:rPr>
        <w:t>これまでは、新しいことがあると</w:t>
      </w:r>
      <w:r>
        <w:rPr>
          <w:rFonts w:ascii="ＭＳ 明朝" w:hAnsi="ＭＳ 明朝" w:hint="eastAsia"/>
          <w:sz w:val="24"/>
          <w:szCs w:val="24"/>
        </w:rPr>
        <w:t>「</w:t>
      </w:r>
      <w:r w:rsidRPr="005F4D25">
        <w:rPr>
          <w:rFonts w:ascii="ＭＳ 明朝" w:hAnsi="ＭＳ 明朝" w:hint="eastAsia"/>
          <w:sz w:val="24"/>
          <w:szCs w:val="24"/>
        </w:rPr>
        <w:t>危ないから使わせない</w:t>
      </w:r>
      <w:r>
        <w:rPr>
          <w:rFonts w:ascii="ＭＳ 明朝" w:hAnsi="ＭＳ 明朝" w:hint="eastAsia"/>
          <w:sz w:val="24"/>
          <w:szCs w:val="24"/>
        </w:rPr>
        <w:t>」</w:t>
      </w:r>
      <w:r w:rsidRPr="005F4D25">
        <w:rPr>
          <w:rFonts w:ascii="ＭＳ 明朝" w:hAnsi="ＭＳ 明朝" w:hint="eastAsia"/>
          <w:sz w:val="24"/>
          <w:szCs w:val="24"/>
        </w:rPr>
        <w:t>という管理の側面を強化してきた</w:t>
      </w:r>
      <w:r>
        <w:rPr>
          <w:rFonts w:ascii="ＭＳ 明朝" w:hAnsi="ＭＳ 明朝" w:hint="eastAsia"/>
          <w:sz w:val="24"/>
          <w:szCs w:val="24"/>
        </w:rPr>
        <w:t>こともあると思われる。もちろん、時代背景もある</w:t>
      </w:r>
      <w:r w:rsidRPr="005F4D25">
        <w:rPr>
          <w:rFonts w:ascii="ＭＳ 明朝" w:hAnsi="ＭＳ 明朝" w:hint="eastAsia"/>
          <w:sz w:val="24"/>
          <w:szCs w:val="24"/>
        </w:rPr>
        <w:t>が、そのようなことを続けてきた結果、学校は時代に取り残され、ガラパゴス化したとも言えるのではないか。</w:t>
      </w:r>
    </w:p>
    <w:p w14:paraId="46A3A3DA" w14:textId="042315F1" w:rsidR="003946E6" w:rsidRPr="007823B2" w:rsidRDefault="003946E6" w:rsidP="003F3AAE">
      <w:pPr>
        <w:adjustRightInd w:val="0"/>
        <w:snapToGrid w:val="0"/>
        <w:ind w:firstLineChars="100" w:firstLine="240"/>
        <w:rPr>
          <w:rFonts w:ascii="ＭＳ 明朝" w:hAnsi="ＭＳ 明朝"/>
          <w:sz w:val="24"/>
          <w:szCs w:val="24"/>
        </w:rPr>
      </w:pPr>
      <w:r w:rsidRPr="007823B2">
        <w:rPr>
          <w:rFonts w:ascii="ＭＳ 明朝" w:hAnsi="ＭＳ 明朝" w:hint="eastAsia"/>
          <w:sz w:val="24"/>
          <w:szCs w:val="24"/>
        </w:rPr>
        <w:t>生成A</w:t>
      </w:r>
      <w:r w:rsidRPr="007823B2">
        <w:rPr>
          <w:rFonts w:ascii="ＭＳ 明朝" w:hAnsi="ＭＳ 明朝"/>
          <w:sz w:val="24"/>
          <w:szCs w:val="24"/>
        </w:rPr>
        <w:t>I</w:t>
      </w:r>
      <w:r w:rsidRPr="007823B2">
        <w:rPr>
          <w:rFonts w:ascii="ＭＳ 明朝" w:hAnsi="ＭＳ 明朝" w:hint="eastAsia"/>
          <w:sz w:val="24"/>
          <w:szCs w:val="24"/>
        </w:rPr>
        <w:t>を体験しないことには、理解の解像度は上がらない。</w:t>
      </w:r>
      <w:r w:rsidR="005F4D25" w:rsidRPr="005F4D25">
        <w:rPr>
          <w:rFonts w:ascii="ＭＳ 明朝" w:hAnsi="ＭＳ 明朝" w:hint="eastAsia"/>
          <w:sz w:val="24"/>
          <w:szCs w:val="24"/>
        </w:rPr>
        <w:t>危険な側面があるのであれば、安全な環境を用意し、積</w:t>
      </w:r>
      <w:r w:rsidR="005F4D25">
        <w:rPr>
          <w:rFonts w:ascii="ＭＳ 明朝" w:hAnsi="ＭＳ 明朝" w:hint="eastAsia"/>
          <w:sz w:val="24"/>
          <w:szCs w:val="24"/>
        </w:rPr>
        <w:t>極的に使って理解を深め、次のステップに進むことが重要であり、</w:t>
      </w:r>
      <w:r w:rsidRPr="007823B2">
        <w:rPr>
          <w:rFonts w:ascii="ＭＳ 明朝" w:hAnsi="ＭＳ 明朝" w:hint="eastAsia"/>
          <w:sz w:val="24"/>
          <w:szCs w:val="24"/>
        </w:rPr>
        <w:t>自問自答できる内なる教師（メタ認知）を育てることや、</w:t>
      </w:r>
      <w:r w:rsidRPr="007823B2">
        <w:rPr>
          <w:rFonts w:ascii="ＭＳ 明朝" w:hAnsi="ＭＳ 明朝"/>
          <w:sz w:val="24"/>
          <w:szCs w:val="24"/>
        </w:rPr>
        <w:t>AI</w:t>
      </w:r>
      <w:r w:rsidR="00617B6D">
        <w:rPr>
          <w:rFonts w:ascii="ＭＳ 明朝" w:hAnsi="ＭＳ 明朝"/>
          <w:sz w:val="24"/>
          <w:szCs w:val="24"/>
        </w:rPr>
        <w:t>時代における教育観をしっかり構築していくことが</w:t>
      </w:r>
      <w:r w:rsidR="00617B6D">
        <w:rPr>
          <w:rFonts w:ascii="ＭＳ 明朝" w:hAnsi="ＭＳ 明朝" w:hint="eastAsia"/>
          <w:sz w:val="24"/>
          <w:szCs w:val="24"/>
        </w:rPr>
        <w:t>肝要</w:t>
      </w:r>
      <w:r w:rsidR="00916298" w:rsidRPr="007823B2">
        <w:rPr>
          <w:rFonts w:ascii="ＭＳ 明朝" w:hAnsi="ＭＳ 明朝" w:hint="eastAsia"/>
          <w:sz w:val="24"/>
          <w:szCs w:val="24"/>
        </w:rPr>
        <w:t>であ</w:t>
      </w:r>
      <w:r w:rsidR="001372DB" w:rsidRPr="007823B2">
        <w:rPr>
          <w:rFonts w:ascii="ＭＳ 明朝" w:hAnsi="ＭＳ 明朝" w:hint="eastAsia"/>
          <w:sz w:val="24"/>
          <w:szCs w:val="24"/>
        </w:rPr>
        <w:t>ると考えている</w:t>
      </w:r>
      <w:r w:rsidRPr="007823B2">
        <w:rPr>
          <w:rFonts w:ascii="ＭＳ 明朝" w:hAnsi="ＭＳ 明朝" w:hint="eastAsia"/>
          <w:sz w:val="24"/>
          <w:szCs w:val="24"/>
        </w:rPr>
        <w:t>。</w:t>
      </w:r>
    </w:p>
    <w:p w14:paraId="0ED1AEDA" w14:textId="77777777" w:rsidR="00916298" w:rsidRPr="007823B2" w:rsidRDefault="00916298" w:rsidP="003F3AAE">
      <w:pPr>
        <w:adjustRightInd w:val="0"/>
        <w:snapToGrid w:val="0"/>
        <w:ind w:firstLineChars="100" w:firstLine="240"/>
        <w:rPr>
          <w:rFonts w:ascii="ＭＳ 明朝" w:hAnsi="ＭＳ 明朝"/>
          <w:sz w:val="24"/>
          <w:szCs w:val="24"/>
        </w:rPr>
      </w:pPr>
    </w:p>
    <w:p w14:paraId="308BAA45" w14:textId="5FE65C0A" w:rsidR="002409D1" w:rsidRDefault="00916298" w:rsidP="003F3AAE">
      <w:pPr>
        <w:adjustRightInd w:val="0"/>
        <w:snapToGrid w:val="0"/>
        <w:ind w:firstLineChars="100" w:firstLine="240"/>
        <w:rPr>
          <w:rFonts w:ascii="ＭＳ 明朝" w:hAnsi="ＭＳ 明朝"/>
          <w:sz w:val="24"/>
          <w:szCs w:val="24"/>
        </w:rPr>
      </w:pPr>
      <w:r w:rsidRPr="007823B2">
        <w:rPr>
          <w:rFonts w:ascii="ＭＳ 明朝" w:hAnsi="ＭＳ 明朝" w:hint="eastAsia"/>
          <w:sz w:val="24"/>
          <w:szCs w:val="24"/>
        </w:rPr>
        <w:t>生成AIについては、今後も技術の進展やそれを踏まえた新たな施策の検討が進んでいくと見込まれるが、</w:t>
      </w:r>
      <w:r w:rsidR="001372DB" w:rsidRPr="007823B2">
        <w:rPr>
          <w:rFonts w:ascii="ＭＳ 明朝" w:hAnsi="ＭＳ 明朝" w:hint="eastAsia"/>
          <w:sz w:val="24"/>
          <w:szCs w:val="24"/>
        </w:rPr>
        <w:t>まずは、</w:t>
      </w:r>
      <w:r w:rsidRPr="007823B2">
        <w:rPr>
          <w:rFonts w:ascii="ＭＳ 明朝" w:hAnsi="ＭＳ 明朝" w:hint="eastAsia"/>
          <w:sz w:val="24"/>
          <w:szCs w:val="24"/>
        </w:rPr>
        <w:t>そうした状況の変化にも柔軟に対応出来る</w:t>
      </w:r>
      <w:r w:rsidR="001372DB" w:rsidRPr="007823B2">
        <w:rPr>
          <w:rFonts w:ascii="ＭＳ 明朝" w:hAnsi="ＭＳ 明朝" w:hint="eastAsia"/>
          <w:sz w:val="24"/>
          <w:szCs w:val="24"/>
        </w:rPr>
        <w:t>ような</w:t>
      </w:r>
      <w:r w:rsidRPr="007823B2">
        <w:rPr>
          <w:rFonts w:ascii="ＭＳ 明朝" w:hAnsi="ＭＳ 明朝" w:hint="eastAsia"/>
          <w:sz w:val="24"/>
          <w:szCs w:val="24"/>
        </w:rPr>
        <w:t>、</w:t>
      </w:r>
      <w:r w:rsidR="001372DB" w:rsidRPr="007823B2">
        <w:rPr>
          <w:rFonts w:ascii="ＭＳ 明朝" w:hAnsi="ＭＳ 明朝" w:hint="eastAsia"/>
          <w:sz w:val="24"/>
          <w:szCs w:val="24"/>
        </w:rPr>
        <w:t>生成AIの利用にチャレンジしようとする教育委員会や学校現場等の</w:t>
      </w:r>
      <w:r w:rsidRPr="007823B2">
        <w:rPr>
          <w:rFonts w:ascii="ＭＳ 明朝" w:hAnsi="ＭＳ 明朝" w:hint="eastAsia"/>
          <w:sz w:val="24"/>
          <w:szCs w:val="24"/>
        </w:rPr>
        <w:t>教育関係者にとっての基本的な「羅針盤」としての文書として、</w:t>
      </w:r>
      <w:r w:rsidR="001372DB" w:rsidRPr="007823B2">
        <w:rPr>
          <w:rFonts w:ascii="ＭＳ 明朝" w:hAnsi="ＭＳ 明朝" w:hint="eastAsia"/>
          <w:sz w:val="24"/>
          <w:szCs w:val="24"/>
        </w:rPr>
        <w:t>地方公共団体全般の業務における活用の在り方とは別個に、</w:t>
      </w:r>
      <w:r w:rsidRPr="007823B2">
        <w:rPr>
          <w:rFonts w:ascii="ＭＳ 明朝" w:hAnsi="ＭＳ 明朝" w:hint="eastAsia"/>
          <w:sz w:val="24"/>
          <w:szCs w:val="24"/>
        </w:rPr>
        <w:t>本ガイドラインを</w:t>
      </w:r>
      <w:r w:rsidR="0045401C">
        <w:rPr>
          <w:rFonts w:ascii="ＭＳ 明朝" w:hAnsi="ＭＳ 明朝" w:hint="eastAsia"/>
          <w:sz w:val="24"/>
          <w:szCs w:val="24"/>
        </w:rPr>
        <w:t>教育分野に特化したものとして</w:t>
      </w:r>
      <w:r w:rsidRPr="007823B2">
        <w:rPr>
          <w:rFonts w:ascii="ＭＳ 明朝" w:hAnsi="ＭＳ 明朝" w:hint="eastAsia"/>
          <w:sz w:val="24"/>
          <w:szCs w:val="24"/>
        </w:rPr>
        <w:t>策定するものである。</w:t>
      </w:r>
    </w:p>
    <w:p w14:paraId="2BA2FCDE" w14:textId="77777777" w:rsidR="00AF401C" w:rsidRPr="007823B2" w:rsidRDefault="00AF401C" w:rsidP="003F3AAE">
      <w:pPr>
        <w:adjustRightInd w:val="0"/>
        <w:snapToGrid w:val="0"/>
        <w:ind w:firstLineChars="100" w:firstLine="240"/>
        <w:rPr>
          <w:rFonts w:ascii="ＭＳ 明朝" w:hAnsi="ＭＳ 明朝"/>
          <w:sz w:val="24"/>
          <w:szCs w:val="24"/>
        </w:rPr>
      </w:pPr>
    </w:p>
    <w:p w14:paraId="77A2082E" w14:textId="3DDE7202" w:rsidR="00916298" w:rsidRPr="007823B2" w:rsidRDefault="004837B6" w:rsidP="003F3AAE">
      <w:pPr>
        <w:adjustRightInd w:val="0"/>
        <w:snapToGrid w:val="0"/>
        <w:ind w:firstLineChars="100" w:firstLine="240"/>
        <w:rPr>
          <w:rFonts w:ascii="ＭＳ 明朝" w:hAnsi="ＭＳ 明朝"/>
          <w:sz w:val="24"/>
          <w:szCs w:val="24"/>
        </w:rPr>
      </w:pPr>
      <w:r w:rsidRPr="007823B2">
        <w:rPr>
          <w:rFonts w:ascii="ＭＳ 明朝" w:hAnsi="ＭＳ 明朝" w:hint="eastAsia"/>
          <w:sz w:val="24"/>
          <w:szCs w:val="24"/>
        </w:rPr>
        <w:t>なお、本ガイドラインは、戸田市の所管する小・中学校における生成AIの利用について、一律に義務付けや禁止を行う性質のものではなく、各学校の実情に応じて、本ガイドラインの趣旨を踏まえた実践が今後行われることを期待するものである。</w:t>
      </w:r>
    </w:p>
    <w:p w14:paraId="7CDEFD2E" w14:textId="77777777" w:rsidR="00F305AD" w:rsidRPr="007823B2" w:rsidRDefault="00F305AD" w:rsidP="008169AC">
      <w:pPr>
        <w:widowControl/>
        <w:adjustRightInd w:val="0"/>
        <w:snapToGrid w:val="0"/>
        <w:jc w:val="left"/>
        <w:rPr>
          <w:rFonts w:ascii="ＭＳ 明朝" w:hAnsi="ＭＳ 明朝"/>
          <w:sz w:val="24"/>
          <w:szCs w:val="24"/>
        </w:rPr>
      </w:pPr>
      <w:r w:rsidRPr="007823B2">
        <w:rPr>
          <w:rFonts w:ascii="ＭＳ 明朝" w:hAnsi="ＭＳ 明朝"/>
          <w:sz w:val="24"/>
          <w:szCs w:val="24"/>
        </w:rPr>
        <w:br w:type="page"/>
      </w:r>
    </w:p>
    <w:p w14:paraId="1E20CC17" w14:textId="282E4B69" w:rsidR="00005FCF" w:rsidRPr="007823B2" w:rsidRDefault="00916298" w:rsidP="008169AC">
      <w:pPr>
        <w:adjustRightInd w:val="0"/>
        <w:snapToGrid w:val="0"/>
        <w:rPr>
          <w:rFonts w:ascii="ＭＳ 明朝" w:hAnsi="ＭＳ 明朝"/>
          <w:sz w:val="24"/>
          <w:szCs w:val="24"/>
        </w:rPr>
      </w:pPr>
      <w:r w:rsidRPr="007823B2">
        <w:rPr>
          <w:rFonts w:ascii="ＭＳ 明朝" w:hAnsi="ＭＳ 明朝" w:hint="eastAsia"/>
          <w:sz w:val="24"/>
          <w:szCs w:val="24"/>
        </w:rPr>
        <w:lastRenderedPageBreak/>
        <w:t>【参考１：これまでの主な動向】</w:t>
      </w:r>
    </w:p>
    <w:p w14:paraId="130FCBFF" w14:textId="77777777" w:rsidR="00337166" w:rsidRPr="007823B2" w:rsidRDefault="00337166" w:rsidP="008169AC">
      <w:pPr>
        <w:adjustRightInd w:val="0"/>
        <w:snapToGrid w:val="0"/>
        <w:rPr>
          <w:rFonts w:ascii="ＭＳ 明朝" w:hAnsi="ＭＳ 明朝"/>
          <w:sz w:val="24"/>
          <w:szCs w:val="24"/>
        </w:rPr>
      </w:pPr>
    </w:p>
    <w:tbl>
      <w:tblPr>
        <w:tblStyle w:val="4-5"/>
        <w:tblW w:w="10773" w:type="dxa"/>
        <w:tblInd w:w="-517" w:type="dxa"/>
        <w:tblLook w:val="04A0" w:firstRow="1" w:lastRow="0" w:firstColumn="1" w:lastColumn="0" w:noHBand="0" w:noVBand="1"/>
      </w:tblPr>
      <w:tblGrid>
        <w:gridCol w:w="992"/>
        <w:gridCol w:w="2269"/>
        <w:gridCol w:w="3402"/>
        <w:gridCol w:w="4110"/>
      </w:tblGrid>
      <w:tr w:rsidR="005A56D1" w:rsidRPr="007823B2" w14:paraId="496C5551" w14:textId="77777777" w:rsidTr="007E1A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6B42601A" w14:textId="77777777" w:rsidR="005A56D1" w:rsidRPr="007823B2" w:rsidRDefault="005A56D1" w:rsidP="008169AC">
            <w:pPr>
              <w:adjustRightInd w:val="0"/>
              <w:snapToGrid w:val="0"/>
              <w:rPr>
                <w:rFonts w:ascii="ＭＳ 明朝" w:hAnsi="ＭＳ 明朝"/>
                <w:sz w:val="24"/>
                <w:szCs w:val="24"/>
              </w:rPr>
            </w:pPr>
          </w:p>
        </w:tc>
        <w:tc>
          <w:tcPr>
            <w:tcW w:w="2269" w:type="dxa"/>
          </w:tcPr>
          <w:p w14:paraId="6C6DA5CD" w14:textId="77777777" w:rsidR="005A56D1" w:rsidRPr="007823B2" w:rsidRDefault="005A56D1" w:rsidP="008169AC">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sz w:val="24"/>
                <w:szCs w:val="24"/>
              </w:rPr>
            </w:pPr>
            <w:r w:rsidRPr="007823B2">
              <w:rPr>
                <w:rFonts w:ascii="ＭＳ 明朝" w:hAnsi="ＭＳ 明朝" w:hint="eastAsia"/>
                <w:sz w:val="24"/>
                <w:szCs w:val="24"/>
              </w:rPr>
              <w:t>文部科学省</w:t>
            </w:r>
          </w:p>
        </w:tc>
        <w:tc>
          <w:tcPr>
            <w:tcW w:w="3402" w:type="dxa"/>
          </w:tcPr>
          <w:p w14:paraId="457E9A17" w14:textId="77777777" w:rsidR="005A56D1" w:rsidRPr="007823B2" w:rsidRDefault="005A56D1" w:rsidP="008169AC">
            <w:pPr>
              <w:adjustRightInd w:val="0"/>
              <w:snapToGrid w:val="0"/>
              <w:ind w:firstLineChars="100" w:firstLine="241"/>
              <w:jc w:val="center"/>
              <w:cnfStyle w:val="100000000000" w:firstRow="1" w:lastRow="0" w:firstColumn="0" w:lastColumn="0" w:oddVBand="0" w:evenVBand="0" w:oddHBand="0" w:evenHBand="0" w:firstRowFirstColumn="0" w:firstRowLastColumn="0" w:lastRowFirstColumn="0" w:lastRowLastColumn="0"/>
              <w:rPr>
                <w:rFonts w:ascii="ＭＳ 明朝" w:hAnsi="ＭＳ 明朝"/>
                <w:sz w:val="24"/>
                <w:szCs w:val="24"/>
              </w:rPr>
            </w:pPr>
            <w:r w:rsidRPr="007823B2">
              <w:rPr>
                <w:rFonts w:ascii="ＭＳ 明朝" w:hAnsi="ＭＳ 明朝" w:hint="eastAsia"/>
                <w:sz w:val="24"/>
                <w:szCs w:val="24"/>
              </w:rPr>
              <w:t>戸田市首長部局</w:t>
            </w:r>
          </w:p>
        </w:tc>
        <w:tc>
          <w:tcPr>
            <w:tcW w:w="4110" w:type="dxa"/>
          </w:tcPr>
          <w:p w14:paraId="24EA3E7F" w14:textId="77777777" w:rsidR="005A56D1" w:rsidRPr="007823B2" w:rsidRDefault="005A56D1" w:rsidP="008169AC">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sz w:val="24"/>
                <w:szCs w:val="24"/>
              </w:rPr>
            </w:pPr>
            <w:r w:rsidRPr="007823B2">
              <w:rPr>
                <w:rFonts w:ascii="ＭＳ 明朝" w:hAnsi="ＭＳ 明朝" w:hint="eastAsia"/>
                <w:sz w:val="24"/>
                <w:szCs w:val="24"/>
              </w:rPr>
              <w:t>戸田市教育委員会</w:t>
            </w:r>
          </w:p>
        </w:tc>
      </w:tr>
      <w:tr w:rsidR="005A56D1" w:rsidRPr="007823B2" w14:paraId="2240873E" w14:textId="77777777" w:rsidTr="0003692D">
        <w:trPr>
          <w:cnfStyle w:val="000000100000" w:firstRow="0" w:lastRow="0" w:firstColumn="0" w:lastColumn="0" w:oddVBand="0" w:evenVBand="0" w:oddHBand="1" w:evenHBand="0" w:firstRowFirstColumn="0" w:firstRowLastColumn="0" w:lastRowFirstColumn="0" w:lastRowLastColumn="0"/>
          <w:trHeight w:val="1167"/>
        </w:trPr>
        <w:tc>
          <w:tcPr>
            <w:cnfStyle w:val="001000000000" w:firstRow="0" w:lastRow="0" w:firstColumn="1" w:lastColumn="0" w:oddVBand="0" w:evenVBand="0" w:oddHBand="0" w:evenHBand="0" w:firstRowFirstColumn="0" w:firstRowLastColumn="0" w:lastRowFirstColumn="0" w:lastRowLastColumn="0"/>
            <w:tcW w:w="992" w:type="dxa"/>
          </w:tcPr>
          <w:p w14:paraId="5C11F3B1" w14:textId="77777777" w:rsidR="005A56D1" w:rsidRPr="007823B2" w:rsidRDefault="005A56D1" w:rsidP="008169AC">
            <w:pPr>
              <w:adjustRightInd w:val="0"/>
              <w:snapToGrid w:val="0"/>
              <w:rPr>
                <w:rFonts w:ascii="ＭＳ 明朝" w:hAnsi="ＭＳ 明朝"/>
                <w:sz w:val="24"/>
                <w:szCs w:val="24"/>
              </w:rPr>
            </w:pPr>
            <w:r w:rsidRPr="007823B2">
              <w:rPr>
                <w:rFonts w:ascii="ＭＳ 明朝" w:hAnsi="ＭＳ 明朝" w:hint="eastAsia"/>
                <w:sz w:val="24"/>
                <w:szCs w:val="24"/>
              </w:rPr>
              <w:t>４月</w:t>
            </w:r>
          </w:p>
        </w:tc>
        <w:tc>
          <w:tcPr>
            <w:tcW w:w="2269" w:type="dxa"/>
          </w:tcPr>
          <w:p w14:paraId="37BEC363" w14:textId="77777777" w:rsidR="005A56D1" w:rsidRPr="0003692D" w:rsidRDefault="005A56D1" w:rsidP="008169AC">
            <w:pPr>
              <w:adjustRightInd w:val="0"/>
              <w:snapToGrid w:val="0"/>
              <w:cnfStyle w:val="000000100000" w:firstRow="0" w:lastRow="0" w:firstColumn="0" w:lastColumn="0" w:oddVBand="0" w:evenVBand="0" w:oddHBand="1" w:evenHBand="0" w:firstRowFirstColumn="0" w:firstRowLastColumn="0" w:lastRowFirstColumn="0" w:lastRowLastColumn="0"/>
              <w:rPr>
                <w:rFonts w:ascii="ＭＳ 明朝" w:hAnsi="ＭＳ 明朝"/>
                <w:szCs w:val="21"/>
              </w:rPr>
            </w:pPr>
            <w:r w:rsidRPr="0003692D">
              <w:rPr>
                <w:rFonts w:ascii="ＭＳ 明朝" w:hAnsi="ＭＳ 明朝" w:hint="eastAsia"/>
                <w:szCs w:val="21"/>
              </w:rPr>
              <w:t>学識経験者及び現場教員に対する書面ヒアリングを開始</w:t>
            </w:r>
          </w:p>
          <w:p w14:paraId="2C5A90FF" w14:textId="77777777" w:rsidR="005A56D1" w:rsidRPr="0003692D" w:rsidRDefault="005A56D1" w:rsidP="008169AC">
            <w:pPr>
              <w:adjustRightInd w:val="0"/>
              <w:snapToGrid w:val="0"/>
              <w:cnfStyle w:val="000000100000" w:firstRow="0" w:lastRow="0" w:firstColumn="0" w:lastColumn="0" w:oddVBand="0" w:evenVBand="0" w:oddHBand="1" w:evenHBand="0" w:firstRowFirstColumn="0" w:firstRowLastColumn="0" w:lastRowFirstColumn="0" w:lastRowLastColumn="0"/>
              <w:rPr>
                <w:rFonts w:ascii="ＭＳ 明朝" w:hAnsi="ＭＳ 明朝"/>
                <w:szCs w:val="21"/>
              </w:rPr>
            </w:pPr>
          </w:p>
        </w:tc>
        <w:tc>
          <w:tcPr>
            <w:tcW w:w="3402" w:type="dxa"/>
          </w:tcPr>
          <w:p w14:paraId="71976932" w14:textId="4BE767F0" w:rsidR="005A56D1" w:rsidRPr="0003692D" w:rsidRDefault="005A56D1" w:rsidP="008169AC">
            <w:pPr>
              <w:adjustRightInd w:val="0"/>
              <w:snapToGrid w:val="0"/>
              <w:cnfStyle w:val="000000100000" w:firstRow="0" w:lastRow="0" w:firstColumn="0" w:lastColumn="0" w:oddVBand="0" w:evenVBand="0" w:oddHBand="1" w:evenHBand="0" w:firstRowFirstColumn="0" w:firstRowLastColumn="0" w:lastRowFirstColumn="0" w:lastRowLastColumn="0"/>
              <w:rPr>
                <w:rFonts w:ascii="ＭＳ 明朝" w:hAnsi="ＭＳ 明朝"/>
                <w:szCs w:val="21"/>
              </w:rPr>
            </w:pPr>
            <w:r w:rsidRPr="0003692D">
              <w:rPr>
                <w:rFonts w:ascii="ＭＳ 明朝" w:hAnsi="ＭＳ 明朝" w:hint="eastAsia"/>
                <w:szCs w:val="21"/>
              </w:rPr>
              <w:t>第１回戸田市デジタルトランスフォーメーション推進本部会議（ChatGPTに関する調査研究チームの発足</w:t>
            </w:r>
            <w:r w:rsidR="007B1337" w:rsidRPr="0003692D">
              <w:rPr>
                <w:rStyle w:val="a9"/>
                <w:rFonts w:ascii="ＭＳ 明朝" w:hAnsi="ＭＳ 明朝"/>
                <w:szCs w:val="21"/>
              </w:rPr>
              <w:footnoteReference w:id="2"/>
            </w:r>
            <w:r w:rsidRPr="0003692D">
              <w:rPr>
                <w:rFonts w:ascii="ＭＳ 明朝" w:hAnsi="ＭＳ 明朝" w:hint="eastAsia"/>
                <w:szCs w:val="21"/>
              </w:rPr>
              <w:t>）</w:t>
            </w:r>
          </w:p>
        </w:tc>
        <w:tc>
          <w:tcPr>
            <w:tcW w:w="4110" w:type="dxa"/>
          </w:tcPr>
          <w:p w14:paraId="58ABA90F" w14:textId="77777777" w:rsidR="005A56D1" w:rsidRPr="0003692D" w:rsidRDefault="005A56D1" w:rsidP="008169AC">
            <w:pPr>
              <w:adjustRightInd w:val="0"/>
              <w:snapToGrid w:val="0"/>
              <w:cnfStyle w:val="000000100000" w:firstRow="0" w:lastRow="0" w:firstColumn="0" w:lastColumn="0" w:oddVBand="0" w:evenVBand="0" w:oddHBand="1" w:evenHBand="0" w:firstRowFirstColumn="0" w:firstRowLastColumn="0" w:lastRowFirstColumn="0" w:lastRowLastColumn="0"/>
              <w:rPr>
                <w:rFonts w:ascii="ＭＳ 明朝" w:hAnsi="ＭＳ 明朝"/>
                <w:szCs w:val="21"/>
              </w:rPr>
            </w:pPr>
            <w:r w:rsidRPr="0003692D">
              <w:rPr>
                <w:rFonts w:ascii="ＭＳ 明朝" w:hAnsi="ＭＳ 明朝" w:hint="eastAsia"/>
                <w:szCs w:val="21"/>
              </w:rPr>
              <w:t>教育委員会定例会及び校長会議において生成AIの「相談的活用」について教育長より発言</w:t>
            </w:r>
          </w:p>
          <w:p w14:paraId="4C819511" w14:textId="77777777" w:rsidR="005A56D1" w:rsidRPr="0003692D" w:rsidRDefault="005A56D1" w:rsidP="008169AC">
            <w:pPr>
              <w:adjustRightInd w:val="0"/>
              <w:snapToGrid w:val="0"/>
              <w:cnfStyle w:val="000000100000" w:firstRow="0" w:lastRow="0" w:firstColumn="0" w:lastColumn="0" w:oddVBand="0" w:evenVBand="0" w:oddHBand="1" w:evenHBand="0" w:firstRowFirstColumn="0" w:firstRowLastColumn="0" w:lastRowFirstColumn="0" w:lastRowLastColumn="0"/>
              <w:rPr>
                <w:rFonts w:ascii="ＭＳ 明朝" w:hAnsi="ＭＳ 明朝"/>
                <w:szCs w:val="21"/>
              </w:rPr>
            </w:pPr>
          </w:p>
        </w:tc>
      </w:tr>
      <w:tr w:rsidR="005A56D1" w:rsidRPr="007823B2" w14:paraId="66912154" w14:textId="77777777" w:rsidTr="0003692D">
        <w:trPr>
          <w:trHeight w:val="1551"/>
        </w:trPr>
        <w:tc>
          <w:tcPr>
            <w:cnfStyle w:val="001000000000" w:firstRow="0" w:lastRow="0" w:firstColumn="1" w:lastColumn="0" w:oddVBand="0" w:evenVBand="0" w:oddHBand="0" w:evenHBand="0" w:firstRowFirstColumn="0" w:firstRowLastColumn="0" w:lastRowFirstColumn="0" w:lastRowLastColumn="0"/>
            <w:tcW w:w="992" w:type="dxa"/>
          </w:tcPr>
          <w:p w14:paraId="209115BD" w14:textId="77777777" w:rsidR="005A56D1" w:rsidRPr="007823B2" w:rsidRDefault="005A56D1" w:rsidP="008169AC">
            <w:pPr>
              <w:adjustRightInd w:val="0"/>
              <w:snapToGrid w:val="0"/>
              <w:rPr>
                <w:rFonts w:ascii="ＭＳ 明朝" w:hAnsi="ＭＳ 明朝"/>
                <w:sz w:val="24"/>
                <w:szCs w:val="24"/>
              </w:rPr>
            </w:pPr>
            <w:r w:rsidRPr="007823B2">
              <w:rPr>
                <w:rFonts w:ascii="ＭＳ 明朝" w:hAnsi="ＭＳ 明朝" w:hint="eastAsia"/>
                <w:sz w:val="24"/>
                <w:szCs w:val="24"/>
              </w:rPr>
              <w:t>５月</w:t>
            </w:r>
          </w:p>
        </w:tc>
        <w:tc>
          <w:tcPr>
            <w:tcW w:w="2269" w:type="dxa"/>
          </w:tcPr>
          <w:p w14:paraId="6D1BEF49" w14:textId="078B35E3" w:rsidR="005A56D1" w:rsidRPr="0003692D" w:rsidRDefault="005A56D1" w:rsidP="008169AC">
            <w:pPr>
              <w:adjustRightInd w:val="0"/>
              <w:snapToGrid w:val="0"/>
              <w:cnfStyle w:val="000000000000" w:firstRow="0" w:lastRow="0" w:firstColumn="0" w:lastColumn="0" w:oddVBand="0" w:evenVBand="0" w:oddHBand="0" w:evenHBand="0" w:firstRowFirstColumn="0" w:firstRowLastColumn="0" w:lastRowFirstColumn="0" w:lastRowLastColumn="0"/>
              <w:rPr>
                <w:rFonts w:ascii="ＭＳ 明朝" w:hAnsi="ＭＳ 明朝"/>
                <w:szCs w:val="21"/>
              </w:rPr>
            </w:pPr>
            <w:r w:rsidRPr="0003692D">
              <w:rPr>
                <w:rFonts w:ascii="ＭＳ 明朝" w:hAnsi="ＭＳ 明朝" w:hint="eastAsia"/>
                <w:szCs w:val="21"/>
              </w:rPr>
              <w:t>中央教育審議会デジタル学習基盤特別委員会で生成AIのガイドラインについて検討を開始</w:t>
            </w:r>
          </w:p>
        </w:tc>
        <w:tc>
          <w:tcPr>
            <w:tcW w:w="3402" w:type="dxa"/>
          </w:tcPr>
          <w:p w14:paraId="63B7AB25" w14:textId="77777777" w:rsidR="005A56D1" w:rsidRPr="0003692D" w:rsidRDefault="005A56D1" w:rsidP="008169AC">
            <w:pPr>
              <w:adjustRightInd w:val="0"/>
              <w:snapToGrid w:val="0"/>
              <w:ind w:firstLineChars="100" w:firstLine="210"/>
              <w:cnfStyle w:val="000000000000" w:firstRow="0" w:lastRow="0" w:firstColumn="0" w:lastColumn="0" w:oddVBand="0" w:evenVBand="0" w:oddHBand="0" w:evenHBand="0" w:firstRowFirstColumn="0" w:firstRowLastColumn="0" w:lastRowFirstColumn="0" w:lastRowLastColumn="0"/>
              <w:rPr>
                <w:rFonts w:ascii="ＭＳ 明朝" w:hAnsi="ＭＳ 明朝"/>
                <w:szCs w:val="21"/>
              </w:rPr>
            </w:pPr>
            <w:r w:rsidRPr="0003692D">
              <w:rPr>
                <w:rFonts w:ascii="ＭＳ 明朝" w:hAnsi="ＭＳ 明朝" w:hint="eastAsia"/>
                <w:szCs w:val="21"/>
              </w:rPr>
              <w:t>第１回ChatGPTに関する調査研究チーム開催（アドバイザーによる基調講演等）</w:t>
            </w:r>
          </w:p>
          <w:p w14:paraId="182D8C60" w14:textId="77777777" w:rsidR="005A56D1" w:rsidRPr="0003692D" w:rsidRDefault="005A56D1" w:rsidP="008169AC">
            <w:pPr>
              <w:adjustRightInd w:val="0"/>
              <w:snapToGrid w:val="0"/>
              <w:ind w:firstLineChars="100" w:firstLine="210"/>
              <w:cnfStyle w:val="000000000000" w:firstRow="0" w:lastRow="0" w:firstColumn="0" w:lastColumn="0" w:oddVBand="0" w:evenVBand="0" w:oddHBand="0" w:evenHBand="0" w:firstRowFirstColumn="0" w:firstRowLastColumn="0" w:lastRowFirstColumn="0" w:lastRowLastColumn="0"/>
              <w:rPr>
                <w:rFonts w:ascii="ＭＳ 明朝" w:hAnsi="ＭＳ 明朝"/>
                <w:szCs w:val="21"/>
              </w:rPr>
            </w:pPr>
          </w:p>
        </w:tc>
        <w:tc>
          <w:tcPr>
            <w:tcW w:w="4110" w:type="dxa"/>
          </w:tcPr>
          <w:p w14:paraId="266F01DD" w14:textId="54B8394B" w:rsidR="005A56D1" w:rsidRDefault="005A56D1" w:rsidP="008169AC">
            <w:pPr>
              <w:adjustRightInd w:val="0"/>
              <w:snapToGrid w:val="0"/>
              <w:cnfStyle w:val="000000000000" w:firstRow="0" w:lastRow="0" w:firstColumn="0" w:lastColumn="0" w:oddVBand="0" w:evenVBand="0" w:oddHBand="0" w:evenHBand="0" w:firstRowFirstColumn="0" w:firstRowLastColumn="0" w:lastRowFirstColumn="0" w:lastRowLastColumn="0"/>
              <w:rPr>
                <w:rFonts w:ascii="ＭＳ 明朝" w:hAnsi="ＭＳ 明朝"/>
                <w:szCs w:val="21"/>
              </w:rPr>
            </w:pPr>
            <w:r w:rsidRPr="0003692D">
              <w:rPr>
                <w:rFonts w:ascii="ＭＳ 明朝" w:hAnsi="ＭＳ 明朝" w:hint="eastAsia"/>
                <w:szCs w:val="21"/>
              </w:rPr>
              <w:t>文科省書面ヒアリングへの意見を提出</w:t>
            </w:r>
          </w:p>
          <w:p w14:paraId="3A7AC87D" w14:textId="77777777" w:rsidR="0003692D" w:rsidRPr="0003692D" w:rsidRDefault="0003692D" w:rsidP="008169AC">
            <w:pPr>
              <w:adjustRightInd w:val="0"/>
              <w:snapToGrid w:val="0"/>
              <w:cnfStyle w:val="000000000000" w:firstRow="0" w:lastRow="0" w:firstColumn="0" w:lastColumn="0" w:oddVBand="0" w:evenVBand="0" w:oddHBand="0" w:evenHBand="0" w:firstRowFirstColumn="0" w:firstRowLastColumn="0" w:lastRowFirstColumn="0" w:lastRowLastColumn="0"/>
              <w:rPr>
                <w:rFonts w:ascii="ＭＳ 明朝" w:hAnsi="ＭＳ 明朝"/>
                <w:szCs w:val="21"/>
              </w:rPr>
            </w:pPr>
          </w:p>
          <w:p w14:paraId="0BA73D9A" w14:textId="77777777" w:rsidR="005A56D1" w:rsidRPr="0003692D" w:rsidRDefault="005A56D1" w:rsidP="008169AC">
            <w:pPr>
              <w:adjustRightInd w:val="0"/>
              <w:snapToGrid w:val="0"/>
              <w:cnfStyle w:val="000000000000" w:firstRow="0" w:lastRow="0" w:firstColumn="0" w:lastColumn="0" w:oddVBand="0" w:evenVBand="0" w:oddHBand="0" w:evenHBand="0" w:firstRowFirstColumn="0" w:firstRowLastColumn="0" w:lastRowFirstColumn="0" w:lastRowLastColumn="0"/>
              <w:rPr>
                <w:rFonts w:ascii="ＭＳ 明朝" w:hAnsi="ＭＳ 明朝"/>
                <w:szCs w:val="21"/>
              </w:rPr>
            </w:pPr>
            <w:r w:rsidRPr="0003692D">
              <w:rPr>
                <w:rFonts w:ascii="ＭＳ 明朝" w:hAnsi="ＭＳ 明朝" w:hint="eastAsia"/>
                <w:szCs w:val="21"/>
              </w:rPr>
              <w:t>校務・学習において生成AIの利用が考えられる事例の検討を開始</w:t>
            </w:r>
          </w:p>
          <w:p w14:paraId="29F2E6E8" w14:textId="77777777" w:rsidR="005A56D1" w:rsidRPr="0003692D" w:rsidRDefault="005A56D1" w:rsidP="008169AC">
            <w:pPr>
              <w:adjustRightInd w:val="0"/>
              <w:snapToGrid w:val="0"/>
              <w:cnfStyle w:val="000000000000" w:firstRow="0" w:lastRow="0" w:firstColumn="0" w:lastColumn="0" w:oddVBand="0" w:evenVBand="0" w:oddHBand="0" w:evenHBand="0" w:firstRowFirstColumn="0" w:firstRowLastColumn="0" w:lastRowFirstColumn="0" w:lastRowLastColumn="0"/>
              <w:rPr>
                <w:rFonts w:ascii="ＭＳ 明朝" w:hAnsi="ＭＳ 明朝"/>
                <w:szCs w:val="21"/>
              </w:rPr>
            </w:pPr>
          </w:p>
        </w:tc>
      </w:tr>
      <w:tr w:rsidR="005A56D1" w:rsidRPr="007823B2" w14:paraId="5E251805" w14:textId="77777777" w:rsidTr="0003692D">
        <w:trPr>
          <w:cnfStyle w:val="000000100000" w:firstRow="0" w:lastRow="0" w:firstColumn="0" w:lastColumn="0" w:oddVBand="0" w:evenVBand="0" w:oddHBand="1" w:evenHBand="0" w:firstRowFirstColumn="0" w:firstRowLastColumn="0" w:lastRowFirstColumn="0" w:lastRowLastColumn="0"/>
          <w:trHeight w:val="1544"/>
        </w:trPr>
        <w:tc>
          <w:tcPr>
            <w:cnfStyle w:val="001000000000" w:firstRow="0" w:lastRow="0" w:firstColumn="1" w:lastColumn="0" w:oddVBand="0" w:evenVBand="0" w:oddHBand="0" w:evenHBand="0" w:firstRowFirstColumn="0" w:firstRowLastColumn="0" w:lastRowFirstColumn="0" w:lastRowLastColumn="0"/>
            <w:tcW w:w="992" w:type="dxa"/>
          </w:tcPr>
          <w:p w14:paraId="68B8858E" w14:textId="77777777" w:rsidR="005A56D1" w:rsidRPr="007823B2" w:rsidRDefault="005A56D1" w:rsidP="008169AC">
            <w:pPr>
              <w:adjustRightInd w:val="0"/>
              <w:snapToGrid w:val="0"/>
              <w:rPr>
                <w:rFonts w:ascii="ＭＳ 明朝" w:hAnsi="ＭＳ 明朝"/>
                <w:sz w:val="24"/>
                <w:szCs w:val="24"/>
              </w:rPr>
            </w:pPr>
            <w:r w:rsidRPr="007823B2">
              <w:rPr>
                <w:rFonts w:ascii="ＭＳ 明朝" w:hAnsi="ＭＳ 明朝" w:hint="eastAsia"/>
                <w:sz w:val="24"/>
                <w:szCs w:val="24"/>
              </w:rPr>
              <w:t>６月</w:t>
            </w:r>
          </w:p>
        </w:tc>
        <w:tc>
          <w:tcPr>
            <w:tcW w:w="2269" w:type="dxa"/>
          </w:tcPr>
          <w:p w14:paraId="09E883F6" w14:textId="77777777" w:rsidR="005A56D1" w:rsidRPr="0003692D" w:rsidRDefault="005A56D1" w:rsidP="008169AC">
            <w:pPr>
              <w:adjustRightInd w:val="0"/>
              <w:snapToGrid w:val="0"/>
              <w:cnfStyle w:val="000000100000" w:firstRow="0" w:lastRow="0" w:firstColumn="0" w:lastColumn="0" w:oddVBand="0" w:evenVBand="0" w:oddHBand="1" w:evenHBand="0" w:firstRowFirstColumn="0" w:firstRowLastColumn="0" w:lastRowFirstColumn="0" w:lastRowLastColumn="0"/>
              <w:rPr>
                <w:rFonts w:ascii="ＭＳ 明朝" w:hAnsi="ＭＳ 明朝"/>
                <w:szCs w:val="21"/>
              </w:rPr>
            </w:pPr>
          </w:p>
        </w:tc>
        <w:tc>
          <w:tcPr>
            <w:tcW w:w="3402" w:type="dxa"/>
          </w:tcPr>
          <w:p w14:paraId="381B3302" w14:textId="77777777" w:rsidR="005A56D1" w:rsidRPr="0003692D" w:rsidRDefault="005A56D1" w:rsidP="008169AC">
            <w:pPr>
              <w:adjustRightInd w:val="0"/>
              <w:snapToGrid w:val="0"/>
              <w:cnfStyle w:val="000000100000" w:firstRow="0" w:lastRow="0" w:firstColumn="0" w:lastColumn="0" w:oddVBand="0" w:evenVBand="0" w:oddHBand="1" w:evenHBand="0" w:firstRowFirstColumn="0" w:firstRowLastColumn="0" w:lastRowFirstColumn="0" w:lastRowLastColumn="0"/>
              <w:rPr>
                <w:rFonts w:ascii="ＭＳ 明朝" w:hAnsi="ＭＳ 明朝"/>
                <w:szCs w:val="21"/>
              </w:rPr>
            </w:pPr>
            <w:r w:rsidRPr="0003692D">
              <w:rPr>
                <w:rFonts w:ascii="ＭＳ 明朝" w:hAnsi="ＭＳ 明朝" w:hint="eastAsia"/>
                <w:szCs w:val="21"/>
              </w:rPr>
              <w:t>第２回ChatGPTに関する調査研究チーム開催（活用結果の共有、ワークショップ等）</w:t>
            </w:r>
          </w:p>
          <w:p w14:paraId="0680A7E0" w14:textId="77777777" w:rsidR="005A56D1" w:rsidRPr="0003692D" w:rsidRDefault="005A56D1" w:rsidP="008169AC">
            <w:pPr>
              <w:adjustRightInd w:val="0"/>
              <w:snapToGrid w:val="0"/>
              <w:cnfStyle w:val="000000100000" w:firstRow="0" w:lastRow="0" w:firstColumn="0" w:lastColumn="0" w:oddVBand="0" w:evenVBand="0" w:oddHBand="1" w:evenHBand="0" w:firstRowFirstColumn="0" w:firstRowLastColumn="0" w:lastRowFirstColumn="0" w:lastRowLastColumn="0"/>
              <w:rPr>
                <w:rFonts w:ascii="ＭＳ 明朝" w:hAnsi="ＭＳ 明朝"/>
                <w:szCs w:val="21"/>
              </w:rPr>
            </w:pPr>
          </w:p>
        </w:tc>
        <w:tc>
          <w:tcPr>
            <w:tcW w:w="4110" w:type="dxa"/>
          </w:tcPr>
          <w:p w14:paraId="08487109" w14:textId="029EF4D3" w:rsidR="005A56D1" w:rsidRPr="0003692D" w:rsidRDefault="005A56D1" w:rsidP="008169AC">
            <w:pPr>
              <w:adjustRightInd w:val="0"/>
              <w:snapToGrid w:val="0"/>
              <w:cnfStyle w:val="000000100000" w:firstRow="0" w:lastRow="0" w:firstColumn="0" w:lastColumn="0" w:oddVBand="0" w:evenVBand="0" w:oddHBand="1" w:evenHBand="0" w:firstRowFirstColumn="0" w:firstRowLastColumn="0" w:lastRowFirstColumn="0" w:lastRowLastColumn="0"/>
              <w:rPr>
                <w:rFonts w:ascii="ＭＳ 明朝" w:hAnsi="ＭＳ 明朝"/>
                <w:szCs w:val="21"/>
              </w:rPr>
            </w:pPr>
            <w:r w:rsidRPr="0003692D">
              <w:rPr>
                <w:rFonts w:ascii="ＭＳ 明朝" w:hAnsi="ＭＳ 明朝" w:hint="eastAsia"/>
                <w:szCs w:val="21"/>
              </w:rPr>
              <w:t>『「生成AIの学校現場での利用に向けた今後の対応について」（令和5年6月7日付教育長通知）』において、本市の生成AI利用における基本的な方針を市内各学校に周知</w:t>
            </w:r>
          </w:p>
        </w:tc>
      </w:tr>
      <w:tr w:rsidR="005A56D1" w:rsidRPr="007823B2" w14:paraId="3E04B1D8" w14:textId="77777777" w:rsidTr="00BE1D74">
        <w:trPr>
          <w:trHeight w:val="2389"/>
        </w:trPr>
        <w:tc>
          <w:tcPr>
            <w:cnfStyle w:val="001000000000" w:firstRow="0" w:lastRow="0" w:firstColumn="1" w:lastColumn="0" w:oddVBand="0" w:evenVBand="0" w:oddHBand="0" w:evenHBand="0" w:firstRowFirstColumn="0" w:firstRowLastColumn="0" w:lastRowFirstColumn="0" w:lastRowLastColumn="0"/>
            <w:tcW w:w="992" w:type="dxa"/>
          </w:tcPr>
          <w:p w14:paraId="50176908" w14:textId="77777777" w:rsidR="005A56D1" w:rsidRPr="007823B2" w:rsidRDefault="005A56D1" w:rsidP="008169AC">
            <w:pPr>
              <w:adjustRightInd w:val="0"/>
              <w:snapToGrid w:val="0"/>
              <w:rPr>
                <w:rFonts w:ascii="ＭＳ 明朝" w:hAnsi="ＭＳ 明朝"/>
                <w:sz w:val="24"/>
                <w:szCs w:val="24"/>
              </w:rPr>
            </w:pPr>
            <w:r w:rsidRPr="007823B2">
              <w:rPr>
                <w:rFonts w:ascii="ＭＳ 明朝" w:hAnsi="ＭＳ 明朝" w:hint="eastAsia"/>
                <w:sz w:val="24"/>
                <w:szCs w:val="24"/>
              </w:rPr>
              <w:t>７月</w:t>
            </w:r>
          </w:p>
        </w:tc>
        <w:tc>
          <w:tcPr>
            <w:tcW w:w="2269" w:type="dxa"/>
          </w:tcPr>
          <w:p w14:paraId="2D25435B" w14:textId="77777777" w:rsidR="005A56D1" w:rsidRPr="0003692D" w:rsidRDefault="005A56D1" w:rsidP="008169AC">
            <w:pPr>
              <w:adjustRightInd w:val="0"/>
              <w:snapToGrid w:val="0"/>
              <w:cnfStyle w:val="000000000000" w:firstRow="0" w:lastRow="0" w:firstColumn="0" w:lastColumn="0" w:oddVBand="0" w:evenVBand="0" w:oddHBand="0" w:evenHBand="0" w:firstRowFirstColumn="0" w:firstRowLastColumn="0" w:lastRowFirstColumn="0" w:lastRowLastColumn="0"/>
              <w:rPr>
                <w:rFonts w:ascii="ＭＳ 明朝" w:hAnsi="ＭＳ 明朝"/>
                <w:szCs w:val="21"/>
              </w:rPr>
            </w:pPr>
            <w:r w:rsidRPr="0003692D">
              <w:rPr>
                <w:rFonts w:ascii="ＭＳ 明朝" w:hAnsi="ＭＳ 明朝" w:hint="eastAsia"/>
                <w:szCs w:val="21"/>
              </w:rPr>
              <w:t>『「初等中等教育段階における生成AIの利用に関する暫定的なガイドライン」の作成について（令和5年7月4日付通知）』発出</w:t>
            </w:r>
          </w:p>
          <w:p w14:paraId="0995BFAC" w14:textId="77777777" w:rsidR="005A56D1" w:rsidRPr="0003692D" w:rsidRDefault="005A56D1" w:rsidP="008169AC">
            <w:pPr>
              <w:adjustRightInd w:val="0"/>
              <w:snapToGrid w:val="0"/>
              <w:cnfStyle w:val="000000000000" w:firstRow="0" w:lastRow="0" w:firstColumn="0" w:lastColumn="0" w:oddVBand="0" w:evenVBand="0" w:oddHBand="0" w:evenHBand="0" w:firstRowFirstColumn="0" w:firstRowLastColumn="0" w:lastRowFirstColumn="0" w:lastRowLastColumn="0"/>
              <w:rPr>
                <w:rFonts w:ascii="ＭＳ 明朝" w:hAnsi="ＭＳ 明朝"/>
                <w:szCs w:val="21"/>
              </w:rPr>
            </w:pPr>
          </w:p>
        </w:tc>
        <w:tc>
          <w:tcPr>
            <w:tcW w:w="3402" w:type="dxa"/>
          </w:tcPr>
          <w:p w14:paraId="50E6D325" w14:textId="77777777" w:rsidR="005A56D1" w:rsidRPr="0003692D" w:rsidRDefault="005A56D1" w:rsidP="008169AC">
            <w:pPr>
              <w:adjustRightInd w:val="0"/>
              <w:snapToGrid w:val="0"/>
              <w:cnfStyle w:val="000000000000" w:firstRow="0" w:lastRow="0" w:firstColumn="0" w:lastColumn="0" w:oddVBand="0" w:evenVBand="0" w:oddHBand="0" w:evenHBand="0" w:firstRowFirstColumn="0" w:firstRowLastColumn="0" w:lastRowFirstColumn="0" w:lastRowLastColumn="0"/>
              <w:rPr>
                <w:rFonts w:ascii="ＭＳ 明朝" w:hAnsi="ＭＳ 明朝"/>
                <w:szCs w:val="21"/>
              </w:rPr>
            </w:pPr>
            <w:r w:rsidRPr="0003692D">
              <w:rPr>
                <w:rFonts w:ascii="ＭＳ 明朝" w:hAnsi="ＭＳ 明朝" w:hint="eastAsia"/>
                <w:szCs w:val="21"/>
              </w:rPr>
              <w:t>第３回ChatGPTに関する調査研究チーム（ChatGPTを活用したハッカソン）開催（アイデア出し・プログラム作成・成果発表会等）</w:t>
            </w:r>
          </w:p>
          <w:p w14:paraId="423F0BFB" w14:textId="77777777" w:rsidR="005A56D1" w:rsidRPr="0003692D" w:rsidRDefault="005A56D1" w:rsidP="008169AC">
            <w:pPr>
              <w:adjustRightInd w:val="0"/>
              <w:snapToGrid w:val="0"/>
              <w:cnfStyle w:val="000000000000" w:firstRow="0" w:lastRow="0" w:firstColumn="0" w:lastColumn="0" w:oddVBand="0" w:evenVBand="0" w:oddHBand="0" w:evenHBand="0" w:firstRowFirstColumn="0" w:firstRowLastColumn="0" w:lastRowFirstColumn="0" w:lastRowLastColumn="0"/>
              <w:rPr>
                <w:rFonts w:ascii="ＭＳ 明朝" w:hAnsi="ＭＳ 明朝"/>
                <w:szCs w:val="21"/>
              </w:rPr>
            </w:pPr>
          </w:p>
        </w:tc>
        <w:tc>
          <w:tcPr>
            <w:tcW w:w="4110" w:type="dxa"/>
          </w:tcPr>
          <w:p w14:paraId="07BB7859" w14:textId="77777777" w:rsidR="005A56D1" w:rsidRPr="0003692D" w:rsidRDefault="005A56D1" w:rsidP="008169AC">
            <w:pPr>
              <w:adjustRightInd w:val="0"/>
              <w:snapToGrid w:val="0"/>
              <w:cnfStyle w:val="000000000000" w:firstRow="0" w:lastRow="0" w:firstColumn="0" w:lastColumn="0" w:oddVBand="0" w:evenVBand="0" w:oddHBand="0" w:evenHBand="0" w:firstRowFirstColumn="0" w:firstRowLastColumn="0" w:lastRowFirstColumn="0" w:lastRowLastColumn="0"/>
              <w:rPr>
                <w:rFonts w:ascii="ＭＳ 明朝" w:hAnsi="ＭＳ 明朝"/>
                <w:szCs w:val="21"/>
              </w:rPr>
            </w:pPr>
            <w:r w:rsidRPr="0003692D">
              <w:rPr>
                <w:rFonts w:ascii="ＭＳ 明朝" w:hAnsi="ＭＳ 明朝" w:hint="eastAsia"/>
                <w:szCs w:val="21"/>
              </w:rPr>
              <w:t>『文部科学省作成「初等中等教育段階における生成AIの利用に関する暫定的なガイドライン」及びその留意点等の周知について（令和5年7月14日付教育長通知）』において、文科省のガイドラインや夏季休業中の課題に対する児童生徒による生成AIの利用について市内各学校及び保護者に周知</w:t>
            </w:r>
          </w:p>
        </w:tc>
      </w:tr>
      <w:tr w:rsidR="005A56D1" w:rsidRPr="007823B2" w14:paraId="65A58662" w14:textId="77777777" w:rsidTr="0003692D">
        <w:trPr>
          <w:cnfStyle w:val="000000100000" w:firstRow="0" w:lastRow="0" w:firstColumn="0" w:lastColumn="0" w:oddVBand="0" w:evenVBand="0" w:oddHBand="1" w:evenHBand="0" w:firstRowFirstColumn="0" w:firstRowLastColumn="0" w:lastRowFirstColumn="0" w:lastRowLastColumn="0"/>
          <w:trHeight w:val="2124"/>
        </w:trPr>
        <w:tc>
          <w:tcPr>
            <w:cnfStyle w:val="001000000000" w:firstRow="0" w:lastRow="0" w:firstColumn="1" w:lastColumn="0" w:oddVBand="0" w:evenVBand="0" w:oddHBand="0" w:evenHBand="0" w:firstRowFirstColumn="0" w:firstRowLastColumn="0" w:lastRowFirstColumn="0" w:lastRowLastColumn="0"/>
            <w:tcW w:w="992" w:type="dxa"/>
          </w:tcPr>
          <w:p w14:paraId="55277832" w14:textId="77777777" w:rsidR="005A56D1" w:rsidRPr="007823B2" w:rsidRDefault="005A56D1" w:rsidP="008169AC">
            <w:pPr>
              <w:adjustRightInd w:val="0"/>
              <w:snapToGrid w:val="0"/>
              <w:rPr>
                <w:rFonts w:ascii="ＭＳ 明朝" w:hAnsi="ＭＳ 明朝"/>
                <w:sz w:val="24"/>
                <w:szCs w:val="24"/>
              </w:rPr>
            </w:pPr>
            <w:r w:rsidRPr="007823B2">
              <w:rPr>
                <w:rFonts w:ascii="ＭＳ 明朝" w:hAnsi="ＭＳ 明朝" w:hint="eastAsia"/>
                <w:sz w:val="24"/>
                <w:szCs w:val="24"/>
              </w:rPr>
              <w:t>８月</w:t>
            </w:r>
          </w:p>
        </w:tc>
        <w:tc>
          <w:tcPr>
            <w:tcW w:w="2269" w:type="dxa"/>
          </w:tcPr>
          <w:p w14:paraId="663AF000" w14:textId="77777777" w:rsidR="005A56D1" w:rsidRPr="0003692D" w:rsidRDefault="005A56D1" w:rsidP="008169AC">
            <w:pPr>
              <w:adjustRightInd w:val="0"/>
              <w:snapToGrid w:val="0"/>
              <w:cnfStyle w:val="000000100000" w:firstRow="0" w:lastRow="0" w:firstColumn="0" w:lastColumn="0" w:oddVBand="0" w:evenVBand="0" w:oddHBand="1" w:evenHBand="0" w:firstRowFirstColumn="0" w:firstRowLastColumn="0" w:lastRowFirstColumn="0" w:lastRowLastColumn="0"/>
              <w:rPr>
                <w:rFonts w:ascii="ＭＳ 明朝" w:hAnsi="ＭＳ 明朝"/>
                <w:szCs w:val="21"/>
              </w:rPr>
            </w:pPr>
          </w:p>
        </w:tc>
        <w:tc>
          <w:tcPr>
            <w:tcW w:w="3402" w:type="dxa"/>
          </w:tcPr>
          <w:p w14:paraId="7E162808" w14:textId="56851E7D" w:rsidR="005A56D1" w:rsidRPr="0003692D" w:rsidRDefault="007B1337" w:rsidP="0003692D">
            <w:pPr>
              <w:adjustRightInd w:val="0"/>
              <w:snapToGrid w:val="0"/>
              <w:cnfStyle w:val="000000100000" w:firstRow="0" w:lastRow="0" w:firstColumn="0" w:lastColumn="0" w:oddVBand="0" w:evenVBand="0" w:oddHBand="1" w:evenHBand="0" w:firstRowFirstColumn="0" w:firstRowLastColumn="0" w:lastRowFirstColumn="0" w:lastRowLastColumn="0"/>
              <w:rPr>
                <w:rFonts w:ascii="ＭＳ 明朝" w:hAnsi="ＭＳ 明朝"/>
                <w:szCs w:val="21"/>
              </w:rPr>
            </w:pPr>
            <w:r w:rsidRPr="0003692D">
              <w:rPr>
                <w:rFonts w:ascii="ＭＳ 明朝" w:hAnsi="ＭＳ 明朝" w:hint="eastAsia"/>
                <w:szCs w:val="21"/>
              </w:rPr>
              <w:t>第４回ChatGPTに関する調査研究チーム開催</w:t>
            </w:r>
            <w:r w:rsidR="0003692D">
              <w:rPr>
                <w:rFonts w:ascii="ＭＳ 明朝" w:hAnsi="ＭＳ 明朝" w:hint="eastAsia"/>
                <w:szCs w:val="21"/>
              </w:rPr>
              <w:t>（</w:t>
            </w:r>
            <w:r w:rsidR="0003692D" w:rsidRPr="0003692D">
              <w:rPr>
                <w:rFonts w:ascii="ＭＳ 明朝" w:hAnsi="ＭＳ 明朝" w:hint="eastAsia"/>
                <w:szCs w:val="21"/>
              </w:rPr>
              <w:t>「自治体における</w:t>
            </w:r>
            <w:r w:rsidR="0003692D" w:rsidRPr="0003692D">
              <w:rPr>
                <w:rFonts w:ascii="ＭＳ 明朝" w:hAnsi="ＭＳ 明朝"/>
                <w:szCs w:val="21"/>
              </w:rPr>
              <w:t>ChatGPT</w:t>
            </w:r>
            <w:r w:rsidR="0003692D">
              <w:rPr>
                <w:rFonts w:ascii="ＭＳ 明朝" w:hAnsi="ＭＳ 明朝"/>
                <w:szCs w:val="21"/>
              </w:rPr>
              <w:t>活用ガイド」骨子の</w:t>
            </w:r>
            <w:r w:rsidR="0003692D">
              <w:rPr>
                <w:rFonts w:ascii="ＭＳ 明朝" w:hAnsi="ＭＳ 明朝" w:hint="eastAsia"/>
                <w:szCs w:val="21"/>
              </w:rPr>
              <w:t>説明、</w:t>
            </w:r>
            <w:r w:rsidR="0003692D" w:rsidRPr="0003692D">
              <w:rPr>
                <w:rFonts w:ascii="ＭＳ 明朝" w:hAnsi="ＭＳ 明朝"/>
                <w:szCs w:val="21"/>
              </w:rPr>
              <w:t>ChatGPTの先進事例</w:t>
            </w:r>
            <w:r w:rsidR="0003692D">
              <w:rPr>
                <w:rFonts w:ascii="ＭＳ 明朝" w:hAnsi="ＭＳ 明朝" w:hint="eastAsia"/>
                <w:szCs w:val="21"/>
              </w:rPr>
              <w:t>紹介等）</w:t>
            </w:r>
          </w:p>
        </w:tc>
        <w:tc>
          <w:tcPr>
            <w:tcW w:w="4110" w:type="dxa"/>
          </w:tcPr>
          <w:p w14:paraId="330ABAA9" w14:textId="6D0FE943" w:rsidR="005A56D1" w:rsidRDefault="005A56D1" w:rsidP="008169AC">
            <w:pPr>
              <w:adjustRightInd w:val="0"/>
              <w:snapToGrid w:val="0"/>
              <w:cnfStyle w:val="000000100000" w:firstRow="0" w:lastRow="0" w:firstColumn="0" w:lastColumn="0" w:oddVBand="0" w:evenVBand="0" w:oddHBand="1" w:evenHBand="0" w:firstRowFirstColumn="0" w:firstRowLastColumn="0" w:lastRowFirstColumn="0" w:lastRowLastColumn="0"/>
              <w:rPr>
                <w:rFonts w:ascii="ＭＳ 明朝" w:hAnsi="ＭＳ 明朝"/>
                <w:szCs w:val="21"/>
              </w:rPr>
            </w:pPr>
            <w:r w:rsidRPr="0003692D">
              <w:rPr>
                <w:rFonts w:ascii="ＭＳ 明朝" w:hAnsi="ＭＳ 明朝" w:hint="eastAsia"/>
                <w:szCs w:val="21"/>
              </w:rPr>
              <w:t>市内各学校の主幹教諭・教務主任を対象に「生成AI の利用に関する研修会」を実施（市の基本方針及び遵守事項等の確認、校務における利用方法の協議）</w:t>
            </w:r>
          </w:p>
          <w:p w14:paraId="1674B337" w14:textId="77777777" w:rsidR="0003692D" w:rsidRPr="0003692D" w:rsidRDefault="0003692D" w:rsidP="008169AC">
            <w:pPr>
              <w:adjustRightInd w:val="0"/>
              <w:snapToGrid w:val="0"/>
              <w:cnfStyle w:val="000000100000" w:firstRow="0" w:lastRow="0" w:firstColumn="0" w:lastColumn="0" w:oddVBand="0" w:evenVBand="0" w:oddHBand="1" w:evenHBand="0" w:firstRowFirstColumn="0" w:firstRowLastColumn="0" w:lastRowFirstColumn="0" w:lastRowLastColumn="0"/>
              <w:rPr>
                <w:rFonts w:ascii="ＭＳ 明朝" w:hAnsi="ＭＳ 明朝"/>
                <w:szCs w:val="21"/>
              </w:rPr>
            </w:pPr>
          </w:p>
          <w:p w14:paraId="3DA7B3B2" w14:textId="6834AE06" w:rsidR="007B1337" w:rsidRPr="0003692D" w:rsidRDefault="007B1337" w:rsidP="008169AC">
            <w:pPr>
              <w:adjustRightInd w:val="0"/>
              <w:snapToGrid w:val="0"/>
              <w:cnfStyle w:val="000000100000" w:firstRow="0" w:lastRow="0" w:firstColumn="0" w:lastColumn="0" w:oddVBand="0" w:evenVBand="0" w:oddHBand="1" w:evenHBand="0" w:firstRowFirstColumn="0" w:firstRowLastColumn="0" w:lastRowFirstColumn="0" w:lastRowLastColumn="0"/>
              <w:rPr>
                <w:rFonts w:ascii="ＭＳ 明朝" w:hAnsi="ＭＳ 明朝"/>
                <w:szCs w:val="21"/>
              </w:rPr>
            </w:pPr>
            <w:r w:rsidRPr="0003692D">
              <w:rPr>
                <w:rFonts w:ascii="ＭＳ 明朝" w:hAnsi="ＭＳ 明朝" w:hint="eastAsia"/>
                <w:szCs w:val="21"/>
              </w:rPr>
              <w:t>教育委員会定例会において、生成AIの利用について議論①</w:t>
            </w:r>
            <w:r w:rsidR="004837B6" w:rsidRPr="0003692D">
              <w:rPr>
                <w:rStyle w:val="a9"/>
                <w:rFonts w:ascii="ＭＳ 明朝" w:hAnsi="ＭＳ 明朝"/>
                <w:szCs w:val="21"/>
              </w:rPr>
              <w:footnoteReference w:id="3"/>
            </w:r>
          </w:p>
        </w:tc>
      </w:tr>
      <w:tr w:rsidR="007B1337" w:rsidRPr="007823B2" w14:paraId="3F485B2C" w14:textId="77777777" w:rsidTr="0003692D">
        <w:trPr>
          <w:trHeight w:val="1559"/>
        </w:trPr>
        <w:tc>
          <w:tcPr>
            <w:cnfStyle w:val="001000000000" w:firstRow="0" w:lastRow="0" w:firstColumn="1" w:lastColumn="0" w:oddVBand="0" w:evenVBand="0" w:oddHBand="0" w:evenHBand="0" w:firstRowFirstColumn="0" w:firstRowLastColumn="0" w:lastRowFirstColumn="0" w:lastRowLastColumn="0"/>
            <w:tcW w:w="992" w:type="dxa"/>
          </w:tcPr>
          <w:p w14:paraId="1A214BD3" w14:textId="77777777" w:rsidR="007B1337" w:rsidRPr="007823B2" w:rsidRDefault="00916298" w:rsidP="008169AC">
            <w:pPr>
              <w:adjustRightInd w:val="0"/>
              <w:snapToGrid w:val="0"/>
              <w:rPr>
                <w:rFonts w:ascii="ＭＳ 明朝" w:hAnsi="ＭＳ 明朝"/>
                <w:sz w:val="24"/>
                <w:szCs w:val="24"/>
              </w:rPr>
            </w:pPr>
            <w:r w:rsidRPr="007823B2">
              <w:rPr>
                <w:rFonts w:ascii="ＭＳ 明朝" w:hAnsi="ＭＳ 明朝" w:hint="eastAsia"/>
                <w:sz w:val="24"/>
                <w:szCs w:val="24"/>
              </w:rPr>
              <w:t>９月</w:t>
            </w:r>
          </w:p>
        </w:tc>
        <w:tc>
          <w:tcPr>
            <w:tcW w:w="2269" w:type="dxa"/>
          </w:tcPr>
          <w:p w14:paraId="0A66988D" w14:textId="77777777" w:rsidR="007B1337" w:rsidRPr="0003692D" w:rsidRDefault="007B1337" w:rsidP="008169AC">
            <w:pPr>
              <w:adjustRightInd w:val="0"/>
              <w:snapToGrid w:val="0"/>
              <w:cnfStyle w:val="000000000000" w:firstRow="0" w:lastRow="0" w:firstColumn="0" w:lastColumn="0" w:oddVBand="0" w:evenVBand="0" w:oddHBand="0" w:evenHBand="0" w:firstRowFirstColumn="0" w:firstRowLastColumn="0" w:lastRowFirstColumn="0" w:lastRowLastColumn="0"/>
              <w:rPr>
                <w:rFonts w:ascii="ＭＳ 明朝" w:hAnsi="ＭＳ 明朝"/>
                <w:szCs w:val="21"/>
              </w:rPr>
            </w:pPr>
          </w:p>
        </w:tc>
        <w:tc>
          <w:tcPr>
            <w:tcW w:w="3402" w:type="dxa"/>
          </w:tcPr>
          <w:p w14:paraId="1CF703DC" w14:textId="77777777" w:rsidR="007B1337" w:rsidRPr="0003692D" w:rsidRDefault="007B1337" w:rsidP="008169AC">
            <w:pPr>
              <w:adjustRightInd w:val="0"/>
              <w:snapToGrid w:val="0"/>
              <w:cnfStyle w:val="000000000000" w:firstRow="0" w:lastRow="0" w:firstColumn="0" w:lastColumn="0" w:oddVBand="0" w:evenVBand="0" w:oddHBand="0" w:evenHBand="0" w:firstRowFirstColumn="0" w:firstRowLastColumn="0" w:lastRowFirstColumn="0" w:lastRowLastColumn="0"/>
              <w:rPr>
                <w:rFonts w:ascii="ＭＳ 明朝" w:hAnsi="ＭＳ 明朝"/>
                <w:szCs w:val="21"/>
              </w:rPr>
            </w:pPr>
            <w:r w:rsidRPr="0003692D">
              <w:rPr>
                <w:rFonts w:ascii="ＭＳ 明朝" w:hAnsi="ＭＳ 明朝" w:hint="eastAsia"/>
                <w:szCs w:val="21"/>
              </w:rPr>
              <w:t>第５回ChatGPTに関する調査研究チーム開催</w:t>
            </w:r>
          </w:p>
        </w:tc>
        <w:tc>
          <w:tcPr>
            <w:tcW w:w="4110" w:type="dxa"/>
          </w:tcPr>
          <w:p w14:paraId="4B5BCFF6" w14:textId="49602E82" w:rsidR="007B1337" w:rsidRDefault="007B1337" w:rsidP="008169AC">
            <w:pPr>
              <w:adjustRightInd w:val="0"/>
              <w:snapToGrid w:val="0"/>
              <w:cnfStyle w:val="000000000000" w:firstRow="0" w:lastRow="0" w:firstColumn="0" w:lastColumn="0" w:oddVBand="0" w:evenVBand="0" w:oddHBand="0" w:evenHBand="0" w:firstRowFirstColumn="0" w:firstRowLastColumn="0" w:lastRowFirstColumn="0" w:lastRowLastColumn="0"/>
              <w:rPr>
                <w:rFonts w:ascii="ＭＳ 明朝" w:hAnsi="ＭＳ 明朝"/>
                <w:szCs w:val="21"/>
              </w:rPr>
            </w:pPr>
            <w:r w:rsidRPr="0003692D">
              <w:rPr>
                <w:rFonts w:ascii="ＭＳ 明朝" w:hAnsi="ＭＳ 明朝" w:hint="eastAsia"/>
                <w:szCs w:val="21"/>
              </w:rPr>
              <w:t>教育委員会定例会において、生成A</w:t>
            </w:r>
            <w:r w:rsidRPr="0003692D">
              <w:rPr>
                <w:rFonts w:ascii="ＭＳ 明朝" w:hAnsi="ＭＳ 明朝"/>
                <w:szCs w:val="21"/>
              </w:rPr>
              <w:t>I</w:t>
            </w:r>
            <w:r w:rsidRPr="0003692D">
              <w:rPr>
                <w:rFonts w:ascii="ＭＳ 明朝" w:hAnsi="ＭＳ 明朝" w:hint="eastAsia"/>
                <w:szCs w:val="21"/>
              </w:rPr>
              <w:t>の利用について議論②</w:t>
            </w:r>
          </w:p>
          <w:p w14:paraId="09E512C9" w14:textId="77777777" w:rsidR="0003692D" w:rsidRPr="0003692D" w:rsidRDefault="0003692D" w:rsidP="008169AC">
            <w:pPr>
              <w:adjustRightInd w:val="0"/>
              <w:snapToGrid w:val="0"/>
              <w:cnfStyle w:val="000000000000" w:firstRow="0" w:lastRow="0" w:firstColumn="0" w:lastColumn="0" w:oddVBand="0" w:evenVBand="0" w:oddHBand="0" w:evenHBand="0" w:firstRowFirstColumn="0" w:firstRowLastColumn="0" w:lastRowFirstColumn="0" w:lastRowLastColumn="0"/>
              <w:rPr>
                <w:rFonts w:ascii="ＭＳ 明朝" w:hAnsi="ＭＳ 明朝"/>
                <w:szCs w:val="21"/>
              </w:rPr>
            </w:pPr>
          </w:p>
          <w:p w14:paraId="1C45DD52" w14:textId="77777777" w:rsidR="007B1337" w:rsidRPr="0003692D" w:rsidRDefault="007B1337" w:rsidP="008169AC">
            <w:pPr>
              <w:adjustRightInd w:val="0"/>
              <w:snapToGrid w:val="0"/>
              <w:cnfStyle w:val="000000000000" w:firstRow="0" w:lastRow="0" w:firstColumn="0" w:lastColumn="0" w:oddVBand="0" w:evenVBand="0" w:oddHBand="0" w:evenHBand="0" w:firstRowFirstColumn="0" w:firstRowLastColumn="0" w:lastRowFirstColumn="0" w:lastRowLastColumn="0"/>
              <w:rPr>
                <w:rFonts w:ascii="ＭＳ 明朝" w:hAnsi="ＭＳ 明朝"/>
                <w:szCs w:val="21"/>
              </w:rPr>
            </w:pPr>
            <w:r w:rsidRPr="0003692D">
              <w:rPr>
                <w:rFonts w:ascii="ＭＳ 明朝" w:hAnsi="ＭＳ 明朝" w:hint="eastAsia"/>
                <w:szCs w:val="21"/>
              </w:rPr>
              <w:t>総合教育会議において、生成A</w:t>
            </w:r>
            <w:r w:rsidRPr="0003692D">
              <w:rPr>
                <w:rFonts w:ascii="ＭＳ 明朝" w:hAnsi="ＭＳ 明朝"/>
                <w:szCs w:val="21"/>
              </w:rPr>
              <w:t>I</w:t>
            </w:r>
            <w:r w:rsidRPr="0003692D">
              <w:rPr>
                <w:rFonts w:ascii="ＭＳ 明朝" w:hAnsi="ＭＳ 明朝" w:hint="eastAsia"/>
                <w:szCs w:val="21"/>
              </w:rPr>
              <w:t>の利用について議論</w:t>
            </w:r>
          </w:p>
        </w:tc>
      </w:tr>
    </w:tbl>
    <w:p w14:paraId="55DE6C4B" w14:textId="77777777" w:rsidR="005A56D1" w:rsidRPr="007823B2" w:rsidRDefault="005A56D1" w:rsidP="008169AC">
      <w:pPr>
        <w:adjustRightInd w:val="0"/>
        <w:snapToGrid w:val="0"/>
        <w:rPr>
          <w:rFonts w:ascii="ＭＳ 明朝" w:hAnsi="ＭＳ 明朝"/>
          <w:sz w:val="24"/>
          <w:szCs w:val="24"/>
        </w:rPr>
      </w:pPr>
    </w:p>
    <w:p w14:paraId="3BB32380" w14:textId="77777777" w:rsidR="007B1337" w:rsidRPr="007823B2" w:rsidRDefault="007B1337" w:rsidP="008169AC">
      <w:pPr>
        <w:widowControl/>
        <w:adjustRightInd w:val="0"/>
        <w:snapToGrid w:val="0"/>
        <w:jc w:val="left"/>
        <w:rPr>
          <w:rFonts w:ascii="ＭＳ 明朝" w:hAnsi="ＭＳ 明朝"/>
          <w:sz w:val="24"/>
          <w:szCs w:val="24"/>
        </w:rPr>
      </w:pPr>
      <w:r w:rsidRPr="007823B2">
        <w:rPr>
          <w:rFonts w:ascii="ＭＳ 明朝" w:hAnsi="ＭＳ 明朝"/>
          <w:sz w:val="24"/>
          <w:szCs w:val="24"/>
        </w:rPr>
        <w:br w:type="page"/>
      </w:r>
    </w:p>
    <w:p w14:paraId="7489DCDA" w14:textId="77777777" w:rsidR="007E1AB8" w:rsidRPr="007823B2" w:rsidRDefault="007E1AB8" w:rsidP="008169AC">
      <w:pPr>
        <w:adjustRightInd w:val="0"/>
        <w:snapToGrid w:val="0"/>
        <w:rPr>
          <w:rFonts w:ascii="ＭＳ 明朝" w:hAnsi="ＭＳ 明朝"/>
          <w:sz w:val="24"/>
          <w:szCs w:val="24"/>
        </w:rPr>
      </w:pPr>
      <w:r w:rsidRPr="007823B2">
        <w:rPr>
          <w:rFonts w:ascii="ＭＳ 明朝" w:hAnsi="ＭＳ 明朝"/>
          <w:noProof/>
          <w:sz w:val="24"/>
          <w:szCs w:val="24"/>
        </w:rPr>
        <w:lastRenderedPageBreak/>
        <mc:AlternateContent>
          <mc:Choice Requires="wps">
            <w:drawing>
              <wp:anchor distT="0" distB="0" distL="114300" distR="114300" simplePos="0" relativeHeight="251662336" behindDoc="0" locked="0" layoutInCell="1" allowOverlap="1" wp14:anchorId="119EFB3B" wp14:editId="22EFEBCD">
                <wp:simplePos x="0" y="0"/>
                <wp:positionH relativeFrom="margin">
                  <wp:align>left</wp:align>
                </wp:positionH>
                <wp:positionV relativeFrom="paragraph">
                  <wp:posOffset>9525</wp:posOffset>
                </wp:positionV>
                <wp:extent cx="6229350" cy="352425"/>
                <wp:effectExtent l="0" t="0" r="38100" b="28575"/>
                <wp:wrapNone/>
                <wp:docPr id="4" name="ホームベース 4"/>
                <wp:cNvGraphicFramePr/>
                <a:graphic xmlns:a="http://schemas.openxmlformats.org/drawingml/2006/main">
                  <a:graphicData uri="http://schemas.microsoft.com/office/word/2010/wordprocessingShape">
                    <wps:wsp>
                      <wps:cNvSpPr/>
                      <wps:spPr>
                        <a:xfrm>
                          <a:off x="0" y="0"/>
                          <a:ext cx="6229350" cy="3524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723516" w14:textId="77777777" w:rsidR="003F3AAE" w:rsidRPr="005A56D1" w:rsidRDefault="003F3AAE" w:rsidP="005A56D1">
                            <w:pPr>
                              <w:spacing w:line="320" w:lineRule="exact"/>
                              <w:jc w:val="left"/>
                              <w:rPr>
                                <w:sz w:val="24"/>
                              </w:rPr>
                            </w:pPr>
                            <w:r>
                              <w:rPr>
                                <w:rFonts w:hint="eastAsia"/>
                                <w:b/>
                                <w:sz w:val="28"/>
                              </w:rPr>
                              <w:t>２</w:t>
                            </w:r>
                            <w:r>
                              <w:rPr>
                                <w:b/>
                                <w:sz w:val="28"/>
                              </w:rPr>
                              <w:t xml:space="preserve">　</w:t>
                            </w:r>
                            <w:r w:rsidRPr="005A56D1">
                              <w:rPr>
                                <w:rFonts w:hint="eastAsia"/>
                                <w:b/>
                                <w:sz w:val="28"/>
                              </w:rPr>
                              <w:t>戸田市の教育における生成</w:t>
                            </w:r>
                            <w:r w:rsidRPr="005A56D1">
                              <w:rPr>
                                <w:b/>
                                <w:sz w:val="28"/>
                              </w:rPr>
                              <w:t>AI</w:t>
                            </w:r>
                            <w:r>
                              <w:rPr>
                                <w:rFonts w:hint="eastAsia"/>
                                <w:b/>
                                <w:sz w:val="28"/>
                              </w:rPr>
                              <w:t>の</w:t>
                            </w:r>
                            <w:r w:rsidRPr="005A56D1">
                              <w:rPr>
                                <w:b/>
                                <w:sz w:val="28"/>
                              </w:rPr>
                              <w:t>利用に係る基本的な方針</w:t>
                            </w:r>
                          </w:p>
                          <w:p w14:paraId="4B6B6C86" w14:textId="77777777" w:rsidR="003F3AAE" w:rsidRDefault="003F3AAE" w:rsidP="005A56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EFB3B" id="ホームベース 4" o:spid="_x0000_s1028" type="#_x0000_t15" style="position:absolute;left:0;text-align:left;margin-left:0;margin-top:.75pt;width:490.5pt;height:27.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" adj="20989" fillcolor="#5b9bd5 [3204]" strokecolor="#1f4d78 [1604]" strokeweight="1pt">
                <v:textbox>
                  <w:txbxContent>
                    <w:p w14:paraId="2F723516" w14:textId="77777777" w:rsidR="003F3AAE" w:rsidRPr="005A56D1" w:rsidRDefault="003F3AAE" w:rsidP="005A56D1">
                      <w:pPr>
                        <w:spacing w:line="320" w:lineRule="exact"/>
                        <w:jc w:val="left"/>
                        <w:rPr>
                          <w:sz w:val="24"/>
                        </w:rPr>
                      </w:pPr>
                      <w:r>
                        <w:rPr>
                          <w:rFonts w:hint="eastAsia"/>
                          <w:b/>
                          <w:sz w:val="28"/>
                        </w:rPr>
                        <w:t>２</w:t>
                      </w:r>
                      <w:r>
                        <w:rPr>
                          <w:b/>
                          <w:sz w:val="28"/>
                        </w:rPr>
                        <w:t xml:space="preserve">　</w:t>
                      </w:r>
                      <w:r w:rsidRPr="005A56D1">
                        <w:rPr>
                          <w:rFonts w:hint="eastAsia"/>
                          <w:b/>
                          <w:sz w:val="28"/>
                        </w:rPr>
                        <w:t>戸田市の教育における生成</w:t>
                      </w:r>
                      <w:r w:rsidRPr="005A56D1">
                        <w:rPr>
                          <w:b/>
                          <w:sz w:val="28"/>
                        </w:rPr>
                        <w:t>AI</w:t>
                      </w:r>
                      <w:r>
                        <w:rPr>
                          <w:rFonts w:hint="eastAsia"/>
                          <w:b/>
                          <w:sz w:val="28"/>
                        </w:rPr>
                        <w:t>の</w:t>
                      </w:r>
                      <w:r w:rsidRPr="005A56D1">
                        <w:rPr>
                          <w:b/>
                          <w:sz w:val="28"/>
                        </w:rPr>
                        <w:t>利用に係る基本的な方針</w:t>
                      </w:r>
                    </w:p>
                    <w:p w14:paraId="4B6B6C86" w14:textId="77777777" w:rsidR="003F3AAE" w:rsidRDefault="003F3AAE" w:rsidP="005A56D1"/>
                  </w:txbxContent>
                </v:textbox>
                <w10:wrap anchorx="margin"/>
              </v:shape>
            </w:pict>
          </mc:Fallback>
        </mc:AlternateContent>
      </w:r>
    </w:p>
    <w:p w14:paraId="67EA8FFA" w14:textId="77777777" w:rsidR="007E1AB8" w:rsidRPr="007823B2" w:rsidRDefault="007E1AB8" w:rsidP="008169AC">
      <w:pPr>
        <w:adjustRightInd w:val="0"/>
        <w:snapToGrid w:val="0"/>
        <w:rPr>
          <w:rFonts w:ascii="ＭＳ 明朝" w:hAnsi="ＭＳ 明朝"/>
          <w:sz w:val="24"/>
          <w:szCs w:val="24"/>
        </w:rPr>
      </w:pPr>
    </w:p>
    <w:p w14:paraId="2CA26288" w14:textId="77777777" w:rsidR="007E1AB8" w:rsidRPr="007823B2" w:rsidRDefault="007E1AB8" w:rsidP="008169AC">
      <w:pPr>
        <w:adjustRightInd w:val="0"/>
        <w:snapToGrid w:val="0"/>
        <w:rPr>
          <w:rFonts w:ascii="ＭＳ 明朝" w:hAnsi="ＭＳ 明朝"/>
          <w:sz w:val="24"/>
          <w:szCs w:val="24"/>
        </w:rPr>
      </w:pPr>
    </w:p>
    <w:p w14:paraId="085F12F7" w14:textId="378C8CBF" w:rsidR="00782A5E" w:rsidRDefault="00214C70" w:rsidP="003F3AAE">
      <w:pPr>
        <w:adjustRightInd w:val="0"/>
        <w:snapToGrid w:val="0"/>
        <w:ind w:firstLineChars="100" w:firstLine="240"/>
        <w:rPr>
          <w:rFonts w:ascii="ＭＳ 明朝" w:hAnsi="ＭＳ 明朝"/>
          <w:sz w:val="24"/>
          <w:szCs w:val="24"/>
        </w:rPr>
      </w:pPr>
      <w:r>
        <w:rPr>
          <w:rFonts w:ascii="ＭＳ 明朝" w:hAnsi="ＭＳ 明朝" w:hint="eastAsia"/>
          <w:sz w:val="24"/>
          <w:szCs w:val="24"/>
        </w:rPr>
        <w:t>令和５</w:t>
      </w:r>
      <w:r w:rsidR="00D73B1B" w:rsidRPr="007823B2">
        <w:rPr>
          <w:rFonts w:ascii="ＭＳ 明朝" w:hAnsi="ＭＳ 明朝" w:hint="eastAsia"/>
          <w:sz w:val="24"/>
          <w:szCs w:val="24"/>
        </w:rPr>
        <w:t>年５月に</w:t>
      </w:r>
      <w:r w:rsidR="00F552C3">
        <w:rPr>
          <w:rFonts w:ascii="ＭＳ 明朝" w:hAnsi="ＭＳ 明朝" w:hint="eastAsia"/>
          <w:sz w:val="24"/>
          <w:szCs w:val="24"/>
        </w:rPr>
        <w:t>文部科学省</w:t>
      </w:r>
      <w:r w:rsidR="00D73B1B" w:rsidRPr="007823B2">
        <w:rPr>
          <w:rFonts w:ascii="ＭＳ 明朝" w:hAnsi="ＭＳ 明朝" w:hint="eastAsia"/>
          <w:sz w:val="24"/>
          <w:szCs w:val="24"/>
        </w:rPr>
        <w:t>から事務連絡が発出されたことも踏まえ、</w:t>
      </w:r>
      <w:r w:rsidR="00766B2D" w:rsidRPr="007823B2">
        <w:rPr>
          <w:rFonts w:ascii="ＭＳ 明朝" w:hAnsi="ＭＳ 明朝" w:hint="eastAsia"/>
          <w:sz w:val="24"/>
          <w:szCs w:val="24"/>
        </w:rPr>
        <w:t>戸田市教育委員会</w:t>
      </w:r>
      <w:r w:rsidR="00D73B1B" w:rsidRPr="007823B2">
        <w:rPr>
          <w:rFonts w:ascii="ＭＳ 明朝" w:hAnsi="ＭＳ 明朝" w:hint="eastAsia"/>
          <w:sz w:val="24"/>
          <w:szCs w:val="24"/>
        </w:rPr>
        <w:t>として</w:t>
      </w:r>
      <w:r w:rsidR="00766B2D" w:rsidRPr="007823B2">
        <w:rPr>
          <w:rFonts w:ascii="ＭＳ 明朝" w:hAnsi="ＭＳ 明朝" w:hint="eastAsia"/>
          <w:sz w:val="24"/>
          <w:szCs w:val="24"/>
        </w:rPr>
        <w:t>は、</w:t>
      </w:r>
      <w:r w:rsidR="005F3688" w:rsidRPr="007823B2">
        <w:rPr>
          <w:rFonts w:ascii="ＭＳ 明朝" w:hAnsi="ＭＳ 明朝" w:hint="eastAsia"/>
          <w:sz w:val="24"/>
          <w:szCs w:val="24"/>
        </w:rPr>
        <w:t>６月７日に、「生成</w:t>
      </w:r>
      <w:r w:rsidR="005F3688" w:rsidRPr="007823B2">
        <w:rPr>
          <w:rFonts w:ascii="ＭＳ 明朝" w:hAnsi="ＭＳ 明朝"/>
          <w:sz w:val="24"/>
          <w:szCs w:val="24"/>
        </w:rPr>
        <w:t>AIの学校現場での利用に向けた今後の対応について（通知）</w:t>
      </w:r>
      <w:r w:rsidR="005F3688" w:rsidRPr="007823B2">
        <w:rPr>
          <w:rStyle w:val="a9"/>
          <w:rFonts w:ascii="ＭＳ 明朝" w:hAnsi="ＭＳ 明朝"/>
          <w:sz w:val="24"/>
          <w:szCs w:val="24"/>
        </w:rPr>
        <w:footnoteReference w:id="4"/>
      </w:r>
      <w:r w:rsidR="005F3688" w:rsidRPr="007823B2">
        <w:rPr>
          <w:rFonts w:ascii="ＭＳ 明朝" w:hAnsi="ＭＳ 明朝" w:hint="eastAsia"/>
          <w:sz w:val="24"/>
          <w:szCs w:val="24"/>
        </w:rPr>
        <w:t>」を</w:t>
      </w:r>
      <w:r w:rsidR="00F552C3">
        <w:rPr>
          <w:rFonts w:ascii="ＭＳ 明朝" w:hAnsi="ＭＳ 明朝" w:hint="eastAsia"/>
          <w:sz w:val="24"/>
          <w:szCs w:val="24"/>
        </w:rPr>
        <w:t>各小・中学校長宛に</w:t>
      </w:r>
      <w:r w:rsidR="005F3688" w:rsidRPr="007823B2">
        <w:rPr>
          <w:rFonts w:ascii="ＭＳ 明朝" w:hAnsi="ＭＳ 明朝" w:hint="eastAsia"/>
          <w:sz w:val="24"/>
          <w:szCs w:val="24"/>
        </w:rPr>
        <w:t>発出した。</w:t>
      </w:r>
    </w:p>
    <w:p w14:paraId="72BE05B5" w14:textId="77777777" w:rsidR="00C73F5A" w:rsidRDefault="00C73F5A" w:rsidP="003F3AAE">
      <w:pPr>
        <w:adjustRightInd w:val="0"/>
        <w:snapToGrid w:val="0"/>
        <w:ind w:firstLineChars="100" w:firstLine="240"/>
        <w:rPr>
          <w:rFonts w:ascii="ＭＳ 明朝" w:hAnsi="ＭＳ 明朝"/>
          <w:sz w:val="24"/>
          <w:szCs w:val="24"/>
        </w:rPr>
      </w:pPr>
    </w:p>
    <w:p w14:paraId="5AB12606" w14:textId="771E0BD8" w:rsidR="005F3688" w:rsidRPr="007823B2" w:rsidRDefault="00F552C3" w:rsidP="00782A5E">
      <w:pPr>
        <w:adjustRightInd w:val="0"/>
        <w:snapToGrid w:val="0"/>
        <w:ind w:firstLineChars="100" w:firstLine="240"/>
        <w:rPr>
          <w:rFonts w:ascii="ＭＳ 明朝" w:hAnsi="ＭＳ 明朝"/>
          <w:sz w:val="24"/>
          <w:szCs w:val="24"/>
        </w:rPr>
      </w:pPr>
      <w:r>
        <w:rPr>
          <w:rFonts w:ascii="ＭＳ 明朝" w:hAnsi="ＭＳ 明朝" w:hint="eastAsia"/>
          <w:sz w:val="24"/>
          <w:szCs w:val="24"/>
        </w:rPr>
        <w:t>同通知の中で、各学校が生成A</w:t>
      </w:r>
      <w:r>
        <w:rPr>
          <w:rFonts w:ascii="ＭＳ 明朝" w:hAnsi="ＭＳ 明朝"/>
          <w:sz w:val="24"/>
          <w:szCs w:val="24"/>
        </w:rPr>
        <w:t>I</w:t>
      </w:r>
      <w:r>
        <w:rPr>
          <w:rFonts w:ascii="ＭＳ 明朝" w:hAnsi="ＭＳ 明朝" w:hint="eastAsia"/>
          <w:sz w:val="24"/>
          <w:szCs w:val="24"/>
        </w:rPr>
        <w:t>について理解を深めながら実践に取り組めるように、</w:t>
      </w:r>
      <w:r w:rsidR="005F3688" w:rsidRPr="007823B2">
        <w:rPr>
          <w:rFonts w:ascii="ＭＳ 明朝" w:hAnsi="ＭＳ 明朝" w:hint="eastAsia"/>
          <w:sz w:val="24"/>
          <w:szCs w:val="24"/>
        </w:rPr>
        <w:t>基本的な方針として示している主な内容は、以下のとおりである。</w:t>
      </w:r>
    </w:p>
    <w:p w14:paraId="551DE00B" w14:textId="13836388" w:rsidR="005F3688" w:rsidRPr="007823B2" w:rsidRDefault="005F3688" w:rsidP="003F3AAE">
      <w:pPr>
        <w:adjustRightInd w:val="0"/>
        <w:snapToGrid w:val="0"/>
        <w:ind w:firstLineChars="100" w:firstLine="240"/>
        <w:rPr>
          <w:rFonts w:ascii="ＭＳ 明朝" w:hAnsi="ＭＳ 明朝"/>
          <w:sz w:val="24"/>
          <w:szCs w:val="24"/>
        </w:rPr>
      </w:pPr>
      <w:r w:rsidRPr="007823B2">
        <w:rPr>
          <w:rFonts w:ascii="ＭＳ 明朝" w:hAnsi="ＭＳ 明朝"/>
          <w:noProof/>
          <w:sz w:val="24"/>
          <w:szCs w:val="24"/>
        </w:rPr>
        <mc:AlternateContent>
          <mc:Choice Requires="wps">
            <w:drawing>
              <wp:anchor distT="0" distB="0" distL="114300" distR="114300" simplePos="0" relativeHeight="251704320" behindDoc="0" locked="0" layoutInCell="1" allowOverlap="1" wp14:anchorId="328E24FC" wp14:editId="6935CB19">
                <wp:simplePos x="0" y="0"/>
                <wp:positionH relativeFrom="column">
                  <wp:posOffset>-58479</wp:posOffset>
                </wp:positionH>
                <wp:positionV relativeFrom="paragraph">
                  <wp:posOffset>174788</wp:posOffset>
                </wp:positionV>
                <wp:extent cx="6467475" cy="2424224"/>
                <wp:effectExtent l="0" t="0" r="28575" b="14605"/>
                <wp:wrapNone/>
                <wp:docPr id="7" name="正方形/長方形 7"/>
                <wp:cNvGraphicFramePr/>
                <a:graphic xmlns:a="http://schemas.openxmlformats.org/drawingml/2006/main">
                  <a:graphicData uri="http://schemas.microsoft.com/office/word/2010/wordprocessingShape">
                    <wps:wsp>
                      <wps:cNvSpPr/>
                      <wps:spPr>
                        <a:xfrm>
                          <a:off x="0" y="0"/>
                          <a:ext cx="6467475" cy="24242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F59439" id="正方形/長方形 7" o:spid="_x0000_s1026" style="position:absolute;left:0;text-align:left;margin-left:-4.6pt;margin-top:13.75pt;width:509.25pt;height:190.9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" filled="f" strokecolor="black [3213]" strokeweight="1pt"/>
            </w:pict>
          </mc:Fallback>
        </mc:AlternateContent>
      </w:r>
    </w:p>
    <w:p w14:paraId="6CAAC6C8" w14:textId="2B4DA217" w:rsidR="00737BA0" w:rsidRPr="007823B2" w:rsidRDefault="005F3688" w:rsidP="005F3688">
      <w:pPr>
        <w:adjustRightInd w:val="0"/>
        <w:snapToGrid w:val="0"/>
        <w:ind w:left="240" w:hangingChars="100" w:hanging="240"/>
        <w:rPr>
          <w:rFonts w:ascii="ＭＳ 明朝" w:hAnsi="ＭＳ 明朝"/>
          <w:sz w:val="24"/>
          <w:szCs w:val="24"/>
        </w:rPr>
      </w:pPr>
      <w:r w:rsidRPr="007823B2">
        <w:rPr>
          <w:rFonts w:ascii="ＭＳ 明朝" w:hAnsi="ＭＳ 明朝" w:hint="eastAsia"/>
          <w:sz w:val="24"/>
          <w:szCs w:val="24"/>
        </w:rPr>
        <w:t>・本市においては、</w:t>
      </w:r>
      <w:r w:rsidR="00737BA0" w:rsidRPr="007823B2">
        <w:rPr>
          <w:rFonts w:ascii="ＭＳ 明朝" w:hAnsi="ＭＳ 明朝" w:hint="eastAsia"/>
          <w:sz w:val="24"/>
          <w:szCs w:val="24"/>
        </w:rPr>
        <w:t>従来</w:t>
      </w:r>
      <w:r w:rsidRPr="007823B2">
        <w:rPr>
          <w:rFonts w:ascii="ＭＳ 明朝" w:hAnsi="ＭＳ 明朝" w:hint="eastAsia"/>
          <w:sz w:val="24"/>
          <w:szCs w:val="24"/>
        </w:rPr>
        <w:t>より</w:t>
      </w:r>
      <w:r w:rsidR="00737BA0" w:rsidRPr="007823B2">
        <w:rPr>
          <w:rFonts w:ascii="ＭＳ 明朝" w:hAnsi="ＭＳ 明朝" w:hint="eastAsia"/>
          <w:sz w:val="24"/>
          <w:szCs w:val="24"/>
        </w:rPr>
        <w:t>「</w:t>
      </w:r>
      <w:r w:rsidR="00737BA0" w:rsidRPr="007823B2">
        <w:rPr>
          <w:rFonts w:ascii="ＭＳ 明朝" w:hAnsi="ＭＳ 明朝"/>
          <w:sz w:val="24"/>
          <w:szCs w:val="24"/>
        </w:rPr>
        <w:t>AIでは代替できない能力」と「AIを活用できる能力」の育成を目指している。</w:t>
      </w:r>
    </w:p>
    <w:p w14:paraId="6E98DC84" w14:textId="5C500779" w:rsidR="00737BA0" w:rsidRPr="007823B2" w:rsidRDefault="005F3688" w:rsidP="005F3688">
      <w:pPr>
        <w:adjustRightInd w:val="0"/>
        <w:snapToGrid w:val="0"/>
        <w:ind w:left="240" w:hangingChars="100" w:hanging="240"/>
        <w:rPr>
          <w:rFonts w:ascii="ＭＳ 明朝" w:hAnsi="ＭＳ 明朝"/>
          <w:sz w:val="24"/>
          <w:szCs w:val="24"/>
        </w:rPr>
      </w:pPr>
      <w:r w:rsidRPr="007823B2">
        <w:rPr>
          <w:rFonts w:ascii="ＭＳ 明朝" w:hAnsi="ＭＳ 明朝" w:hint="eastAsia"/>
          <w:sz w:val="24"/>
          <w:szCs w:val="24"/>
        </w:rPr>
        <w:t>・教職員による生成</w:t>
      </w:r>
      <w:r w:rsidR="00E133AD">
        <w:rPr>
          <w:rFonts w:ascii="ＭＳ 明朝" w:hAnsi="ＭＳ 明朝"/>
          <w:sz w:val="24"/>
          <w:szCs w:val="24"/>
        </w:rPr>
        <w:t>AI</w:t>
      </w:r>
      <w:r w:rsidRPr="007823B2">
        <w:rPr>
          <w:rFonts w:ascii="ＭＳ 明朝" w:hAnsi="ＭＳ 明朝"/>
          <w:sz w:val="24"/>
          <w:szCs w:val="24"/>
        </w:rPr>
        <w:t>の利用に際しては、</w:t>
      </w:r>
      <w:r w:rsidR="00737BA0" w:rsidRPr="007823B2">
        <w:rPr>
          <w:rFonts w:ascii="ＭＳ 明朝" w:hAnsi="ＭＳ 明朝" w:hint="eastAsia"/>
          <w:sz w:val="24"/>
          <w:szCs w:val="24"/>
        </w:rPr>
        <w:t>生成</w:t>
      </w:r>
      <w:r w:rsidR="00737BA0" w:rsidRPr="007823B2">
        <w:rPr>
          <w:rFonts w:ascii="ＭＳ 明朝" w:hAnsi="ＭＳ 明朝"/>
          <w:sz w:val="24"/>
          <w:szCs w:val="24"/>
        </w:rPr>
        <w:t>AIを「正しく怖れ、前向きに活用する」ことが必要である。</w:t>
      </w:r>
    </w:p>
    <w:p w14:paraId="7950A983" w14:textId="77777777" w:rsidR="00737BA0" w:rsidRPr="003F3AAE" w:rsidRDefault="00737BA0" w:rsidP="008169AC">
      <w:pPr>
        <w:adjustRightInd w:val="0"/>
        <w:snapToGrid w:val="0"/>
        <w:ind w:left="240" w:hangingChars="100" w:hanging="240"/>
        <w:rPr>
          <w:rFonts w:ascii="ＭＳ 明朝" w:hAnsi="ＭＳ 明朝"/>
          <w:sz w:val="24"/>
          <w:szCs w:val="24"/>
        </w:rPr>
      </w:pPr>
      <w:r w:rsidRPr="007823B2">
        <w:rPr>
          <w:rFonts w:ascii="ＭＳ 明朝" w:hAnsi="ＭＳ 明朝" w:hint="eastAsia"/>
          <w:sz w:val="24"/>
          <w:szCs w:val="24"/>
        </w:rPr>
        <w:t>・教職員が率先して生成</w:t>
      </w:r>
      <w:r w:rsidRPr="007823B2">
        <w:rPr>
          <w:rFonts w:ascii="ＭＳ 明朝" w:hAnsi="ＭＳ 明朝"/>
          <w:sz w:val="24"/>
          <w:szCs w:val="24"/>
        </w:rPr>
        <w:t>AIを利用し、どのように授業や校務で活用できるのかを主体的に考えていく必要がある。</w:t>
      </w:r>
    </w:p>
    <w:p w14:paraId="268406A5" w14:textId="77777777" w:rsidR="00737BA0" w:rsidRPr="007823B2" w:rsidRDefault="00737BA0" w:rsidP="008169AC">
      <w:pPr>
        <w:adjustRightInd w:val="0"/>
        <w:snapToGrid w:val="0"/>
        <w:ind w:left="240" w:hangingChars="100" w:hanging="240"/>
        <w:rPr>
          <w:rFonts w:ascii="ＭＳ 明朝" w:hAnsi="ＭＳ 明朝"/>
          <w:sz w:val="24"/>
          <w:szCs w:val="24"/>
        </w:rPr>
      </w:pPr>
      <w:r w:rsidRPr="003F3AAE">
        <w:rPr>
          <w:rFonts w:ascii="ＭＳ 明朝" w:hAnsi="ＭＳ 明朝" w:hint="eastAsia"/>
          <w:sz w:val="24"/>
          <w:szCs w:val="24"/>
        </w:rPr>
        <w:t>・児童生徒の</w:t>
      </w:r>
      <w:r w:rsidRPr="007823B2">
        <w:rPr>
          <w:rFonts w:ascii="ＭＳ 明朝" w:hAnsi="ＭＳ 明朝" w:hint="eastAsia"/>
          <w:sz w:val="24"/>
          <w:szCs w:val="24"/>
        </w:rPr>
        <w:t>「情報活用能力」や「デジタル・シティズンシップ」育成の観点から、生成</w:t>
      </w:r>
      <w:r w:rsidRPr="007823B2">
        <w:rPr>
          <w:rFonts w:ascii="ＭＳ 明朝" w:hAnsi="ＭＳ 明朝"/>
          <w:sz w:val="24"/>
          <w:szCs w:val="24"/>
        </w:rPr>
        <w:t>AI 自体を学ぶ授業や各教科等における教師主体の利用方法の創出が必要である。</w:t>
      </w:r>
    </w:p>
    <w:p w14:paraId="31FFABC1" w14:textId="5CD42E9F" w:rsidR="00737BA0" w:rsidRPr="007823B2" w:rsidRDefault="00737BA0" w:rsidP="005F3688">
      <w:pPr>
        <w:adjustRightInd w:val="0"/>
        <w:snapToGrid w:val="0"/>
        <w:ind w:left="240" w:hangingChars="100" w:hanging="240"/>
        <w:rPr>
          <w:rFonts w:ascii="ＭＳ 明朝" w:hAnsi="ＭＳ 明朝"/>
          <w:sz w:val="24"/>
          <w:szCs w:val="24"/>
        </w:rPr>
      </w:pPr>
      <w:r w:rsidRPr="007823B2">
        <w:rPr>
          <w:rFonts w:ascii="ＭＳ 明朝" w:hAnsi="ＭＳ 明朝" w:hint="eastAsia"/>
          <w:sz w:val="24"/>
          <w:szCs w:val="24"/>
        </w:rPr>
        <w:t>・</w:t>
      </w:r>
      <w:r w:rsidR="005F3688" w:rsidRPr="007823B2">
        <w:rPr>
          <w:rFonts w:ascii="ＭＳ 明朝" w:hAnsi="ＭＳ 明朝" w:hint="eastAsia"/>
          <w:sz w:val="24"/>
          <w:szCs w:val="24"/>
        </w:rPr>
        <w:t>本市においては、</w:t>
      </w:r>
      <w:r w:rsidRPr="007823B2">
        <w:rPr>
          <w:rFonts w:ascii="ＭＳ 明朝" w:hAnsi="ＭＳ 明朝" w:hint="eastAsia"/>
          <w:sz w:val="24"/>
          <w:szCs w:val="24"/>
        </w:rPr>
        <w:t>教職員が現行の</w:t>
      </w:r>
      <w:r w:rsidRPr="003F3AAE">
        <w:rPr>
          <w:rFonts w:ascii="ＭＳ 明朝" w:hAnsi="ＭＳ 明朝"/>
          <w:sz w:val="24"/>
          <w:szCs w:val="24"/>
        </w:rPr>
        <w:t>Googleアカウントを用いて利用する</w:t>
      </w:r>
      <w:r w:rsidRPr="007823B2">
        <w:rPr>
          <w:rFonts w:ascii="ＭＳ 明朝" w:hAnsi="ＭＳ 明朝"/>
          <w:sz w:val="24"/>
          <w:szCs w:val="24"/>
        </w:rPr>
        <w:t>ものとしては「Bard」を対象とする。</w:t>
      </w:r>
    </w:p>
    <w:p w14:paraId="386CCD5A" w14:textId="31FFB3C9" w:rsidR="00737BA0" w:rsidRPr="007823B2" w:rsidRDefault="00737BA0" w:rsidP="008169AC">
      <w:pPr>
        <w:adjustRightInd w:val="0"/>
        <w:snapToGrid w:val="0"/>
        <w:ind w:left="240" w:hangingChars="100" w:hanging="240"/>
        <w:rPr>
          <w:rFonts w:ascii="ＭＳ 明朝" w:hAnsi="ＭＳ 明朝"/>
          <w:sz w:val="24"/>
          <w:szCs w:val="24"/>
        </w:rPr>
      </w:pPr>
      <w:r w:rsidRPr="007823B2">
        <w:rPr>
          <w:rFonts w:ascii="ＭＳ 明朝" w:hAnsi="ＭＳ 明朝" w:hint="eastAsia"/>
          <w:sz w:val="24"/>
          <w:szCs w:val="24"/>
        </w:rPr>
        <w:t>・学校現場において、生成</w:t>
      </w:r>
      <w:r w:rsidRPr="007823B2">
        <w:rPr>
          <w:rFonts w:ascii="ＭＳ 明朝" w:hAnsi="ＭＳ 明朝"/>
          <w:sz w:val="24"/>
          <w:szCs w:val="24"/>
        </w:rPr>
        <w:t>AIの利用規約上の対象年齢を下回る形で、児童生徒に直接利用させないこと。</w:t>
      </w:r>
    </w:p>
    <w:p w14:paraId="39A0E1AA" w14:textId="77777777" w:rsidR="001372DB" w:rsidRPr="007823B2" w:rsidRDefault="001372DB" w:rsidP="008169AC">
      <w:pPr>
        <w:adjustRightInd w:val="0"/>
        <w:snapToGrid w:val="0"/>
        <w:ind w:left="240" w:hangingChars="100" w:hanging="240"/>
        <w:rPr>
          <w:rFonts w:ascii="ＭＳ 明朝" w:hAnsi="ＭＳ 明朝"/>
          <w:sz w:val="24"/>
          <w:szCs w:val="24"/>
        </w:rPr>
      </w:pPr>
    </w:p>
    <w:p w14:paraId="073646E3" w14:textId="6084E420" w:rsidR="00057058" w:rsidRDefault="00057058" w:rsidP="00782A5E">
      <w:pPr>
        <w:adjustRightInd w:val="0"/>
        <w:snapToGrid w:val="0"/>
        <w:spacing w:line="276" w:lineRule="auto"/>
        <w:rPr>
          <w:rFonts w:ascii="ＭＳ 明朝" w:hAnsi="ＭＳ 明朝"/>
          <w:sz w:val="24"/>
          <w:szCs w:val="24"/>
        </w:rPr>
      </w:pPr>
      <w:r>
        <w:rPr>
          <w:rFonts w:ascii="ＭＳ 明朝" w:hAnsi="ＭＳ 明朝" w:hint="eastAsia"/>
          <w:sz w:val="24"/>
          <w:szCs w:val="24"/>
        </w:rPr>
        <w:t xml:space="preserve">　</w:t>
      </w:r>
      <w:r w:rsidR="00F552C3">
        <w:rPr>
          <w:rFonts w:ascii="ＭＳ 明朝" w:hAnsi="ＭＳ 明朝" w:hint="eastAsia"/>
          <w:sz w:val="24"/>
          <w:szCs w:val="24"/>
        </w:rPr>
        <w:t>また、同通知においては、生成A</w:t>
      </w:r>
      <w:r w:rsidR="00F552C3">
        <w:rPr>
          <w:rFonts w:ascii="ＭＳ 明朝" w:hAnsi="ＭＳ 明朝"/>
          <w:sz w:val="24"/>
          <w:szCs w:val="24"/>
        </w:rPr>
        <w:t>I</w:t>
      </w:r>
      <w:r w:rsidR="00F552C3">
        <w:rPr>
          <w:rFonts w:ascii="ＭＳ 明朝" w:hAnsi="ＭＳ 明朝" w:hint="eastAsia"/>
          <w:sz w:val="24"/>
          <w:szCs w:val="24"/>
        </w:rPr>
        <w:t>のデメリットを低減しつつ、メリットが発揮されるような利用がなされるよう、あわせて留意事項として以下の内容を示している。</w:t>
      </w:r>
    </w:p>
    <w:p w14:paraId="32CC83EB" w14:textId="2AAB91D1" w:rsidR="00782A5E" w:rsidRPr="00782A5E" w:rsidRDefault="00782A5E" w:rsidP="00057058">
      <w:pPr>
        <w:adjustRightInd w:val="0"/>
        <w:snapToGrid w:val="0"/>
        <w:spacing w:line="276" w:lineRule="auto"/>
        <w:ind w:left="240" w:hangingChars="100" w:hanging="240"/>
        <w:rPr>
          <w:rFonts w:ascii="ＭＳ 明朝" w:hAnsi="ＭＳ 明朝"/>
          <w:sz w:val="24"/>
          <w:szCs w:val="24"/>
        </w:rPr>
      </w:pPr>
      <w:r w:rsidRPr="007823B2">
        <w:rPr>
          <w:rFonts w:ascii="ＭＳ 明朝" w:hAnsi="ＭＳ 明朝"/>
          <w:noProof/>
          <w:sz w:val="24"/>
          <w:szCs w:val="24"/>
        </w:rPr>
        <mc:AlternateContent>
          <mc:Choice Requires="wps">
            <w:drawing>
              <wp:anchor distT="0" distB="0" distL="114300" distR="114300" simplePos="0" relativeHeight="251708416" behindDoc="0" locked="0" layoutInCell="1" allowOverlap="1" wp14:anchorId="2DC468DB" wp14:editId="4FBD5DB1">
                <wp:simplePos x="0" y="0"/>
                <wp:positionH relativeFrom="column">
                  <wp:posOffset>-47847</wp:posOffset>
                </wp:positionH>
                <wp:positionV relativeFrom="paragraph">
                  <wp:posOffset>101644</wp:posOffset>
                </wp:positionV>
                <wp:extent cx="6467475" cy="2264558"/>
                <wp:effectExtent l="0" t="0" r="28575" b="21590"/>
                <wp:wrapNone/>
                <wp:docPr id="28" name="正方形/長方形 28"/>
                <wp:cNvGraphicFramePr/>
                <a:graphic xmlns:a="http://schemas.openxmlformats.org/drawingml/2006/main">
                  <a:graphicData uri="http://schemas.microsoft.com/office/word/2010/wordprocessingShape">
                    <wps:wsp>
                      <wps:cNvSpPr/>
                      <wps:spPr>
                        <a:xfrm>
                          <a:off x="0" y="0"/>
                          <a:ext cx="6467475" cy="22645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D615E8" id="正方形/長方形 28" o:spid="_x0000_s1026" style="position:absolute;left:0;text-align:left;margin-left:-3.75pt;margin-top:8pt;width:509.25pt;height:178.3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" filled="f" strokecolor="black [3213]" strokeweight="1pt"/>
            </w:pict>
          </mc:Fallback>
        </mc:AlternateContent>
      </w:r>
    </w:p>
    <w:p w14:paraId="484A1635" w14:textId="24BE1154" w:rsidR="00057058" w:rsidRPr="007823B2" w:rsidRDefault="00057058" w:rsidP="00057058">
      <w:pPr>
        <w:adjustRightInd w:val="0"/>
        <w:snapToGrid w:val="0"/>
        <w:spacing w:line="276" w:lineRule="auto"/>
        <w:ind w:left="240" w:hangingChars="100" w:hanging="240"/>
        <w:rPr>
          <w:rFonts w:ascii="ＭＳ 明朝" w:hAnsi="ＭＳ 明朝"/>
          <w:sz w:val="24"/>
          <w:szCs w:val="24"/>
        </w:rPr>
      </w:pPr>
      <w:r w:rsidRPr="007823B2">
        <w:rPr>
          <w:rFonts w:ascii="ＭＳ 明朝" w:hAnsi="ＭＳ 明朝" w:hint="eastAsia"/>
          <w:sz w:val="24"/>
          <w:szCs w:val="24"/>
        </w:rPr>
        <w:t>・授業で教師が利用する生成</w:t>
      </w:r>
      <w:r w:rsidRPr="007823B2">
        <w:rPr>
          <w:rFonts w:ascii="ＭＳ 明朝" w:hAnsi="ＭＳ 明朝"/>
          <w:sz w:val="24"/>
          <w:szCs w:val="24"/>
        </w:rPr>
        <w:t>AIによって生成される情報は、正確性や信頼性に課題があり、必ずしも正しいとは限らないことを児童生徒と十分確認し、メディ</w:t>
      </w:r>
      <w:r w:rsidRPr="007823B2">
        <w:rPr>
          <w:rFonts w:ascii="ＭＳ 明朝" w:hAnsi="ＭＳ 明朝" w:hint="eastAsia"/>
          <w:sz w:val="24"/>
          <w:szCs w:val="24"/>
        </w:rPr>
        <w:t>アリテラシー（吟味的・批判的思考）の観点を取り入れること。</w:t>
      </w:r>
    </w:p>
    <w:p w14:paraId="5D42BB61" w14:textId="77777777" w:rsidR="00057058" w:rsidRPr="007823B2" w:rsidRDefault="00057058" w:rsidP="00057058">
      <w:pPr>
        <w:adjustRightInd w:val="0"/>
        <w:snapToGrid w:val="0"/>
        <w:spacing w:line="276" w:lineRule="auto"/>
        <w:ind w:left="240" w:hangingChars="100" w:hanging="240"/>
        <w:rPr>
          <w:rFonts w:ascii="ＭＳ 明朝" w:hAnsi="ＭＳ 明朝"/>
          <w:sz w:val="24"/>
          <w:szCs w:val="24"/>
        </w:rPr>
      </w:pPr>
      <w:r w:rsidRPr="007823B2">
        <w:rPr>
          <w:rFonts w:ascii="ＭＳ 明朝" w:hAnsi="ＭＳ 明朝" w:hint="eastAsia"/>
          <w:sz w:val="24"/>
          <w:szCs w:val="24"/>
        </w:rPr>
        <w:t>・情報漏洩の可能性があることから、氏名、成績等の個人情報や機密性のある情報などについては厳に入力しないこと。</w:t>
      </w:r>
    </w:p>
    <w:p w14:paraId="641B670E" w14:textId="77777777" w:rsidR="00057058" w:rsidRPr="007823B2" w:rsidRDefault="00057058" w:rsidP="00057058">
      <w:pPr>
        <w:adjustRightInd w:val="0"/>
        <w:snapToGrid w:val="0"/>
        <w:spacing w:line="276" w:lineRule="auto"/>
        <w:ind w:left="240" w:hangingChars="100" w:hanging="240"/>
        <w:rPr>
          <w:rFonts w:ascii="ＭＳ 明朝" w:hAnsi="ＭＳ 明朝"/>
          <w:sz w:val="24"/>
          <w:szCs w:val="24"/>
        </w:rPr>
      </w:pPr>
      <w:r w:rsidRPr="007823B2">
        <w:rPr>
          <w:rFonts w:ascii="ＭＳ 明朝" w:hAnsi="ＭＳ 明朝" w:hint="eastAsia"/>
          <w:sz w:val="24"/>
          <w:szCs w:val="24"/>
        </w:rPr>
        <w:t>・有害なコンテンツが含まれている可能性や著作権侵害の可能性があることから、児童生徒に提示する際には事前に十分な検証を図ること。</w:t>
      </w:r>
    </w:p>
    <w:p w14:paraId="0A4D76BB" w14:textId="77777777" w:rsidR="00057058" w:rsidRPr="007823B2" w:rsidRDefault="00057058" w:rsidP="00057058">
      <w:pPr>
        <w:adjustRightInd w:val="0"/>
        <w:snapToGrid w:val="0"/>
        <w:spacing w:line="276" w:lineRule="auto"/>
        <w:ind w:left="240" w:hangingChars="100" w:hanging="240"/>
        <w:rPr>
          <w:rFonts w:ascii="ＭＳ 明朝" w:hAnsi="ＭＳ 明朝"/>
          <w:sz w:val="24"/>
          <w:szCs w:val="24"/>
        </w:rPr>
      </w:pPr>
      <w:r w:rsidRPr="007823B2">
        <w:rPr>
          <w:rFonts w:ascii="ＭＳ 明朝" w:hAnsi="ＭＳ 明朝" w:hint="eastAsia"/>
          <w:sz w:val="24"/>
          <w:szCs w:val="24"/>
        </w:rPr>
        <w:t>・その他、令和</w:t>
      </w:r>
      <w:r w:rsidRPr="007823B2">
        <w:rPr>
          <w:rFonts w:ascii="ＭＳ 明朝" w:hAnsi="ＭＳ 明朝"/>
          <w:sz w:val="24"/>
          <w:szCs w:val="24"/>
        </w:rPr>
        <w:t>5年4月6日付け戸教政第110号「学校情報セキュリティの確保に向けた遵守事項について（通知）」のもと、適切に対応すること。</w:t>
      </w:r>
    </w:p>
    <w:p w14:paraId="58D093F6" w14:textId="77777777" w:rsidR="00057058" w:rsidRPr="007823B2" w:rsidRDefault="00057058" w:rsidP="00057058">
      <w:pPr>
        <w:adjustRightInd w:val="0"/>
        <w:snapToGrid w:val="0"/>
        <w:ind w:left="240" w:hangingChars="100" w:hanging="240"/>
        <w:rPr>
          <w:rFonts w:ascii="ＭＳ 明朝" w:hAnsi="ＭＳ 明朝"/>
          <w:sz w:val="24"/>
          <w:szCs w:val="24"/>
        </w:rPr>
      </w:pPr>
    </w:p>
    <w:p w14:paraId="4513EC58" w14:textId="77777777" w:rsidR="00057058" w:rsidRPr="007823B2" w:rsidRDefault="00057058" w:rsidP="00057058">
      <w:pPr>
        <w:adjustRightInd w:val="0"/>
        <w:snapToGrid w:val="0"/>
        <w:ind w:left="240" w:hangingChars="100" w:hanging="240"/>
        <w:rPr>
          <w:rFonts w:ascii="ＭＳ 明朝" w:hAnsi="ＭＳ 明朝"/>
          <w:sz w:val="24"/>
          <w:szCs w:val="24"/>
        </w:rPr>
      </w:pPr>
    </w:p>
    <w:p w14:paraId="66074320" w14:textId="77777777" w:rsidR="00057058" w:rsidRDefault="00057058">
      <w:pPr>
        <w:widowControl/>
        <w:jc w:val="left"/>
        <w:rPr>
          <w:rFonts w:ascii="ＭＳ 明朝" w:hAnsi="ＭＳ 明朝"/>
          <w:sz w:val="24"/>
          <w:szCs w:val="24"/>
        </w:rPr>
      </w:pPr>
      <w:r>
        <w:rPr>
          <w:rFonts w:ascii="ＭＳ 明朝" w:hAnsi="ＭＳ 明朝"/>
          <w:sz w:val="24"/>
          <w:szCs w:val="24"/>
        </w:rPr>
        <w:br w:type="page"/>
      </w:r>
    </w:p>
    <w:p w14:paraId="410EBF0D" w14:textId="5A06FBCA" w:rsidR="00551139" w:rsidRPr="007823B2" w:rsidRDefault="00057058" w:rsidP="003F3AAE">
      <w:pPr>
        <w:adjustRightInd w:val="0"/>
        <w:snapToGrid w:val="0"/>
        <w:ind w:firstLineChars="100" w:firstLine="240"/>
        <w:rPr>
          <w:rFonts w:ascii="ＭＳ 明朝" w:hAnsi="ＭＳ 明朝"/>
          <w:sz w:val="24"/>
          <w:szCs w:val="24"/>
        </w:rPr>
      </w:pPr>
      <w:r>
        <w:rPr>
          <w:rFonts w:ascii="ＭＳ 明朝" w:hAnsi="ＭＳ 明朝" w:hint="eastAsia"/>
          <w:sz w:val="24"/>
          <w:szCs w:val="24"/>
        </w:rPr>
        <w:lastRenderedPageBreak/>
        <w:t>なお</w:t>
      </w:r>
      <w:r w:rsidR="005F3688" w:rsidRPr="007823B2">
        <w:rPr>
          <w:rFonts w:ascii="ＭＳ 明朝" w:hAnsi="ＭＳ 明朝" w:hint="eastAsia"/>
          <w:sz w:val="24"/>
          <w:szCs w:val="24"/>
        </w:rPr>
        <w:t>、これに先立ち、戸田市教育政策シンクタンク</w:t>
      </w:r>
      <w:r w:rsidR="00084568">
        <w:rPr>
          <w:rFonts w:ascii="ＭＳ 明朝" w:hAnsi="ＭＳ 明朝" w:hint="eastAsia"/>
          <w:sz w:val="24"/>
          <w:szCs w:val="24"/>
        </w:rPr>
        <w:t xml:space="preserve">　</w:t>
      </w:r>
      <w:r w:rsidR="005F3688" w:rsidRPr="007823B2">
        <w:rPr>
          <w:rFonts w:ascii="ＭＳ 明朝" w:hAnsi="ＭＳ 明朝" w:hint="eastAsia"/>
          <w:sz w:val="24"/>
          <w:szCs w:val="24"/>
        </w:rPr>
        <w:t>アドバイザリーボードにおける複数回の議論を経て、</w:t>
      </w:r>
      <w:r w:rsidR="000C0964">
        <w:rPr>
          <w:rFonts w:ascii="ＭＳ 明朝" w:hAnsi="ＭＳ 明朝" w:hint="eastAsia"/>
          <w:sz w:val="24"/>
          <w:szCs w:val="24"/>
        </w:rPr>
        <w:t>令和４</w:t>
      </w:r>
      <w:r w:rsidR="00F552C3">
        <w:rPr>
          <w:rFonts w:ascii="ＭＳ 明朝" w:hAnsi="ＭＳ 明朝" w:hint="eastAsia"/>
          <w:sz w:val="24"/>
          <w:szCs w:val="24"/>
        </w:rPr>
        <w:t>年1</w:t>
      </w:r>
      <w:r w:rsidR="00F552C3">
        <w:rPr>
          <w:rFonts w:ascii="ＭＳ 明朝" w:hAnsi="ＭＳ 明朝"/>
          <w:sz w:val="24"/>
          <w:szCs w:val="24"/>
        </w:rPr>
        <w:t>2</w:t>
      </w:r>
      <w:r w:rsidR="00F552C3">
        <w:rPr>
          <w:rFonts w:ascii="ＭＳ 明朝" w:hAnsi="ＭＳ 明朝" w:hint="eastAsia"/>
          <w:sz w:val="24"/>
          <w:szCs w:val="24"/>
        </w:rPr>
        <w:t>月に戸田市として</w:t>
      </w:r>
      <w:r w:rsidR="005F3688" w:rsidRPr="007823B2">
        <w:rPr>
          <w:rFonts w:ascii="ＭＳ 明朝" w:hAnsi="ＭＳ 明朝" w:hint="eastAsia"/>
          <w:sz w:val="24"/>
          <w:szCs w:val="24"/>
        </w:rPr>
        <w:t>「教育データの利活用に関するガイドライン」</w:t>
      </w:r>
      <w:r w:rsidR="00F552C3">
        <w:rPr>
          <w:rStyle w:val="a9"/>
          <w:rFonts w:ascii="ＭＳ 明朝" w:hAnsi="ＭＳ 明朝"/>
          <w:sz w:val="24"/>
          <w:szCs w:val="24"/>
        </w:rPr>
        <w:footnoteReference w:id="5"/>
      </w:r>
      <w:r w:rsidR="005F3688" w:rsidRPr="007823B2">
        <w:rPr>
          <w:rFonts w:ascii="ＭＳ 明朝" w:hAnsi="ＭＳ 明朝" w:hint="eastAsia"/>
          <w:sz w:val="24"/>
          <w:szCs w:val="24"/>
        </w:rPr>
        <w:t>を策定しているが、そこでは、以下のような教育データの利活用に関する基本的な方針が記載されている。この</w:t>
      </w:r>
      <w:r w:rsidR="00084568">
        <w:rPr>
          <w:rFonts w:ascii="ＭＳ 明朝" w:hAnsi="ＭＳ 明朝" w:hint="eastAsia"/>
          <w:sz w:val="24"/>
          <w:szCs w:val="24"/>
        </w:rPr>
        <w:t>原則</w:t>
      </w:r>
      <w:r w:rsidR="005F3688" w:rsidRPr="007823B2">
        <w:rPr>
          <w:rFonts w:ascii="ＭＳ 明朝" w:hAnsi="ＭＳ 明朝" w:hint="eastAsia"/>
          <w:sz w:val="24"/>
          <w:szCs w:val="24"/>
        </w:rPr>
        <w:t>については、今般の生成A</w:t>
      </w:r>
      <w:r w:rsidR="005F3688" w:rsidRPr="007823B2">
        <w:rPr>
          <w:rFonts w:ascii="ＭＳ 明朝" w:hAnsi="ＭＳ 明朝"/>
          <w:sz w:val="24"/>
          <w:szCs w:val="24"/>
        </w:rPr>
        <w:t>I</w:t>
      </w:r>
      <w:r w:rsidR="005F3688" w:rsidRPr="007823B2">
        <w:rPr>
          <w:rFonts w:ascii="ＭＳ 明朝" w:hAnsi="ＭＳ 明朝" w:hint="eastAsia"/>
          <w:sz w:val="24"/>
          <w:szCs w:val="24"/>
        </w:rPr>
        <w:t>の利用にも同様に妥当するものである。</w:t>
      </w:r>
    </w:p>
    <w:p w14:paraId="4326D55B" w14:textId="48ED4D1A" w:rsidR="005F3688" w:rsidRPr="007823B2" w:rsidRDefault="005F3688" w:rsidP="003F3AAE">
      <w:pPr>
        <w:adjustRightInd w:val="0"/>
        <w:snapToGrid w:val="0"/>
        <w:ind w:firstLineChars="100" w:firstLine="240"/>
        <w:rPr>
          <w:rFonts w:ascii="ＭＳ 明朝" w:hAnsi="ＭＳ 明朝"/>
          <w:sz w:val="24"/>
          <w:szCs w:val="24"/>
        </w:rPr>
      </w:pPr>
      <w:r w:rsidRPr="007823B2">
        <w:rPr>
          <w:rFonts w:ascii="ＭＳ 明朝" w:hAnsi="ＭＳ 明朝"/>
          <w:noProof/>
          <w:sz w:val="24"/>
          <w:szCs w:val="24"/>
        </w:rPr>
        <mc:AlternateContent>
          <mc:Choice Requires="wps">
            <w:drawing>
              <wp:anchor distT="0" distB="0" distL="114300" distR="114300" simplePos="0" relativeHeight="251706368" behindDoc="0" locked="0" layoutInCell="1" allowOverlap="1" wp14:anchorId="52B3C15A" wp14:editId="1BA9AAC1">
                <wp:simplePos x="0" y="0"/>
                <wp:positionH relativeFrom="margin">
                  <wp:posOffset>-37214</wp:posOffset>
                </wp:positionH>
                <wp:positionV relativeFrom="paragraph">
                  <wp:posOffset>145090</wp:posOffset>
                </wp:positionV>
                <wp:extent cx="6467475" cy="7049386"/>
                <wp:effectExtent l="0" t="0" r="28575" b="18415"/>
                <wp:wrapNone/>
                <wp:docPr id="13" name="正方形/長方形 13"/>
                <wp:cNvGraphicFramePr/>
                <a:graphic xmlns:a="http://schemas.openxmlformats.org/drawingml/2006/main">
                  <a:graphicData uri="http://schemas.microsoft.com/office/word/2010/wordprocessingShape">
                    <wps:wsp>
                      <wps:cNvSpPr/>
                      <wps:spPr>
                        <a:xfrm>
                          <a:off x="0" y="0"/>
                          <a:ext cx="6467475" cy="70493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6A3B6" id="正方形/長方形 13" o:spid="_x0000_s1026" style="position:absolute;left:0;text-align:left;margin-left:-2.95pt;margin-top:11.4pt;width:509.25pt;height:555.05pt;z-index:2517063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" filled="f" strokecolor="black [3213]" strokeweight="1pt">
                <w10:wrap anchorx="margin"/>
              </v:rect>
            </w:pict>
          </mc:Fallback>
        </mc:AlternateContent>
      </w:r>
    </w:p>
    <w:p w14:paraId="190E81AC" w14:textId="468EB8EA" w:rsidR="005F3688" w:rsidRPr="003F3AAE" w:rsidRDefault="005F3688" w:rsidP="003F3AAE">
      <w:pPr>
        <w:adjustRightInd w:val="0"/>
        <w:snapToGrid w:val="0"/>
        <w:rPr>
          <w:rFonts w:ascii="ＭＳ 明朝" w:hAnsi="ＭＳ 明朝"/>
          <w:sz w:val="24"/>
          <w:szCs w:val="24"/>
        </w:rPr>
      </w:pPr>
      <w:r w:rsidRPr="007823B2">
        <w:rPr>
          <w:rFonts w:ascii="ＭＳ 明朝" w:hAnsi="ＭＳ 明朝" w:hint="eastAsia"/>
          <w:sz w:val="24"/>
          <w:szCs w:val="24"/>
        </w:rPr>
        <w:t>１</w:t>
      </w:r>
      <w:r w:rsidRPr="003F3AAE">
        <w:rPr>
          <w:rFonts w:ascii="ＭＳ 明朝" w:hAnsi="ＭＳ 明朝" w:hint="eastAsia"/>
          <w:sz w:val="24"/>
          <w:szCs w:val="24"/>
        </w:rPr>
        <w:t>．教育は技術に優先する</w:t>
      </w:r>
    </w:p>
    <w:p w14:paraId="5C9150E4" w14:textId="25AA9FD3" w:rsidR="005F3688" w:rsidRPr="003F3AAE" w:rsidRDefault="005F3688" w:rsidP="003F3AAE">
      <w:pPr>
        <w:adjustRightInd w:val="0"/>
        <w:snapToGrid w:val="0"/>
        <w:ind w:leftChars="133" w:left="519" w:hangingChars="100" w:hanging="240"/>
        <w:rPr>
          <w:rFonts w:ascii="ＭＳ 明朝" w:hAnsi="ＭＳ 明朝"/>
          <w:sz w:val="24"/>
          <w:szCs w:val="24"/>
        </w:rPr>
      </w:pPr>
      <w:r w:rsidRPr="003F3AAE">
        <w:rPr>
          <w:rFonts w:ascii="ＭＳ 明朝" w:hAnsi="ＭＳ 明朝" w:hint="eastAsia"/>
          <w:sz w:val="24"/>
          <w:szCs w:val="24"/>
        </w:rPr>
        <w:t>〇　本市におけるデータベースをはじめとしたデータ利活用の目的は、誰一人取り残されない、子供たち一人一人に応じた支援の実現</w:t>
      </w:r>
      <w:r w:rsidRPr="003F3AAE">
        <w:rPr>
          <w:rFonts w:ascii="ＭＳ 明朝" w:hAnsi="ＭＳ 明朝"/>
          <w:sz w:val="24"/>
          <w:szCs w:val="24"/>
        </w:rPr>
        <w:t xml:space="preserve"> にある。また、データベースが人間の判断を代替するということではなく、あくまでも教職員等の気付きや判断をサポートするツールとして位置付ける必要がある。さらに、データは必ずしも万能なものではなく、「データ化する必要のないもの」「データで測れていないもの」が存在することを常に認識すべきである。</w:t>
      </w:r>
    </w:p>
    <w:p w14:paraId="4DD91784" w14:textId="77777777" w:rsidR="005F3688" w:rsidRPr="003F3AAE" w:rsidRDefault="005F3688" w:rsidP="000C0964">
      <w:pPr>
        <w:adjustRightInd w:val="0"/>
        <w:snapToGrid w:val="0"/>
        <w:ind w:leftChars="250" w:left="525" w:firstLineChars="100" w:firstLine="240"/>
        <w:rPr>
          <w:rFonts w:ascii="ＭＳ 明朝" w:hAnsi="ＭＳ 明朝"/>
          <w:sz w:val="24"/>
          <w:szCs w:val="24"/>
        </w:rPr>
      </w:pPr>
      <w:r w:rsidRPr="003F3AAE">
        <w:rPr>
          <w:rFonts w:ascii="ＭＳ 明朝" w:hAnsi="ＭＳ 明朝" w:hint="eastAsia"/>
          <w:sz w:val="24"/>
          <w:szCs w:val="24"/>
        </w:rPr>
        <w:t>こうした意味で、「手段」であるデータ利活用が、「目的」化しないようにする必要がある。</w:t>
      </w:r>
    </w:p>
    <w:p w14:paraId="1C67F0E2" w14:textId="77777777" w:rsidR="005F3688" w:rsidRPr="003F3AAE" w:rsidRDefault="005F3688" w:rsidP="005F3688">
      <w:pPr>
        <w:adjustRightInd w:val="0"/>
        <w:snapToGrid w:val="0"/>
        <w:ind w:firstLineChars="100" w:firstLine="240"/>
        <w:rPr>
          <w:rFonts w:ascii="ＭＳ 明朝" w:hAnsi="ＭＳ 明朝"/>
          <w:sz w:val="24"/>
          <w:szCs w:val="24"/>
        </w:rPr>
      </w:pPr>
    </w:p>
    <w:p w14:paraId="5A90BDFB" w14:textId="3A74DBDE" w:rsidR="005F3688" w:rsidRPr="003F3AAE" w:rsidRDefault="005F3688" w:rsidP="003F3AAE">
      <w:pPr>
        <w:adjustRightInd w:val="0"/>
        <w:snapToGrid w:val="0"/>
        <w:ind w:leftChars="100" w:left="450" w:hangingChars="100" w:hanging="240"/>
        <w:rPr>
          <w:rFonts w:ascii="ＭＳ 明朝" w:hAnsi="ＭＳ 明朝"/>
          <w:sz w:val="24"/>
          <w:szCs w:val="24"/>
        </w:rPr>
      </w:pPr>
      <w:r w:rsidRPr="003F3AAE">
        <w:rPr>
          <w:rFonts w:ascii="ＭＳ 明朝" w:hAnsi="ＭＳ 明朝" w:hint="eastAsia"/>
          <w:sz w:val="24"/>
          <w:szCs w:val="24"/>
        </w:rPr>
        <w:t>〇　アルゴリズムや判定ロジックの設計等に当たっても、上記の考え方に基づき、本市が主体となって具体的な仕組みを検討するとともに、定期的に評価する。</w:t>
      </w:r>
    </w:p>
    <w:p w14:paraId="7DD522A4" w14:textId="77777777" w:rsidR="005F3688" w:rsidRPr="003F3AAE" w:rsidRDefault="005F3688" w:rsidP="005F3688">
      <w:pPr>
        <w:adjustRightInd w:val="0"/>
        <w:snapToGrid w:val="0"/>
        <w:ind w:firstLineChars="100" w:firstLine="240"/>
        <w:rPr>
          <w:rFonts w:ascii="ＭＳ 明朝" w:hAnsi="ＭＳ 明朝"/>
          <w:sz w:val="24"/>
          <w:szCs w:val="24"/>
        </w:rPr>
      </w:pPr>
    </w:p>
    <w:p w14:paraId="749EF352" w14:textId="77777777" w:rsidR="005F3688" w:rsidRPr="003F3AAE" w:rsidRDefault="005F3688" w:rsidP="003F3AAE">
      <w:pPr>
        <w:adjustRightInd w:val="0"/>
        <w:snapToGrid w:val="0"/>
        <w:rPr>
          <w:rFonts w:ascii="ＭＳ 明朝" w:hAnsi="ＭＳ 明朝"/>
          <w:sz w:val="24"/>
          <w:szCs w:val="24"/>
        </w:rPr>
      </w:pPr>
      <w:r w:rsidRPr="003F3AAE">
        <w:rPr>
          <w:rFonts w:ascii="ＭＳ 明朝" w:hAnsi="ＭＳ 明朝" w:hint="eastAsia"/>
          <w:sz w:val="24"/>
          <w:szCs w:val="24"/>
        </w:rPr>
        <w:t>２．差別的取扱いの禁止等</w:t>
      </w:r>
    </w:p>
    <w:p w14:paraId="10E999D6" w14:textId="61F1BB08" w:rsidR="005F3688" w:rsidRPr="003F3AAE" w:rsidRDefault="005F3688" w:rsidP="003F3AAE">
      <w:pPr>
        <w:adjustRightInd w:val="0"/>
        <w:snapToGrid w:val="0"/>
        <w:ind w:leftChars="100" w:left="450" w:hangingChars="100" w:hanging="240"/>
        <w:rPr>
          <w:rFonts w:ascii="ＭＳ 明朝" w:hAnsi="ＭＳ 明朝"/>
          <w:sz w:val="24"/>
          <w:szCs w:val="24"/>
        </w:rPr>
      </w:pPr>
      <w:r w:rsidRPr="003F3AAE">
        <w:rPr>
          <w:rFonts w:ascii="ＭＳ 明朝" w:hAnsi="ＭＳ 明朝" w:hint="eastAsia"/>
          <w:sz w:val="24"/>
          <w:szCs w:val="24"/>
        </w:rPr>
        <w:t>〇　教育データの利活用により、例えば特別支援学級や通級による指導の対象とすべき者を恣意的に選別したり、いじめっ子を予測するなど、児童生徒個々人のふるい分けを行ったり、差別的な取扱いや不適正な利用につながることがないようにする。</w:t>
      </w:r>
    </w:p>
    <w:p w14:paraId="6CBF62C2" w14:textId="3FA71185" w:rsidR="005F3688" w:rsidRPr="003F3AAE" w:rsidRDefault="005F3688" w:rsidP="003F3AAE">
      <w:pPr>
        <w:adjustRightInd w:val="0"/>
        <w:snapToGrid w:val="0"/>
        <w:ind w:leftChars="100" w:left="450" w:hangingChars="100" w:hanging="240"/>
        <w:rPr>
          <w:rFonts w:ascii="ＭＳ 明朝" w:hAnsi="ＭＳ 明朝"/>
          <w:sz w:val="24"/>
          <w:szCs w:val="24"/>
        </w:rPr>
      </w:pPr>
      <w:r w:rsidRPr="003F3AAE">
        <w:rPr>
          <w:rFonts w:ascii="ＭＳ 明朝" w:hAnsi="ＭＳ 明朝" w:hint="eastAsia"/>
          <w:sz w:val="24"/>
          <w:szCs w:val="24"/>
        </w:rPr>
        <w:t>〇　これを含め、教育データの利活用は、本人や保護者の理解・納得の上で行われる必要があり、望まない形で行われることによって、個人が権利利益の侵害を受けることのないようにする必要がある。</w:t>
      </w:r>
    </w:p>
    <w:p w14:paraId="053C9947" w14:textId="343CCF0E" w:rsidR="005F3688" w:rsidRPr="003F3AAE" w:rsidRDefault="005F3688" w:rsidP="005F3688">
      <w:pPr>
        <w:adjustRightInd w:val="0"/>
        <w:snapToGrid w:val="0"/>
        <w:ind w:firstLineChars="100" w:firstLine="240"/>
        <w:rPr>
          <w:rFonts w:ascii="ＭＳ 明朝" w:hAnsi="ＭＳ 明朝"/>
          <w:sz w:val="24"/>
          <w:szCs w:val="24"/>
        </w:rPr>
      </w:pPr>
    </w:p>
    <w:p w14:paraId="00D0E262" w14:textId="6CFAE274" w:rsidR="005F3688" w:rsidRPr="003F3AAE" w:rsidRDefault="005F3688" w:rsidP="003F3AAE">
      <w:pPr>
        <w:adjustRightInd w:val="0"/>
        <w:snapToGrid w:val="0"/>
        <w:rPr>
          <w:rFonts w:ascii="ＭＳ 明朝" w:hAnsi="ＭＳ 明朝"/>
          <w:sz w:val="24"/>
          <w:szCs w:val="24"/>
        </w:rPr>
      </w:pPr>
      <w:r w:rsidRPr="003F3AAE">
        <w:rPr>
          <w:rFonts w:ascii="ＭＳ 明朝" w:hAnsi="ＭＳ 明朝" w:hint="eastAsia"/>
          <w:sz w:val="24"/>
          <w:szCs w:val="24"/>
        </w:rPr>
        <w:t>３．内心の自由の保障等</w:t>
      </w:r>
    </w:p>
    <w:p w14:paraId="688975CF" w14:textId="7C5EAD87" w:rsidR="005F3688" w:rsidRPr="003F3AAE" w:rsidRDefault="005F3688" w:rsidP="003F3AAE">
      <w:pPr>
        <w:adjustRightInd w:val="0"/>
        <w:snapToGrid w:val="0"/>
        <w:ind w:leftChars="100" w:left="450" w:hangingChars="100" w:hanging="240"/>
        <w:rPr>
          <w:rFonts w:ascii="ＭＳ 明朝" w:hAnsi="ＭＳ 明朝"/>
          <w:sz w:val="24"/>
          <w:szCs w:val="24"/>
        </w:rPr>
      </w:pPr>
      <w:r w:rsidRPr="003F3AAE">
        <w:rPr>
          <w:rFonts w:ascii="ＭＳ 明朝" w:hAnsi="ＭＳ 明朝" w:hint="eastAsia"/>
          <w:sz w:val="24"/>
          <w:szCs w:val="24"/>
        </w:rPr>
        <w:t>〇　教育データの利活用により、信条や価値観等のうち本人が外部に表出することを望まない内面の部分を可視化することがないようにする。</w:t>
      </w:r>
    </w:p>
    <w:p w14:paraId="7C79667B" w14:textId="12FB8E32" w:rsidR="005F3688" w:rsidRPr="003F3AAE" w:rsidRDefault="005F3688" w:rsidP="003F3AAE">
      <w:pPr>
        <w:adjustRightInd w:val="0"/>
        <w:snapToGrid w:val="0"/>
        <w:ind w:leftChars="100" w:left="450" w:hangingChars="100" w:hanging="240"/>
        <w:rPr>
          <w:rFonts w:ascii="ＭＳ 明朝" w:hAnsi="ＭＳ 明朝"/>
          <w:sz w:val="24"/>
          <w:szCs w:val="24"/>
        </w:rPr>
      </w:pPr>
      <w:r w:rsidRPr="003F3AAE">
        <w:rPr>
          <w:rFonts w:ascii="ＭＳ 明朝" w:hAnsi="ＭＳ 明朝" w:hint="eastAsia"/>
          <w:sz w:val="24"/>
          <w:szCs w:val="24"/>
        </w:rPr>
        <w:t>〇　また、外部に表出している部分であったとしても、行動の細部まで把握され、逐一監視されるような教育環境に児童生徒が置かれるとすれば自由の制約になる可能性もあり、こうしたことにも留意する必要がある。</w:t>
      </w:r>
    </w:p>
    <w:p w14:paraId="585D71A5" w14:textId="77777777" w:rsidR="005F3688" w:rsidRPr="003F3AAE" w:rsidRDefault="005F3688" w:rsidP="005F3688">
      <w:pPr>
        <w:adjustRightInd w:val="0"/>
        <w:snapToGrid w:val="0"/>
        <w:ind w:firstLineChars="100" w:firstLine="240"/>
        <w:rPr>
          <w:rFonts w:ascii="ＭＳ 明朝" w:hAnsi="ＭＳ 明朝"/>
          <w:sz w:val="24"/>
          <w:szCs w:val="24"/>
        </w:rPr>
      </w:pPr>
    </w:p>
    <w:p w14:paraId="13DDB59D" w14:textId="77777777" w:rsidR="005F3688" w:rsidRPr="003F3AAE" w:rsidRDefault="005F3688" w:rsidP="003F3AAE">
      <w:pPr>
        <w:adjustRightInd w:val="0"/>
        <w:snapToGrid w:val="0"/>
        <w:rPr>
          <w:rFonts w:ascii="ＭＳ 明朝" w:hAnsi="ＭＳ 明朝"/>
          <w:sz w:val="24"/>
          <w:szCs w:val="24"/>
        </w:rPr>
      </w:pPr>
      <w:r w:rsidRPr="003F3AAE">
        <w:rPr>
          <w:rFonts w:ascii="ＭＳ 明朝" w:hAnsi="ＭＳ 明朝" w:hint="eastAsia"/>
          <w:sz w:val="24"/>
          <w:szCs w:val="24"/>
        </w:rPr>
        <w:t>４．教育の機会均等と水準の維持向上</w:t>
      </w:r>
    </w:p>
    <w:p w14:paraId="3B8D0660" w14:textId="02DA4797" w:rsidR="005F3688" w:rsidRPr="003F3AAE" w:rsidRDefault="005F3688" w:rsidP="003F3AAE">
      <w:pPr>
        <w:adjustRightInd w:val="0"/>
        <w:snapToGrid w:val="0"/>
        <w:ind w:leftChars="100" w:left="450" w:hangingChars="100" w:hanging="240"/>
        <w:rPr>
          <w:rFonts w:ascii="ＭＳ 明朝" w:hAnsi="ＭＳ 明朝"/>
          <w:sz w:val="24"/>
          <w:szCs w:val="24"/>
        </w:rPr>
      </w:pPr>
      <w:r w:rsidRPr="003F3AAE">
        <w:rPr>
          <w:rFonts w:ascii="ＭＳ 明朝" w:hAnsi="ＭＳ 明朝" w:hint="eastAsia"/>
          <w:sz w:val="24"/>
          <w:szCs w:val="24"/>
        </w:rPr>
        <w:t>〇　教育データは、あくまでも学校経営や教育指導の改善といった、教育の機会均等と水準の維持向上に資する目的で利活用することとし、学校又は児童生徒の成績等の序列化や一面的な評価につながることのないようにする。</w:t>
      </w:r>
    </w:p>
    <w:p w14:paraId="31453A1E" w14:textId="04884042" w:rsidR="005F3688" w:rsidRPr="003F3AAE" w:rsidRDefault="005F3688" w:rsidP="003F3AAE">
      <w:pPr>
        <w:adjustRightInd w:val="0"/>
        <w:snapToGrid w:val="0"/>
        <w:ind w:leftChars="100" w:left="450" w:hangingChars="100" w:hanging="240"/>
        <w:rPr>
          <w:rFonts w:ascii="ＭＳ 明朝" w:hAnsi="ＭＳ 明朝"/>
          <w:sz w:val="24"/>
          <w:szCs w:val="24"/>
        </w:rPr>
      </w:pPr>
      <w:r w:rsidRPr="003F3AAE">
        <w:rPr>
          <w:rFonts w:ascii="ＭＳ 明朝" w:hAnsi="ＭＳ 明朝" w:hint="eastAsia"/>
          <w:sz w:val="24"/>
          <w:szCs w:val="24"/>
        </w:rPr>
        <w:t>〇　教育データを利活用する主体として想定されるのは、児童生徒、保護者、教職員、学校、自治体、大学、民間事業者等であるが、何よりも学習者である児童生徒が受益者となるよう、各主体が連携して取り組んでいく必要がある。</w:t>
      </w:r>
    </w:p>
    <w:p w14:paraId="40465119" w14:textId="77777777" w:rsidR="005A56D1" w:rsidRPr="007823B2" w:rsidRDefault="007E1AB8" w:rsidP="003F3AAE">
      <w:pPr>
        <w:widowControl/>
        <w:adjustRightInd w:val="0"/>
        <w:snapToGrid w:val="0"/>
        <w:jc w:val="left"/>
        <w:rPr>
          <w:rFonts w:ascii="ＭＳ 明朝" w:hAnsi="ＭＳ 明朝"/>
          <w:sz w:val="24"/>
          <w:szCs w:val="24"/>
        </w:rPr>
      </w:pPr>
      <w:r w:rsidRPr="007823B2">
        <w:rPr>
          <w:rFonts w:ascii="ＭＳ 明朝" w:hAnsi="ＭＳ 明朝"/>
          <w:noProof/>
          <w:sz w:val="24"/>
          <w:szCs w:val="24"/>
        </w:rPr>
        <mc:AlternateContent>
          <mc:Choice Requires="wps">
            <w:drawing>
              <wp:anchor distT="0" distB="0" distL="114300" distR="114300" simplePos="0" relativeHeight="251664384" behindDoc="0" locked="0" layoutInCell="1" allowOverlap="1" wp14:anchorId="78023E54" wp14:editId="570872D2">
                <wp:simplePos x="0" y="0"/>
                <wp:positionH relativeFrom="margin">
                  <wp:align>center</wp:align>
                </wp:positionH>
                <wp:positionV relativeFrom="paragraph">
                  <wp:posOffset>9525</wp:posOffset>
                </wp:positionV>
                <wp:extent cx="6229350" cy="352425"/>
                <wp:effectExtent l="0" t="0" r="38100" b="28575"/>
                <wp:wrapNone/>
                <wp:docPr id="5" name="ホームベース 5"/>
                <wp:cNvGraphicFramePr/>
                <a:graphic xmlns:a="http://schemas.openxmlformats.org/drawingml/2006/main">
                  <a:graphicData uri="http://schemas.microsoft.com/office/word/2010/wordprocessingShape">
                    <wps:wsp>
                      <wps:cNvSpPr/>
                      <wps:spPr>
                        <a:xfrm>
                          <a:off x="0" y="0"/>
                          <a:ext cx="6229350" cy="3524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45C596" w14:textId="77777777" w:rsidR="003F3AAE" w:rsidRPr="005A56D1" w:rsidRDefault="003F3AAE" w:rsidP="007E1AB8">
                            <w:pPr>
                              <w:spacing w:line="320" w:lineRule="exact"/>
                              <w:jc w:val="left"/>
                              <w:rPr>
                                <w:sz w:val="24"/>
                              </w:rPr>
                            </w:pPr>
                            <w:r>
                              <w:rPr>
                                <w:rFonts w:hint="eastAsia"/>
                                <w:b/>
                                <w:sz w:val="28"/>
                              </w:rPr>
                              <w:t>３</w:t>
                            </w:r>
                            <w:r>
                              <w:rPr>
                                <w:b/>
                                <w:sz w:val="28"/>
                              </w:rPr>
                              <w:t xml:space="preserve">　</w:t>
                            </w:r>
                            <w:r w:rsidRPr="007E1AB8">
                              <w:rPr>
                                <w:rFonts w:hint="eastAsia"/>
                                <w:b/>
                                <w:sz w:val="28"/>
                              </w:rPr>
                              <w:t>夏季休業中の課題に対する児童生徒による生成</w:t>
                            </w:r>
                            <w:r w:rsidRPr="007E1AB8">
                              <w:rPr>
                                <w:b/>
                                <w:sz w:val="28"/>
                              </w:rPr>
                              <w:t>AI</w:t>
                            </w:r>
                            <w:r w:rsidRPr="007E1AB8">
                              <w:rPr>
                                <w:b/>
                                <w:sz w:val="28"/>
                              </w:rPr>
                              <w:t>の利用について</w:t>
                            </w:r>
                          </w:p>
                          <w:p w14:paraId="75B9BAEB" w14:textId="77777777" w:rsidR="003F3AAE" w:rsidRDefault="003F3AAE" w:rsidP="007E1AB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23E54" id="ホームベース 5" o:spid="_x0000_s1029" type="#_x0000_t15" style="position:absolute;margin-left:0;margin-top:.75pt;width:490.5pt;height:27.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" adj="20989" fillcolor="#5b9bd5 [3204]" strokecolor="#1f4d78 [1604]" strokeweight="1pt">
                <v:textbox>
                  <w:txbxContent>
                    <w:p w14:paraId="1E45C596" w14:textId="77777777" w:rsidR="003F3AAE" w:rsidRPr="005A56D1" w:rsidRDefault="003F3AAE" w:rsidP="007E1AB8">
                      <w:pPr>
                        <w:spacing w:line="320" w:lineRule="exact"/>
                        <w:jc w:val="left"/>
                        <w:rPr>
                          <w:sz w:val="24"/>
                        </w:rPr>
                      </w:pPr>
                      <w:r>
                        <w:rPr>
                          <w:rFonts w:hint="eastAsia"/>
                          <w:b/>
                          <w:sz w:val="28"/>
                        </w:rPr>
                        <w:t>３</w:t>
                      </w:r>
                      <w:r>
                        <w:rPr>
                          <w:b/>
                          <w:sz w:val="28"/>
                        </w:rPr>
                        <w:t xml:space="preserve">　</w:t>
                      </w:r>
                      <w:r w:rsidRPr="007E1AB8">
                        <w:rPr>
                          <w:rFonts w:hint="eastAsia"/>
                          <w:b/>
                          <w:sz w:val="28"/>
                        </w:rPr>
                        <w:t>夏季休業中の課題に対する児童生徒による生成</w:t>
                      </w:r>
                      <w:r w:rsidRPr="007E1AB8">
                        <w:rPr>
                          <w:b/>
                          <w:sz w:val="28"/>
                        </w:rPr>
                        <w:t>AI</w:t>
                      </w:r>
                      <w:r w:rsidRPr="007E1AB8">
                        <w:rPr>
                          <w:b/>
                          <w:sz w:val="28"/>
                        </w:rPr>
                        <w:t>の利用について</w:t>
                      </w:r>
                    </w:p>
                    <w:p w14:paraId="75B9BAEB" w14:textId="77777777" w:rsidR="003F3AAE" w:rsidRDefault="003F3AAE" w:rsidP="007E1AB8"/>
                  </w:txbxContent>
                </v:textbox>
                <w10:wrap anchorx="margin"/>
              </v:shape>
            </w:pict>
          </mc:Fallback>
        </mc:AlternateContent>
      </w:r>
    </w:p>
    <w:p w14:paraId="64A1F429" w14:textId="77777777" w:rsidR="005A56D1" w:rsidRPr="007823B2" w:rsidRDefault="005A56D1" w:rsidP="008169AC">
      <w:pPr>
        <w:adjustRightInd w:val="0"/>
        <w:snapToGrid w:val="0"/>
        <w:ind w:left="240" w:hangingChars="100" w:hanging="240"/>
        <w:rPr>
          <w:rFonts w:ascii="ＭＳ 明朝" w:hAnsi="ＭＳ 明朝"/>
          <w:sz w:val="24"/>
          <w:szCs w:val="24"/>
        </w:rPr>
      </w:pPr>
    </w:p>
    <w:p w14:paraId="3420BF0F" w14:textId="77777777" w:rsidR="005A56D1" w:rsidRPr="007823B2" w:rsidRDefault="005A56D1" w:rsidP="008169AC">
      <w:pPr>
        <w:adjustRightInd w:val="0"/>
        <w:snapToGrid w:val="0"/>
        <w:ind w:left="240" w:hangingChars="100" w:hanging="240"/>
        <w:rPr>
          <w:rFonts w:ascii="ＭＳ 明朝" w:hAnsi="ＭＳ 明朝"/>
          <w:sz w:val="24"/>
          <w:szCs w:val="24"/>
        </w:rPr>
      </w:pPr>
    </w:p>
    <w:p w14:paraId="2BE3E884" w14:textId="22C071E1" w:rsidR="006E77D1" w:rsidRDefault="000C0964" w:rsidP="00CD47BA">
      <w:pPr>
        <w:adjustRightInd w:val="0"/>
        <w:snapToGrid w:val="0"/>
        <w:spacing w:line="276" w:lineRule="auto"/>
        <w:rPr>
          <w:rFonts w:ascii="ＭＳ 明朝" w:hAnsi="ＭＳ 明朝"/>
          <w:sz w:val="24"/>
          <w:szCs w:val="24"/>
        </w:rPr>
      </w:pPr>
      <w:r>
        <w:rPr>
          <w:rFonts w:ascii="ＭＳ 明朝" w:hAnsi="ＭＳ 明朝" w:hint="eastAsia"/>
          <w:sz w:val="24"/>
          <w:szCs w:val="24"/>
        </w:rPr>
        <w:t xml:space="preserve">　その後、令和５</w:t>
      </w:r>
      <w:r w:rsidR="00CD47BA">
        <w:rPr>
          <w:rFonts w:ascii="ＭＳ 明朝" w:hAnsi="ＭＳ 明朝" w:hint="eastAsia"/>
          <w:sz w:val="24"/>
          <w:szCs w:val="24"/>
        </w:rPr>
        <w:t>年７月４日に文部科学省から</w:t>
      </w:r>
      <w:r w:rsidR="00CD47BA" w:rsidRPr="00CD47BA">
        <w:rPr>
          <w:rFonts w:ascii="ＭＳ 明朝" w:hAnsi="ＭＳ 明朝" w:hint="eastAsia"/>
          <w:sz w:val="24"/>
          <w:szCs w:val="24"/>
        </w:rPr>
        <w:t>「初等中等教育段階における生成</w:t>
      </w:r>
      <w:r w:rsidR="00CD47BA" w:rsidRPr="00CD47BA">
        <w:rPr>
          <w:rFonts w:ascii="ＭＳ 明朝" w:hAnsi="ＭＳ 明朝"/>
          <w:sz w:val="24"/>
          <w:szCs w:val="24"/>
        </w:rPr>
        <w:t>AIの利用に関する</w:t>
      </w:r>
      <w:r w:rsidR="00CD47BA" w:rsidRPr="00CD47BA">
        <w:rPr>
          <w:rFonts w:ascii="ＭＳ 明朝" w:hAnsi="ＭＳ 明朝" w:hint="eastAsia"/>
          <w:sz w:val="24"/>
          <w:szCs w:val="24"/>
        </w:rPr>
        <w:t>暫定的なガイドライン」</w:t>
      </w:r>
      <w:r w:rsidR="00FC4873">
        <w:rPr>
          <w:rFonts w:ascii="ＭＳ 明朝" w:hAnsi="ＭＳ 明朝" w:hint="eastAsia"/>
          <w:sz w:val="24"/>
          <w:szCs w:val="24"/>
        </w:rPr>
        <w:t>（以下「文科省ガイドライン」という。）</w:t>
      </w:r>
      <w:r w:rsidR="00CD47BA" w:rsidRPr="00CD47BA">
        <w:rPr>
          <w:rFonts w:ascii="ＭＳ 明朝" w:hAnsi="ＭＳ 明朝" w:hint="eastAsia"/>
          <w:sz w:val="24"/>
          <w:szCs w:val="24"/>
        </w:rPr>
        <w:t>及びその留意点等の周知について</w:t>
      </w:r>
      <w:r w:rsidR="00CD47BA">
        <w:rPr>
          <w:rFonts w:ascii="ＭＳ 明朝" w:hAnsi="ＭＳ 明朝" w:hint="eastAsia"/>
          <w:sz w:val="24"/>
          <w:szCs w:val="24"/>
        </w:rPr>
        <w:t>通知</w:t>
      </w:r>
      <w:r w:rsidR="00A303F6">
        <w:rPr>
          <w:rStyle w:val="a9"/>
          <w:rFonts w:ascii="ＭＳ 明朝" w:hAnsi="ＭＳ 明朝"/>
          <w:sz w:val="24"/>
          <w:szCs w:val="24"/>
        </w:rPr>
        <w:footnoteReference w:id="6"/>
      </w:r>
      <w:r w:rsidR="00CD47BA">
        <w:rPr>
          <w:rFonts w:ascii="ＭＳ 明朝" w:hAnsi="ＭＳ 明朝" w:hint="eastAsia"/>
          <w:sz w:val="24"/>
          <w:szCs w:val="24"/>
        </w:rPr>
        <w:t>があったことを踏まえ、戸田市教育委員会として７月1</w:t>
      </w:r>
      <w:r w:rsidR="00CD47BA">
        <w:rPr>
          <w:rFonts w:ascii="ＭＳ 明朝" w:hAnsi="ＭＳ 明朝"/>
          <w:sz w:val="24"/>
          <w:szCs w:val="24"/>
        </w:rPr>
        <w:t>4</w:t>
      </w:r>
      <w:r w:rsidR="00CD47BA">
        <w:rPr>
          <w:rFonts w:ascii="ＭＳ 明朝" w:hAnsi="ＭＳ 明朝" w:hint="eastAsia"/>
          <w:sz w:val="24"/>
          <w:szCs w:val="24"/>
        </w:rPr>
        <w:t>日に再度</w:t>
      </w:r>
      <w:r w:rsidR="006E77D1" w:rsidRPr="006E77D1">
        <w:rPr>
          <w:rFonts w:ascii="ＭＳ 明朝" w:hAnsi="ＭＳ 明朝" w:hint="eastAsia"/>
          <w:sz w:val="24"/>
          <w:szCs w:val="24"/>
        </w:rPr>
        <w:t>各小・中学校長</w:t>
      </w:r>
      <w:r w:rsidR="006E77D1">
        <w:rPr>
          <w:rFonts w:ascii="ＭＳ 明朝" w:hAnsi="ＭＳ 明朝" w:hint="eastAsia"/>
          <w:sz w:val="24"/>
          <w:szCs w:val="24"/>
        </w:rPr>
        <w:t>宛に通知を発出した。</w:t>
      </w:r>
    </w:p>
    <w:p w14:paraId="69F6B74E" w14:textId="2917AAB4" w:rsidR="007B1723" w:rsidRDefault="006E77D1" w:rsidP="003F3AAE">
      <w:pPr>
        <w:adjustRightInd w:val="0"/>
        <w:snapToGrid w:val="0"/>
        <w:spacing w:line="276" w:lineRule="auto"/>
        <w:rPr>
          <w:rFonts w:ascii="ＭＳ 明朝" w:hAnsi="ＭＳ 明朝"/>
          <w:sz w:val="24"/>
          <w:szCs w:val="24"/>
        </w:rPr>
      </w:pPr>
      <w:r>
        <w:rPr>
          <w:rFonts w:ascii="ＭＳ 明朝" w:hAnsi="ＭＳ 明朝" w:hint="eastAsia"/>
          <w:sz w:val="24"/>
          <w:szCs w:val="24"/>
        </w:rPr>
        <w:t xml:space="preserve">　その中では、</w:t>
      </w:r>
      <w:r w:rsidR="00737BA0" w:rsidRPr="007823B2">
        <w:rPr>
          <w:rFonts w:ascii="ＭＳ 明朝" w:hAnsi="ＭＳ 明朝" w:hint="eastAsia"/>
          <w:sz w:val="24"/>
          <w:szCs w:val="24"/>
        </w:rPr>
        <w:t>前提として</w:t>
      </w:r>
      <w:r w:rsidR="00E133AD">
        <w:rPr>
          <w:rFonts w:ascii="ＭＳ 明朝" w:hAnsi="ＭＳ 明朝" w:hint="eastAsia"/>
          <w:sz w:val="24"/>
          <w:szCs w:val="24"/>
        </w:rPr>
        <w:t>、</w:t>
      </w:r>
    </w:p>
    <w:p w14:paraId="4FFC1D51" w14:textId="285E60E7" w:rsidR="007B1723" w:rsidRDefault="007B1723" w:rsidP="0003692D">
      <w:pPr>
        <w:adjustRightInd w:val="0"/>
        <w:snapToGrid w:val="0"/>
        <w:spacing w:line="276" w:lineRule="auto"/>
        <w:ind w:left="240" w:hangingChars="100" w:hanging="240"/>
        <w:rPr>
          <w:rFonts w:ascii="ＭＳ 明朝" w:hAnsi="ＭＳ 明朝"/>
          <w:sz w:val="24"/>
          <w:szCs w:val="24"/>
        </w:rPr>
      </w:pPr>
      <w:r>
        <w:rPr>
          <w:rFonts w:ascii="ＭＳ 明朝" w:hAnsi="ＭＳ 明朝" w:hint="eastAsia"/>
          <w:sz w:val="24"/>
          <w:szCs w:val="24"/>
        </w:rPr>
        <w:t xml:space="preserve">・　</w:t>
      </w:r>
      <w:r w:rsidR="00737BA0" w:rsidRPr="007823B2">
        <w:rPr>
          <w:rFonts w:ascii="ＭＳ 明朝" w:hAnsi="ＭＳ 明朝" w:hint="eastAsia"/>
          <w:sz w:val="24"/>
          <w:szCs w:val="24"/>
        </w:rPr>
        <w:t>教育活動の目的を達成する上で、生成</w:t>
      </w:r>
      <w:r w:rsidR="00737BA0" w:rsidRPr="007823B2">
        <w:rPr>
          <w:rFonts w:ascii="ＭＳ 明朝" w:hAnsi="ＭＳ 明朝"/>
          <w:sz w:val="24"/>
          <w:szCs w:val="24"/>
        </w:rPr>
        <w:t>AIの利用が効果的か否かで利用の適否を判断することが重要である</w:t>
      </w:r>
      <w:r>
        <w:rPr>
          <w:rFonts w:ascii="ＭＳ 明朝" w:hAnsi="ＭＳ 明朝" w:hint="eastAsia"/>
          <w:sz w:val="24"/>
          <w:szCs w:val="24"/>
        </w:rPr>
        <w:t>こと</w:t>
      </w:r>
    </w:p>
    <w:p w14:paraId="151C40B6" w14:textId="14309BA1" w:rsidR="007B1723" w:rsidRDefault="007B1723" w:rsidP="00BE1D74">
      <w:pPr>
        <w:adjustRightInd w:val="0"/>
        <w:snapToGrid w:val="0"/>
        <w:spacing w:line="276" w:lineRule="auto"/>
        <w:ind w:left="240" w:hangingChars="100" w:hanging="240"/>
        <w:rPr>
          <w:rFonts w:ascii="ＭＳ 明朝" w:hAnsi="ＭＳ 明朝"/>
          <w:sz w:val="24"/>
          <w:szCs w:val="24"/>
        </w:rPr>
      </w:pPr>
      <w:r>
        <w:rPr>
          <w:rFonts w:ascii="ＭＳ 明朝" w:hAnsi="ＭＳ 明朝" w:hint="eastAsia"/>
          <w:sz w:val="24"/>
          <w:szCs w:val="24"/>
        </w:rPr>
        <w:t xml:space="preserve">・　</w:t>
      </w:r>
      <w:r w:rsidR="00737BA0" w:rsidRPr="007823B2">
        <w:rPr>
          <w:rFonts w:ascii="ＭＳ 明朝" w:hAnsi="ＭＳ 明朝" w:hint="eastAsia"/>
          <w:sz w:val="24"/>
          <w:szCs w:val="24"/>
        </w:rPr>
        <w:t>本市としては、生成</w:t>
      </w:r>
      <w:r w:rsidR="00737BA0" w:rsidRPr="007823B2">
        <w:rPr>
          <w:rFonts w:ascii="ＭＳ 明朝" w:hAnsi="ＭＳ 明朝"/>
          <w:sz w:val="24"/>
          <w:szCs w:val="24"/>
        </w:rPr>
        <w:t>AIの利用規約上の対象年齢を下回る児童生徒に直接的な利用をさせないこととしている</w:t>
      </w:r>
      <w:r>
        <w:rPr>
          <w:rFonts w:ascii="ＭＳ 明朝" w:hAnsi="ＭＳ 明朝" w:hint="eastAsia"/>
          <w:sz w:val="24"/>
          <w:szCs w:val="24"/>
        </w:rPr>
        <w:t>こと</w:t>
      </w:r>
    </w:p>
    <w:p w14:paraId="2CEF8F36" w14:textId="1D0871F2" w:rsidR="007B1723" w:rsidRDefault="007B1723" w:rsidP="00CD5CCD">
      <w:pPr>
        <w:adjustRightInd w:val="0"/>
        <w:snapToGrid w:val="0"/>
        <w:spacing w:line="276" w:lineRule="auto"/>
        <w:ind w:left="240" w:hangingChars="100" w:hanging="240"/>
        <w:rPr>
          <w:rFonts w:ascii="ＭＳ 明朝" w:hAnsi="ＭＳ 明朝"/>
          <w:sz w:val="24"/>
          <w:szCs w:val="24"/>
        </w:rPr>
      </w:pPr>
      <w:r>
        <w:rPr>
          <w:rFonts w:ascii="ＭＳ 明朝" w:hAnsi="ＭＳ 明朝" w:hint="eastAsia"/>
          <w:sz w:val="24"/>
          <w:szCs w:val="24"/>
        </w:rPr>
        <w:t xml:space="preserve">・　</w:t>
      </w:r>
      <w:r w:rsidR="00737BA0" w:rsidRPr="007823B2">
        <w:rPr>
          <w:rFonts w:ascii="ＭＳ 明朝" w:hAnsi="ＭＳ 明朝" w:hint="eastAsia"/>
          <w:sz w:val="24"/>
          <w:szCs w:val="24"/>
        </w:rPr>
        <w:t>夏季休業期間などでは、児童生徒が家庭で保護者のアカウントを使って生成</w:t>
      </w:r>
      <w:r w:rsidR="00737BA0" w:rsidRPr="007823B2">
        <w:rPr>
          <w:rFonts w:ascii="ＭＳ 明朝" w:hAnsi="ＭＳ 明朝"/>
          <w:sz w:val="24"/>
          <w:szCs w:val="24"/>
        </w:rPr>
        <w:t>AI</w:t>
      </w:r>
      <w:r w:rsidR="007E1AB8" w:rsidRPr="007823B2">
        <w:rPr>
          <w:rFonts w:ascii="ＭＳ 明朝" w:hAnsi="ＭＳ 明朝"/>
          <w:sz w:val="24"/>
          <w:szCs w:val="24"/>
        </w:rPr>
        <w:t>を二次利用することや、中学生が保護者の同意</w:t>
      </w:r>
      <w:r w:rsidR="00737BA0" w:rsidRPr="007823B2">
        <w:rPr>
          <w:rFonts w:ascii="ＭＳ 明朝" w:hAnsi="ＭＳ 明朝" w:hint="eastAsia"/>
          <w:sz w:val="24"/>
          <w:szCs w:val="24"/>
        </w:rPr>
        <w:t>を得た上で自ら利用することも想定される</w:t>
      </w:r>
      <w:r>
        <w:rPr>
          <w:rFonts w:ascii="ＭＳ 明朝" w:hAnsi="ＭＳ 明朝" w:hint="eastAsia"/>
          <w:sz w:val="24"/>
          <w:szCs w:val="24"/>
        </w:rPr>
        <w:t>こと</w:t>
      </w:r>
    </w:p>
    <w:p w14:paraId="2244A92F" w14:textId="5370E434" w:rsidR="00E133AD" w:rsidRDefault="00E133AD" w:rsidP="00D169BC">
      <w:pPr>
        <w:adjustRightInd w:val="0"/>
        <w:snapToGrid w:val="0"/>
        <w:spacing w:line="276" w:lineRule="auto"/>
        <w:ind w:left="240" w:hangingChars="100" w:hanging="240"/>
        <w:rPr>
          <w:rFonts w:ascii="ＭＳ 明朝" w:hAnsi="ＭＳ 明朝"/>
          <w:sz w:val="24"/>
          <w:szCs w:val="24"/>
        </w:rPr>
      </w:pPr>
      <w:r>
        <w:rPr>
          <w:rFonts w:ascii="ＭＳ 明朝" w:hAnsi="ＭＳ 明朝" w:hint="eastAsia"/>
          <w:sz w:val="24"/>
          <w:szCs w:val="24"/>
        </w:rPr>
        <w:t>を</w:t>
      </w:r>
      <w:r w:rsidR="00A303F6">
        <w:rPr>
          <w:rFonts w:ascii="ＭＳ 明朝" w:hAnsi="ＭＳ 明朝" w:hint="eastAsia"/>
          <w:sz w:val="24"/>
          <w:szCs w:val="24"/>
        </w:rPr>
        <w:t>挙げている</w:t>
      </w:r>
      <w:r>
        <w:rPr>
          <w:rFonts w:ascii="ＭＳ 明朝" w:hAnsi="ＭＳ 明朝" w:hint="eastAsia"/>
          <w:sz w:val="24"/>
          <w:szCs w:val="24"/>
        </w:rPr>
        <w:t>。</w:t>
      </w:r>
    </w:p>
    <w:p w14:paraId="1E273EBB" w14:textId="2C40F356" w:rsidR="00E133AD" w:rsidRDefault="00E133AD" w:rsidP="003F3AAE">
      <w:pPr>
        <w:adjustRightInd w:val="0"/>
        <w:snapToGrid w:val="0"/>
        <w:spacing w:line="276" w:lineRule="auto"/>
        <w:rPr>
          <w:rFonts w:ascii="ＭＳ 明朝" w:hAnsi="ＭＳ 明朝"/>
          <w:sz w:val="24"/>
          <w:szCs w:val="24"/>
        </w:rPr>
      </w:pPr>
    </w:p>
    <w:p w14:paraId="1F35C855" w14:textId="4B566772" w:rsidR="00E133AD" w:rsidRDefault="00E133AD" w:rsidP="003F3AAE">
      <w:pPr>
        <w:adjustRightInd w:val="0"/>
        <w:snapToGrid w:val="0"/>
        <w:spacing w:line="276" w:lineRule="auto"/>
        <w:rPr>
          <w:rFonts w:ascii="ＭＳ 明朝" w:hAnsi="ＭＳ 明朝"/>
          <w:sz w:val="24"/>
          <w:szCs w:val="24"/>
        </w:rPr>
      </w:pPr>
      <w:r>
        <w:rPr>
          <w:rFonts w:ascii="ＭＳ 明朝" w:hAnsi="ＭＳ 明朝" w:hint="eastAsia"/>
          <w:sz w:val="24"/>
          <w:szCs w:val="24"/>
        </w:rPr>
        <w:t xml:space="preserve">　その上で、</w:t>
      </w:r>
      <w:r w:rsidRPr="00E133AD">
        <w:rPr>
          <w:rFonts w:ascii="ＭＳ 明朝" w:hAnsi="ＭＳ 明朝" w:hint="eastAsia"/>
          <w:sz w:val="24"/>
          <w:szCs w:val="24"/>
        </w:rPr>
        <w:t>夏季休業中の課題に対する児童生徒による生成</w:t>
      </w:r>
      <w:r w:rsidRPr="00E133AD">
        <w:rPr>
          <w:rFonts w:ascii="ＭＳ 明朝" w:hAnsi="ＭＳ 明朝"/>
          <w:sz w:val="24"/>
          <w:szCs w:val="24"/>
        </w:rPr>
        <w:t>AIの利用について</w:t>
      </w:r>
      <w:r>
        <w:rPr>
          <w:rFonts w:ascii="ＭＳ 明朝" w:hAnsi="ＭＳ 明朝" w:hint="eastAsia"/>
          <w:sz w:val="24"/>
          <w:szCs w:val="24"/>
        </w:rPr>
        <w:t>、以下のような具体例を示しながら周知している</w:t>
      </w:r>
      <w:r w:rsidR="00A303F6">
        <w:rPr>
          <w:rStyle w:val="a9"/>
          <w:rFonts w:ascii="ＭＳ 明朝" w:hAnsi="ＭＳ 明朝"/>
          <w:sz w:val="24"/>
          <w:szCs w:val="24"/>
        </w:rPr>
        <w:footnoteReference w:id="7"/>
      </w:r>
      <w:r>
        <w:rPr>
          <w:rFonts w:ascii="ＭＳ 明朝" w:hAnsi="ＭＳ 明朝" w:hint="eastAsia"/>
          <w:sz w:val="24"/>
          <w:szCs w:val="24"/>
        </w:rPr>
        <w:t>。</w:t>
      </w:r>
    </w:p>
    <w:p w14:paraId="6F70CFA9" w14:textId="398D2A8F" w:rsidR="00737BA0" w:rsidRPr="007823B2" w:rsidRDefault="00A303F6" w:rsidP="003F3AAE">
      <w:pPr>
        <w:adjustRightInd w:val="0"/>
        <w:snapToGrid w:val="0"/>
        <w:spacing w:line="276" w:lineRule="auto"/>
        <w:rPr>
          <w:rFonts w:ascii="ＭＳ 明朝" w:hAnsi="ＭＳ 明朝"/>
          <w:sz w:val="24"/>
          <w:szCs w:val="24"/>
        </w:rPr>
      </w:pPr>
      <w:r w:rsidRPr="007823B2">
        <w:rPr>
          <w:rFonts w:ascii="ＭＳ 明朝" w:hAnsi="ＭＳ 明朝"/>
          <w:noProof/>
          <w:sz w:val="24"/>
          <w:szCs w:val="24"/>
        </w:rPr>
        <mc:AlternateContent>
          <mc:Choice Requires="wps">
            <w:drawing>
              <wp:anchor distT="0" distB="0" distL="114300" distR="114300" simplePos="0" relativeHeight="251710464" behindDoc="0" locked="0" layoutInCell="1" allowOverlap="1" wp14:anchorId="4B48E742" wp14:editId="7A29D1C7">
                <wp:simplePos x="0" y="0"/>
                <wp:positionH relativeFrom="margin">
                  <wp:posOffset>-152400</wp:posOffset>
                </wp:positionH>
                <wp:positionV relativeFrom="paragraph">
                  <wp:posOffset>107315</wp:posOffset>
                </wp:positionV>
                <wp:extent cx="6467475" cy="38481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6467475" cy="3848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E34DB8" id="正方形/長方形 12" o:spid="_x0000_s1026" style="position:absolute;left:0;text-align:left;margin-left:-12pt;margin-top:8.45pt;width:509.25pt;height:303pt;z-index:2517104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" filled="f" strokecolor="black [3213]" strokeweight="1pt">
                <w10:wrap anchorx="margin"/>
              </v:rect>
            </w:pict>
          </mc:Fallback>
        </mc:AlternateContent>
      </w:r>
    </w:p>
    <w:p w14:paraId="55DB77AF" w14:textId="7CFB506E" w:rsidR="00737BA0" w:rsidRPr="007823B2" w:rsidRDefault="00737BA0" w:rsidP="008169AC">
      <w:pPr>
        <w:adjustRightInd w:val="0"/>
        <w:snapToGrid w:val="0"/>
        <w:spacing w:line="276" w:lineRule="auto"/>
        <w:ind w:left="240" w:hangingChars="100" w:hanging="240"/>
        <w:rPr>
          <w:rFonts w:ascii="ＭＳ 明朝" w:hAnsi="ＭＳ 明朝"/>
          <w:sz w:val="24"/>
          <w:szCs w:val="24"/>
        </w:rPr>
      </w:pPr>
      <w:r w:rsidRPr="007823B2">
        <w:rPr>
          <w:rFonts w:ascii="ＭＳ 明朝" w:hAnsi="ＭＳ 明朝" w:hint="eastAsia"/>
          <w:sz w:val="24"/>
          <w:szCs w:val="24"/>
        </w:rPr>
        <w:t>■児童生徒による生成AIの利用に当たっては、以下のような適切ではない利用例も考えられる。</w:t>
      </w:r>
    </w:p>
    <w:p w14:paraId="5F8B66FD" w14:textId="4A88217C" w:rsidR="00737BA0" w:rsidRPr="007823B2" w:rsidRDefault="00A303F6" w:rsidP="003F3AAE">
      <w:pPr>
        <w:adjustRightInd w:val="0"/>
        <w:snapToGrid w:val="0"/>
        <w:spacing w:line="276" w:lineRule="auto"/>
        <w:ind w:leftChars="100" w:left="450" w:hangingChars="100" w:hanging="240"/>
        <w:rPr>
          <w:rFonts w:ascii="ＭＳ 明朝" w:hAnsi="ＭＳ 明朝"/>
          <w:sz w:val="24"/>
          <w:szCs w:val="24"/>
        </w:rPr>
      </w:pPr>
      <w:r>
        <w:rPr>
          <w:rFonts w:ascii="ＭＳ 明朝" w:hAnsi="ＭＳ 明朝" w:hint="eastAsia"/>
          <w:sz w:val="24"/>
          <w:szCs w:val="24"/>
        </w:rPr>
        <w:t>①</w:t>
      </w:r>
      <w:r w:rsidR="00737BA0" w:rsidRPr="007823B2">
        <w:rPr>
          <w:rFonts w:ascii="ＭＳ 明朝" w:hAnsi="ＭＳ 明朝" w:hint="eastAsia"/>
          <w:sz w:val="24"/>
          <w:szCs w:val="24"/>
        </w:rPr>
        <w:t>各種コンクールの作品（読書感想文・作文・詩・俳句、写真、絵等）やレポートなど児童生徒の感性や独創性において創作するものについて、生成AI等によって生成されたものを自己の成果物として応募・提出すること。</w:t>
      </w:r>
    </w:p>
    <w:p w14:paraId="01FADFC4" w14:textId="63797F11" w:rsidR="00737BA0" w:rsidRPr="007823B2" w:rsidRDefault="00A303F6" w:rsidP="003F3AAE">
      <w:pPr>
        <w:adjustRightInd w:val="0"/>
        <w:snapToGrid w:val="0"/>
        <w:spacing w:line="276" w:lineRule="auto"/>
        <w:ind w:leftChars="100" w:left="450" w:hangingChars="100" w:hanging="240"/>
        <w:rPr>
          <w:rFonts w:ascii="ＭＳ 明朝" w:hAnsi="ＭＳ 明朝"/>
          <w:sz w:val="24"/>
          <w:szCs w:val="24"/>
        </w:rPr>
      </w:pPr>
      <w:r>
        <w:rPr>
          <w:rFonts w:ascii="ＭＳ 明朝" w:hAnsi="ＭＳ 明朝" w:hint="eastAsia"/>
          <w:sz w:val="24"/>
          <w:szCs w:val="24"/>
        </w:rPr>
        <w:t>②</w:t>
      </w:r>
      <w:r w:rsidR="00737BA0" w:rsidRPr="007823B2">
        <w:rPr>
          <w:rFonts w:ascii="ＭＳ 明朝" w:hAnsi="ＭＳ 明朝" w:hint="eastAsia"/>
          <w:sz w:val="24"/>
          <w:szCs w:val="24"/>
        </w:rPr>
        <w:t>知識・技能の定着を図る問題（ドリル等）や思考・判断・表現の過程に着目した課題（自由研究等）において、生成AIによって生成されたものを自己の成果物として提出すること。</w:t>
      </w:r>
    </w:p>
    <w:p w14:paraId="7625F85D" w14:textId="277F3188" w:rsidR="00A303F6" w:rsidRDefault="00A303F6" w:rsidP="003F3AAE">
      <w:pPr>
        <w:adjustRightInd w:val="0"/>
        <w:snapToGrid w:val="0"/>
        <w:spacing w:line="276" w:lineRule="auto"/>
        <w:ind w:left="480" w:hangingChars="200" w:hanging="480"/>
        <w:rPr>
          <w:rFonts w:ascii="ＭＳ 明朝" w:hAnsi="ＭＳ 明朝"/>
          <w:sz w:val="24"/>
          <w:szCs w:val="24"/>
        </w:rPr>
      </w:pPr>
    </w:p>
    <w:p w14:paraId="4A29796F" w14:textId="77777777" w:rsidR="00A303F6" w:rsidRPr="00A303F6" w:rsidRDefault="00A303F6" w:rsidP="00A303F6">
      <w:pPr>
        <w:adjustRightInd w:val="0"/>
        <w:snapToGrid w:val="0"/>
        <w:spacing w:line="276" w:lineRule="auto"/>
        <w:ind w:left="240" w:hangingChars="100" w:hanging="240"/>
        <w:rPr>
          <w:rFonts w:ascii="ＭＳ 明朝" w:hAnsi="ＭＳ 明朝"/>
          <w:sz w:val="24"/>
          <w:szCs w:val="24"/>
        </w:rPr>
      </w:pPr>
      <w:r w:rsidRPr="00A303F6">
        <w:rPr>
          <w:rFonts w:ascii="ＭＳ 明朝" w:hAnsi="ＭＳ 明朝" w:hint="eastAsia"/>
          <w:sz w:val="24"/>
          <w:szCs w:val="24"/>
        </w:rPr>
        <w:t>■以下のような適切な利用例も考えられる。</w:t>
      </w:r>
    </w:p>
    <w:p w14:paraId="50F24025" w14:textId="1CB70613" w:rsidR="00A303F6" w:rsidRPr="00A303F6" w:rsidRDefault="00A303F6" w:rsidP="003F3AAE">
      <w:pPr>
        <w:adjustRightInd w:val="0"/>
        <w:snapToGrid w:val="0"/>
        <w:spacing w:line="276" w:lineRule="auto"/>
        <w:ind w:leftChars="100" w:left="450" w:hangingChars="100" w:hanging="240"/>
        <w:rPr>
          <w:rFonts w:ascii="ＭＳ 明朝" w:hAnsi="ＭＳ 明朝"/>
          <w:sz w:val="24"/>
          <w:szCs w:val="24"/>
        </w:rPr>
      </w:pPr>
      <w:r w:rsidRPr="00A303F6">
        <w:rPr>
          <w:rFonts w:ascii="ＭＳ 明朝" w:hAnsi="ＭＳ 明朝" w:hint="eastAsia"/>
          <w:sz w:val="24"/>
          <w:szCs w:val="24"/>
        </w:rPr>
        <w:t>①課題研究等の過程で、自らが作成したレポートの素案に足りない観点などを補充するために生成</w:t>
      </w:r>
      <w:r w:rsidRPr="00A303F6">
        <w:rPr>
          <w:rFonts w:ascii="ＭＳ 明朝" w:hAnsi="ＭＳ 明朝"/>
          <w:sz w:val="24"/>
          <w:szCs w:val="24"/>
        </w:rPr>
        <w:t>AIを活用する。その際、情報</w:t>
      </w:r>
      <w:r w:rsidRPr="00A303F6">
        <w:rPr>
          <w:rFonts w:ascii="ＭＳ 明朝" w:hAnsi="ＭＳ 明朝" w:hint="eastAsia"/>
          <w:sz w:val="24"/>
          <w:szCs w:val="24"/>
        </w:rPr>
        <w:t>の真偽を確かめたり、</w:t>
      </w:r>
      <w:r w:rsidRPr="00A303F6">
        <w:rPr>
          <w:rFonts w:ascii="ＭＳ 明朝" w:hAnsi="ＭＳ 明朝"/>
          <w:sz w:val="24"/>
          <w:szCs w:val="24"/>
        </w:rPr>
        <w:t>AIとのやりとりの過程を参考資料として添付させることや、引用・参考文献などを明示させることも一</w:t>
      </w:r>
      <w:r w:rsidRPr="00A303F6">
        <w:rPr>
          <w:rFonts w:ascii="ＭＳ 明朝" w:hAnsi="ＭＳ 明朝" w:hint="eastAsia"/>
          <w:sz w:val="24"/>
          <w:szCs w:val="24"/>
        </w:rPr>
        <w:t>案である。</w:t>
      </w:r>
    </w:p>
    <w:p w14:paraId="1D0AB282" w14:textId="3CDDFE75" w:rsidR="00E133AD" w:rsidRDefault="00A303F6" w:rsidP="003F3AAE">
      <w:pPr>
        <w:adjustRightInd w:val="0"/>
        <w:snapToGrid w:val="0"/>
        <w:spacing w:line="276" w:lineRule="auto"/>
        <w:ind w:leftChars="100" w:left="450" w:hangingChars="100" w:hanging="240"/>
        <w:rPr>
          <w:rFonts w:ascii="ＭＳ 明朝" w:hAnsi="ＭＳ 明朝"/>
          <w:sz w:val="24"/>
          <w:szCs w:val="24"/>
        </w:rPr>
      </w:pPr>
      <w:r w:rsidRPr="00A303F6">
        <w:rPr>
          <w:rFonts w:ascii="ＭＳ 明朝" w:hAnsi="ＭＳ 明朝" w:hint="eastAsia"/>
          <w:sz w:val="24"/>
          <w:szCs w:val="24"/>
        </w:rPr>
        <w:t>②自らの作った文章を基に生成</w:t>
      </w:r>
      <w:r w:rsidRPr="00A303F6">
        <w:rPr>
          <w:rFonts w:ascii="ＭＳ 明朝" w:hAnsi="ＭＳ 明朝"/>
          <w:sz w:val="24"/>
          <w:szCs w:val="24"/>
        </w:rPr>
        <w:t>AIに修正させたものを「たたき台」として、何度も自分で推敲し、よりよい自分らしい文章とし</w:t>
      </w:r>
      <w:r w:rsidRPr="00A303F6">
        <w:rPr>
          <w:rFonts w:ascii="ＭＳ 明朝" w:hAnsi="ＭＳ 明朝" w:hint="eastAsia"/>
          <w:sz w:val="24"/>
          <w:szCs w:val="24"/>
        </w:rPr>
        <w:t>て整えた過程・結果を文書作成ソフトの校閲機能を使って提出させることも考えられる。</w:t>
      </w:r>
    </w:p>
    <w:p w14:paraId="35D8F74A" w14:textId="77777777" w:rsidR="00A303F6" w:rsidRDefault="00A303F6" w:rsidP="003F3AAE">
      <w:pPr>
        <w:adjustRightInd w:val="0"/>
        <w:snapToGrid w:val="0"/>
        <w:spacing w:line="276" w:lineRule="auto"/>
        <w:rPr>
          <w:rFonts w:ascii="ＭＳ 明朝" w:hAnsi="ＭＳ 明朝"/>
          <w:sz w:val="24"/>
          <w:szCs w:val="24"/>
        </w:rPr>
      </w:pPr>
    </w:p>
    <w:p w14:paraId="279010AB" w14:textId="559BF7E9" w:rsidR="007B1723" w:rsidRDefault="00A303F6" w:rsidP="003F3AAE">
      <w:pPr>
        <w:adjustRightInd w:val="0"/>
        <w:snapToGrid w:val="0"/>
        <w:spacing w:line="276" w:lineRule="auto"/>
        <w:ind w:firstLineChars="100" w:firstLine="240"/>
        <w:rPr>
          <w:rFonts w:ascii="ＭＳ 明朝" w:hAnsi="ＭＳ 明朝"/>
          <w:sz w:val="24"/>
          <w:szCs w:val="24"/>
        </w:rPr>
      </w:pPr>
      <w:r>
        <w:rPr>
          <w:rFonts w:ascii="ＭＳ 明朝" w:hAnsi="ＭＳ 明朝" w:hint="eastAsia"/>
          <w:sz w:val="24"/>
          <w:szCs w:val="24"/>
        </w:rPr>
        <w:t>また、こうしたことに際しては、教師が、</w:t>
      </w:r>
      <w:r w:rsidR="00737BA0" w:rsidRPr="007823B2">
        <w:rPr>
          <w:rFonts w:ascii="ＭＳ 明朝" w:hAnsi="ＭＳ 明朝" w:hint="eastAsia"/>
          <w:sz w:val="24"/>
          <w:szCs w:val="24"/>
        </w:rPr>
        <w:t>夏季休業中の課題の意義について児童生徒に事</w:t>
      </w:r>
      <w:r w:rsidR="00737BA0" w:rsidRPr="007823B2">
        <w:rPr>
          <w:rFonts w:ascii="ＭＳ 明朝" w:hAnsi="ＭＳ 明朝" w:hint="eastAsia"/>
          <w:sz w:val="24"/>
          <w:szCs w:val="24"/>
        </w:rPr>
        <w:lastRenderedPageBreak/>
        <w:t>前指導をする</w:t>
      </w:r>
      <w:r>
        <w:rPr>
          <w:rFonts w:ascii="ＭＳ 明朝" w:hAnsi="ＭＳ 明朝" w:hint="eastAsia"/>
          <w:sz w:val="24"/>
          <w:szCs w:val="24"/>
        </w:rPr>
        <w:t>ことが重要となる。</w:t>
      </w:r>
    </w:p>
    <w:p w14:paraId="2D0683DC" w14:textId="77777777" w:rsidR="007B1723" w:rsidRDefault="00A303F6" w:rsidP="003F3AAE">
      <w:pPr>
        <w:adjustRightInd w:val="0"/>
        <w:snapToGrid w:val="0"/>
        <w:spacing w:line="276" w:lineRule="auto"/>
        <w:ind w:firstLineChars="100" w:firstLine="240"/>
        <w:rPr>
          <w:rFonts w:ascii="ＭＳ 明朝" w:hAnsi="ＭＳ 明朝"/>
          <w:sz w:val="24"/>
          <w:szCs w:val="24"/>
        </w:rPr>
      </w:pPr>
      <w:r>
        <w:rPr>
          <w:rFonts w:ascii="ＭＳ 明朝" w:hAnsi="ＭＳ 明朝" w:hint="eastAsia"/>
          <w:sz w:val="24"/>
          <w:szCs w:val="24"/>
        </w:rPr>
        <w:t>具体的には、</w:t>
      </w:r>
    </w:p>
    <w:p w14:paraId="6D5F2B2E" w14:textId="599B50A0" w:rsidR="007B1723" w:rsidRDefault="007B1723" w:rsidP="003F3AAE">
      <w:pPr>
        <w:adjustRightInd w:val="0"/>
        <w:snapToGrid w:val="0"/>
        <w:spacing w:line="276" w:lineRule="auto"/>
        <w:rPr>
          <w:rFonts w:ascii="ＭＳ 明朝" w:hAnsi="ＭＳ 明朝"/>
          <w:sz w:val="24"/>
          <w:szCs w:val="24"/>
        </w:rPr>
      </w:pPr>
      <w:r>
        <w:rPr>
          <w:rFonts w:ascii="ＭＳ 明朝" w:hAnsi="ＭＳ 明朝" w:hint="eastAsia"/>
          <w:sz w:val="24"/>
          <w:szCs w:val="24"/>
        </w:rPr>
        <w:t xml:space="preserve">・　</w:t>
      </w:r>
      <w:r w:rsidR="00737BA0" w:rsidRPr="007823B2">
        <w:rPr>
          <w:rFonts w:ascii="ＭＳ 明朝" w:hAnsi="ＭＳ 明朝" w:hint="eastAsia"/>
          <w:sz w:val="24"/>
          <w:szCs w:val="24"/>
        </w:rPr>
        <w:t>児童生徒に課題を行う目的を十分に説明する</w:t>
      </w:r>
    </w:p>
    <w:p w14:paraId="5612F404" w14:textId="7BD264B9" w:rsidR="007B1723" w:rsidRDefault="007B1723" w:rsidP="003F3AAE">
      <w:pPr>
        <w:adjustRightInd w:val="0"/>
        <w:snapToGrid w:val="0"/>
        <w:spacing w:line="276" w:lineRule="auto"/>
        <w:rPr>
          <w:rFonts w:ascii="ＭＳ 明朝" w:hAnsi="ＭＳ 明朝"/>
          <w:sz w:val="24"/>
          <w:szCs w:val="24"/>
        </w:rPr>
      </w:pPr>
      <w:r>
        <w:rPr>
          <w:rFonts w:ascii="ＭＳ 明朝" w:hAnsi="ＭＳ 明朝" w:hint="eastAsia"/>
          <w:sz w:val="24"/>
          <w:szCs w:val="24"/>
        </w:rPr>
        <w:t xml:space="preserve">・　</w:t>
      </w:r>
      <w:r w:rsidR="00737BA0" w:rsidRPr="007823B2">
        <w:rPr>
          <w:rFonts w:ascii="ＭＳ 明朝" w:hAnsi="ＭＳ 明朝" w:hint="eastAsia"/>
          <w:sz w:val="24"/>
          <w:szCs w:val="24"/>
        </w:rPr>
        <w:t>課題を通してどのような力が身につくか児童生徒とともに考える</w:t>
      </w:r>
    </w:p>
    <w:p w14:paraId="563CFFB1" w14:textId="516F0A56" w:rsidR="00737BA0" w:rsidRPr="007823B2" w:rsidRDefault="00737BA0" w:rsidP="003F3AAE">
      <w:pPr>
        <w:adjustRightInd w:val="0"/>
        <w:snapToGrid w:val="0"/>
        <w:spacing w:line="276" w:lineRule="auto"/>
        <w:rPr>
          <w:rFonts w:ascii="ＭＳ 明朝" w:hAnsi="ＭＳ 明朝"/>
          <w:sz w:val="24"/>
          <w:szCs w:val="24"/>
        </w:rPr>
      </w:pPr>
      <w:r w:rsidRPr="007823B2">
        <w:rPr>
          <w:rFonts w:ascii="ＭＳ 明朝" w:hAnsi="ＭＳ 明朝" w:hint="eastAsia"/>
          <w:sz w:val="24"/>
          <w:szCs w:val="24"/>
        </w:rPr>
        <w:t>等</w:t>
      </w:r>
      <w:r w:rsidR="00A303F6">
        <w:rPr>
          <w:rFonts w:ascii="ＭＳ 明朝" w:hAnsi="ＭＳ 明朝" w:hint="eastAsia"/>
          <w:sz w:val="24"/>
          <w:szCs w:val="24"/>
        </w:rPr>
        <w:t>の点について</w:t>
      </w:r>
      <w:r w:rsidR="007B1723">
        <w:rPr>
          <w:rFonts w:ascii="ＭＳ 明朝" w:hAnsi="ＭＳ 明朝" w:hint="eastAsia"/>
          <w:sz w:val="24"/>
          <w:szCs w:val="24"/>
        </w:rPr>
        <w:t>、</w:t>
      </w:r>
      <w:r w:rsidR="00A303F6">
        <w:rPr>
          <w:rFonts w:ascii="ＭＳ 明朝" w:hAnsi="ＭＳ 明朝" w:hint="eastAsia"/>
          <w:sz w:val="24"/>
          <w:szCs w:val="24"/>
        </w:rPr>
        <w:t>周知を行っている。</w:t>
      </w:r>
    </w:p>
    <w:p w14:paraId="7D2A0F20" w14:textId="2D0F3AF0" w:rsidR="00015FE1" w:rsidRDefault="00015FE1" w:rsidP="008169AC">
      <w:pPr>
        <w:adjustRightInd w:val="0"/>
        <w:snapToGrid w:val="0"/>
        <w:spacing w:line="276" w:lineRule="auto"/>
        <w:ind w:left="240" w:hangingChars="100" w:hanging="240"/>
        <w:rPr>
          <w:rFonts w:ascii="ＭＳ 明朝" w:hAnsi="ＭＳ 明朝"/>
          <w:sz w:val="24"/>
          <w:szCs w:val="24"/>
        </w:rPr>
      </w:pPr>
    </w:p>
    <w:p w14:paraId="3C54CB93" w14:textId="45E024A1" w:rsidR="00A303F6" w:rsidRPr="001641AF" w:rsidRDefault="00A303F6" w:rsidP="003F3AAE">
      <w:pPr>
        <w:adjustRightInd w:val="0"/>
        <w:snapToGrid w:val="0"/>
        <w:spacing w:line="276" w:lineRule="auto"/>
        <w:ind w:firstLineChars="100" w:firstLine="240"/>
        <w:rPr>
          <w:rFonts w:ascii="ＭＳ 明朝" w:hAnsi="ＭＳ 明朝"/>
          <w:sz w:val="24"/>
          <w:szCs w:val="24"/>
        </w:rPr>
      </w:pPr>
      <w:r>
        <w:rPr>
          <w:rFonts w:ascii="ＭＳ 明朝" w:hAnsi="ＭＳ 明朝" w:hint="eastAsia"/>
          <w:sz w:val="24"/>
          <w:szCs w:val="24"/>
        </w:rPr>
        <w:t>あわせて、上記の内容について</w:t>
      </w:r>
      <w:r w:rsidRPr="00A303F6">
        <w:rPr>
          <w:rFonts w:ascii="ＭＳ 明朝" w:hAnsi="ＭＳ 明朝" w:hint="eastAsia"/>
          <w:sz w:val="24"/>
          <w:szCs w:val="24"/>
        </w:rPr>
        <w:t>留意いただくとともに、夏季休業中の宿題の意味などを改め</w:t>
      </w:r>
      <w:r>
        <w:rPr>
          <w:rFonts w:ascii="ＭＳ 明朝" w:hAnsi="ＭＳ 明朝" w:hint="eastAsia"/>
          <w:sz w:val="24"/>
          <w:szCs w:val="24"/>
        </w:rPr>
        <w:t>てお子様と話し合う機会とすることを依頼する保護者宛文書</w:t>
      </w:r>
      <w:r w:rsidR="00727B20">
        <w:rPr>
          <w:rStyle w:val="a9"/>
          <w:rFonts w:ascii="ＭＳ 明朝" w:hAnsi="ＭＳ 明朝"/>
          <w:sz w:val="24"/>
          <w:szCs w:val="24"/>
        </w:rPr>
        <w:footnoteReference w:id="8"/>
      </w:r>
      <w:r>
        <w:rPr>
          <w:rFonts w:ascii="ＭＳ 明朝" w:hAnsi="ＭＳ 明朝" w:hint="eastAsia"/>
          <w:sz w:val="24"/>
          <w:szCs w:val="24"/>
        </w:rPr>
        <w:t>も</w:t>
      </w:r>
      <w:r w:rsidR="001641AF">
        <w:rPr>
          <w:rFonts w:ascii="ＭＳ 明朝" w:hAnsi="ＭＳ 明朝" w:hint="eastAsia"/>
          <w:sz w:val="24"/>
          <w:szCs w:val="24"/>
        </w:rPr>
        <w:t>、</w:t>
      </w:r>
      <w:r>
        <w:rPr>
          <w:rFonts w:ascii="ＭＳ 明朝" w:hAnsi="ＭＳ 明朝" w:hint="eastAsia"/>
          <w:sz w:val="24"/>
          <w:szCs w:val="24"/>
        </w:rPr>
        <w:t>各学校を</w:t>
      </w:r>
      <w:r w:rsidR="00BA4E8A">
        <w:rPr>
          <w:rFonts w:ascii="ＭＳ 明朝" w:hAnsi="ＭＳ 明朝" w:hint="eastAsia"/>
          <w:sz w:val="24"/>
          <w:szCs w:val="24"/>
        </w:rPr>
        <w:t>通して</w:t>
      </w:r>
      <w:r>
        <w:rPr>
          <w:rFonts w:ascii="ＭＳ 明朝" w:hAnsi="ＭＳ 明朝" w:hint="eastAsia"/>
          <w:sz w:val="24"/>
          <w:szCs w:val="24"/>
        </w:rPr>
        <w:t>保護者に送付したところである。</w:t>
      </w:r>
    </w:p>
    <w:p w14:paraId="35E73E8D" w14:textId="77777777" w:rsidR="00737BA0" w:rsidRPr="007823B2" w:rsidRDefault="00737BA0" w:rsidP="008169AC">
      <w:pPr>
        <w:adjustRightInd w:val="0"/>
        <w:snapToGrid w:val="0"/>
        <w:ind w:left="240" w:hangingChars="100" w:hanging="240"/>
        <w:rPr>
          <w:rFonts w:ascii="ＭＳ 明朝" w:hAnsi="ＭＳ 明朝"/>
          <w:sz w:val="24"/>
          <w:szCs w:val="24"/>
        </w:rPr>
      </w:pPr>
    </w:p>
    <w:p w14:paraId="0357894F" w14:textId="77777777" w:rsidR="007E1AB8" w:rsidRPr="007823B2" w:rsidRDefault="007E1AB8" w:rsidP="008169AC">
      <w:pPr>
        <w:adjustRightInd w:val="0"/>
        <w:snapToGrid w:val="0"/>
        <w:ind w:left="240" w:hangingChars="100" w:hanging="240"/>
        <w:rPr>
          <w:rFonts w:ascii="ＭＳ 明朝" w:hAnsi="ＭＳ 明朝"/>
          <w:sz w:val="24"/>
          <w:szCs w:val="24"/>
        </w:rPr>
      </w:pPr>
    </w:p>
    <w:p w14:paraId="503B4642" w14:textId="4A864689" w:rsidR="001372DB" w:rsidRPr="007823B2" w:rsidRDefault="001372DB" w:rsidP="008169AC">
      <w:pPr>
        <w:widowControl/>
        <w:adjustRightInd w:val="0"/>
        <w:snapToGrid w:val="0"/>
        <w:jc w:val="left"/>
        <w:rPr>
          <w:rFonts w:ascii="ＭＳ 明朝" w:hAnsi="ＭＳ 明朝"/>
          <w:sz w:val="24"/>
          <w:szCs w:val="24"/>
        </w:rPr>
      </w:pPr>
      <w:r w:rsidRPr="007823B2">
        <w:rPr>
          <w:rFonts w:ascii="ＭＳ 明朝" w:hAnsi="ＭＳ 明朝"/>
          <w:sz w:val="24"/>
          <w:szCs w:val="24"/>
        </w:rPr>
        <w:br w:type="page"/>
      </w:r>
    </w:p>
    <w:p w14:paraId="0D03326A" w14:textId="77777777" w:rsidR="007E1AB8" w:rsidRPr="007823B2" w:rsidRDefault="007E1AB8" w:rsidP="008169AC">
      <w:pPr>
        <w:adjustRightInd w:val="0"/>
        <w:snapToGrid w:val="0"/>
        <w:ind w:left="240" w:hangingChars="100" w:hanging="240"/>
        <w:rPr>
          <w:rFonts w:ascii="ＭＳ 明朝" w:hAnsi="ＭＳ 明朝"/>
          <w:sz w:val="24"/>
          <w:szCs w:val="24"/>
        </w:rPr>
      </w:pPr>
      <w:r w:rsidRPr="007823B2">
        <w:rPr>
          <w:rFonts w:ascii="ＭＳ 明朝" w:hAnsi="ＭＳ 明朝"/>
          <w:noProof/>
          <w:sz w:val="24"/>
          <w:szCs w:val="24"/>
        </w:rPr>
        <w:lastRenderedPageBreak/>
        <mc:AlternateContent>
          <mc:Choice Requires="wps">
            <w:drawing>
              <wp:anchor distT="0" distB="0" distL="114300" distR="114300" simplePos="0" relativeHeight="251666432" behindDoc="0" locked="0" layoutInCell="1" allowOverlap="1" wp14:anchorId="17613ABA" wp14:editId="0F9A2A44">
                <wp:simplePos x="0" y="0"/>
                <wp:positionH relativeFrom="margin">
                  <wp:align>left</wp:align>
                </wp:positionH>
                <wp:positionV relativeFrom="paragraph">
                  <wp:posOffset>0</wp:posOffset>
                </wp:positionV>
                <wp:extent cx="6219825" cy="352425"/>
                <wp:effectExtent l="0" t="0" r="47625" b="28575"/>
                <wp:wrapNone/>
                <wp:docPr id="6" name="ホームベース 6"/>
                <wp:cNvGraphicFramePr/>
                <a:graphic xmlns:a="http://schemas.openxmlformats.org/drawingml/2006/main">
                  <a:graphicData uri="http://schemas.microsoft.com/office/word/2010/wordprocessingShape">
                    <wps:wsp>
                      <wps:cNvSpPr/>
                      <wps:spPr>
                        <a:xfrm>
                          <a:off x="0" y="0"/>
                          <a:ext cx="6219825" cy="3524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D70D6A" w14:textId="77777777" w:rsidR="003F3AAE" w:rsidRPr="005A56D1" w:rsidRDefault="003F3AAE" w:rsidP="007E1AB8">
                            <w:pPr>
                              <w:spacing w:line="320" w:lineRule="exact"/>
                              <w:jc w:val="left"/>
                              <w:rPr>
                                <w:sz w:val="24"/>
                              </w:rPr>
                            </w:pPr>
                            <w:r>
                              <w:rPr>
                                <w:rFonts w:hint="eastAsia"/>
                                <w:b/>
                                <w:sz w:val="28"/>
                              </w:rPr>
                              <w:t>４</w:t>
                            </w:r>
                            <w:r>
                              <w:rPr>
                                <w:b/>
                                <w:sz w:val="28"/>
                              </w:rPr>
                              <w:t xml:space="preserve">　</w:t>
                            </w:r>
                            <w:r w:rsidRPr="007E1AB8">
                              <w:rPr>
                                <w:rFonts w:hint="eastAsia"/>
                                <w:b/>
                                <w:sz w:val="28"/>
                              </w:rPr>
                              <w:t>戸田市の教育における生成</w:t>
                            </w:r>
                            <w:r w:rsidRPr="007E1AB8">
                              <w:rPr>
                                <w:b/>
                                <w:sz w:val="28"/>
                              </w:rPr>
                              <w:t>AI</w:t>
                            </w:r>
                            <w:r w:rsidRPr="007E1AB8">
                              <w:rPr>
                                <w:b/>
                                <w:sz w:val="28"/>
                              </w:rPr>
                              <w:t>利用の段階（案）</w:t>
                            </w:r>
                          </w:p>
                          <w:p w14:paraId="682A6037" w14:textId="77777777" w:rsidR="003F3AAE" w:rsidRDefault="003F3AAE" w:rsidP="007E1AB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13ABA" id="ホームベース 6" o:spid="_x0000_s1030" type="#_x0000_t15" style="position:absolute;left:0;text-align:left;margin-left:0;margin-top:0;width:489.75pt;height:27.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" adj="20988" fillcolor="#5b9bd5 [3204]" strokecolor="#1f4d78 [1604]" strokeweight="1pt">
                <v:textbox>
                  <w:txbxContent>
                    <w:p w14:paraId="2FD70D6A" w14:textId="77777777" w:rsidR="003F3AAE" w:rsidRPr="005A56D1" w:rsidRDefault="003F3AAE" w:rsidP="007E1AB8">
                      <w:pPr>
                        <w:spacing w:line="320" w:lineRule="exact"/>
                        <w:jc w:val="left"/>
                        <w:rPr>
                          <w:sz w:val="24"/>
                        </w:rPr>
                      </w:pPr>
                      <w:r>
                        <w:rPr>
                          <w:rFonts w:hint="eastAsia"/>
                          <w:b/>
                          <w:sz w:val="28"/>
                        </w:rPr>
                        <w:t>４</w:t>
                      </w:r>
                      <w:r>
                        <w:rPr>
                          <w:b/>
                          <w:sz w:val="28"/>
                        </w:rPr>
                        <w:t xml:space="preserve">　</w:t>
                      </w:r>
                      <w:r w:rsidRPr="007E1AB8">
                        <w:rPr>
                          <w:rFonts w:hint="eastAsia"/>
                          <w:b/>
                          <w:sz w:val="28"/>
                        </w:rPr>
                        <w:t>戸田市の教育における生成</w:t>
                      </w:r>
                      <w:r w:rsidRPr="007E1AB8">
                        <w:rPr>
                          <w:b/>
                          <w:sz w:val="28"/>
                        </w:rPr>
                        <w:t>AI</w:t>
                      </w:r>
                      <w:r w:rsidRPr="007E1AB8">
                        <w:rPr>
                          <w:b/>
                          <w:sz w:val="28"/>
                        </w:rPr>
                        <w:t>利用の段階（案）</w:t>
                      </w:r>
                    </w:p>
                    <w:p w14:paraId="682A6037" w14:textId="77777777" w:rsidR="003F3AAE" w:rsidRDefault="003F3AAE" w:rsidP="007E1AB8"/>
                  </w:txbxContent>
                </v:textbox>
                <w10:wrap anchorx="margin"/>
              </v:shape>
            </w:pict>
          </mc:Fallback>
        </mc:AlternateContent>
      </w:r>
    </w:p>
    <w:p w14:paraId="4EB1B737" w14:textId="77777777" w:rsidR="007E1AB8" w:rsidRPr="007823B2" w:rsidRDefault="007E1AB8" w:rsidP="008169AC">
      <w:pPr>
        <w:adjustRightInd w:val="0"/>
        <w:snapToGrid w:val="0"/>
        <w:ind w:left="240" w:hangingChars="100" w:hanging="240"/>
        <w:rPr>
          <w:rFonts w:ascii="ＭＳ 明朝" w:hAnsi="ＭＳ 明朝"/>
          <w:sz w:val="24"/>
          <w:szCs w:val="24"/>
        </w:rPr>
      </w:pPr>
    </w:p>
    <w:p w14:paraId="12CEA75A" w14:textId="7BB0267A" w:rsidR="00667FED" w:rsidRDefault="00667FED" w:rsidP="008169AC">
      <w:pPr>
        <w:adjustRightInd w:val="0"/>
        <w:snapToGrid w:val="0"/>
        <w:ind w:left="241" w:hangingChars="100" w:hanging="241"/>
        <w:rPr>
          <w:rFonts w:ascii="ＭＳ 明朝" w:hAnsi="ＭＳ 明朝"/>
          <w:b/>
          <w:bCs/>
          <w:sz w:val="24"/>
          <w:szCs w:val="24"/>
        </w:rPr>
      </w:pPr>
    </w:p>
    <w:p w14:paraId="61D3DC23" w14:textId="77777777" w:rsidR="001641AF" w:rsidRDefault="001641AF" w:rsidP="003F3AAE">
      <w:pPr>
        <w:adjustRightInd w:val="0"/>
        <w:snapToGrid w:val="0"/>
        <w:ind w:firstLineChars="100" w:firstLine="240"/>
        <w:rPr>
          <w:rFonts w:ascii="ＭＳ 明朝" w:hAnsi="ＭＳ 明朝"/>
          <w:bCs/>
          <w:sz w:val="24"/>
          <w:szCs w:val="24"/>
        </w:rPr>
      </w:pPr>
      <w:r>
        <w:rPr>
          <w:rFonts w:ascii="ＭＳ 明朝" w:hAnsi="ＭＳ 明朝" w:hint="eastAsia"/>
          <w:bCs/>
          <w:sz w:val="24"/>
          <w:szCs w:val="24"/>
        </w:rPr>
        <w:t>前述したこれまでの動向を踏まえつつ、今後、生成A</w:t>
      </w:r>
      <w:r>
        <w:rPr>
          <w:rFonts w:ascii="ＭＳ 明朝" w:hAnsi="ＭＳ 明朝"/>
          <w:bCs/>
          <w:sz w:val="24"/>
          <w:szCs w:val="24"/>
        </w:rPr>
        <w:t>I</w:t>
      </w:r>
      <w:r>
        <w:rPr>
          <w:rFonts w:ascii="ＭＳ 明朝" w:hAnsi="ＭＳ 明朝" w:hint="eastAsia"/>
          <w:bCs/>
          <w:sz w:val="24"/>
          <w:szCs w:val="24"/>
        </w:rPr>
        <w:t>について戸田市の教育においてどのように利用することが考えられるかについても、本ガイドラインの中で検討を行った。</w:t>
      </w:r>
    </w:p>
    <w:p w14:paraId="7745748C" w14:textId="3FD49089" w:rsidR="001641AF" w:rsidRDefault="001641AF" w:rsidP="003F3AAE">
      <w:pPr>
        <w:adjustRightInd w:val="0"/>
        <w:snapToGrid w:val="0"/>
        <w:ind w:firstLineChars="100" w:firstLine="240"/>
        <w:rPr>
          <w:rFonts w:ascii="ＭＳ 明朝" w:hAnsi="ＭＳ 明朝"/>
          <w:sz w:val="24"/>
          <w:szCs w:val="24"/>
        </w:rPr>
      </w:pPr>
      <w:r>
        <w:rPr>
          <w:rFonts w:ascii="ＭＳ 明朝" w:hAnsi="ＭＳ 明朝" w:hint="eastAsia"/>
          <w:bCs/>
          <w:sz w:val="24"/>
          <w:szCs w:val="24"/>
        </w:rPr>
        <w:t>現時点では、</w:t>
      </w:r>
      <w:r w:rsidR="00AF6CBA">
        <w:rPr>
          <w:rFonts w:ascii="ＭＳ 明朝" w:hAnsi="ＭＳ 明朝" w:hint="eastAsia"/>
          <w:bCs/>
          <w:sz w:val="24"/>
          <w:szCs w:val="24"/>
        </w:rPr>
        <w:t>本</w:t>
      </w:r>
      <w:r w:rsidRPr="007823B2">
        <w:rPr>
          <w:rFonts w:ascii="ＭＳ 明朝" w:hAnsi="ＭＳ 明朝" w:hint="eastAsia"/>
          <w:sz w:val="24"/>
          <w:szCs w:val="24"/>
        </w:rPr>
        <w:t>市が採用している</w:t>
      </w:r>
      <w:r w:rsidRPr="007823B2">
        <w:rPr>
          <w:rFonts w:ascii="ＭＳ 明朝" w:hAnsi="ＭＳ 明朝"/>
          <w:sz w:val="24"/>
          <w:szCs w:val="24"/>
        </w:rPr>
        <w:t>Googleアカウントに紐付く「Google Bard」を</w:t>
      </w:r>
      <w:r>
        <w:rPr>
          <w:rFonts w:ascii="ＭＳ 明朝" w:hAnsi="ＭＳ 明朝" w:hint="eastAsia"/>
          <w:sz w:val="24"/>
          <w:szCs w:val="24"/>
        </w:rPr>
        <w:t>、教職員が</w:t>
      </w:r>
      <w:r w:rsidRPr="007823B2">
        <w:rPr>
          <w:rFonts w:ascii="ＭＳ 明朝" w:hAnsi="ＭＳ 明朝"/>
          <w:sz w:val="24"/>
          <w:szCs w:val="24"/>
        </w:rPr>
        <w:t>試験的に利用</w:t>
      </w:r>
      <w:r>
        <w:rPr>
          <w:rFonts w:ascii="ＭＳ 明朝" w:hAnsi="ＭＳ 明朝" w:hint="eastAsia"/>
          <w:sz w:val="24"/>
          <w:szCs w:val="24"/>
        </w:rPr>
        <w:t>することとしている。</w:t>
      </w:r>
      <w:r>
        <w:rPr>
          <w:rFonts w:ascii="ＭＳ 明朝" w:hAnsi="ＭＳ 明朝" w:hint="eastAsia"/>
          <w:bCs/>
          <w:sz w:val="24"/>
          <w:szCs w:val="24"/>
        </w:rPr>
        <w:t>「</w:t>
      </w:r>
      <w:r w:rsidRPr="007823B2">
        <w:rPr>
          <w:rFonts w:ascii="ＭＳ 明朝" w:hAnsi="ＭＳ 明朝"/>
          <w:sz w:val="24"/>
          <w:szCs w:val="24"/>
        </w:rPr>
        <w:t>Google Bard</w:t>
      </w:r>
      <w:r>
        <w:rPr>
          <w:rFonts w:ascii="ＭＳ 明朝" w:hAnsi="ＭＳ 明朝" w:hint="eastAsia"/>
          <w:sz w:val="24"/>
          <w:szCs w:val="24"/>
        </w:rPr>
        <w:t>」</w:t>
      </w:r>
      <w:r w:rsidRPr="007823B2">
        <w:rPr>
          <w:rFonts w:ascii="ＭＳ 明朝" w:hAnsi="ＭＳ 明朝"/>
          <w:sz w:val="24"/>
          <w:szCs w:val="24"/>
        </w:rPr>
        <w:t>は利用規約上、18歳以上が対象のため</w:t>
      </w:r>
      <w:r>
        <w:rPr>
          <w:rFonts w:ascii="ＭＳ 明朝" w:hAnsi="ＭＳ 明朝" w:hint="eastAsia"/>
          <w:sz w:val="24"/>
          <w:szCs w:val="24"/>
        </w:rPr>
        <w:t>、</w:t>
      </w:r>
      <w:r>
        <w:rPr>
          <w:rFonts w:ascii="ＭＳ 明朝" w:hAnsi="ＭＳ 明朝"/>
          <w:sz w:val="24"/>
          <w:szCs w:val="24"/>
        </w:rPr>
        <w:t>児童生徒は利用</w:t>
      </w:r>
      <w:r>
        <w:rPr>
          <w:rFonts w:ascii="ＭＳ 明朝" w:hAnsi="ＭＳ 明朝" w:hint="eastAsia"/>
          <w:sz w:val="24"/>
          <w:szCs w:val="24"/>
        </w:rPr>
        <w:t>することが出来ない</w:t>
      </w:r>
      <w:r w:rsidRPr="007823B2">
        <w:rPr>
          <w:rFonts w:ascii="ＭＳ 明朝" w:hAnsi="ＭＳ 明朝"/>
          <w:sz w:val="24"/>
          <w:szCs w:val="24"/>
        </w:rPr>
        <w:t>。</w:t>
      </w:r>
      <w:r>
        <w:rPr>
          <w:rFonts w:ascii="ＭＳ 明朝" w:hAnsi="ＭＳ 明朝" w:hint="eastAsia"/>
          <w:sz w:val="24"/>
          <w:szCs w:val="24"/>
        </w:rPr>
        <w:t>したがって、</w:t>
      </w:r>
      <w:r w:rsidRPr="007823B2">
        <w:rPr>
          <w:rFonts w:ascii="ＭＳ 明朝" w:hAnsi="ＭＳ 明朝"/>
          <w:sz w:val="24"/>
          <w:szCs w:val="24"/>
        </w:rPr>
        <w:t>教師が生成AIの仕組みやどのように学びに生かしていくかという視点の授業等で利用</w:t>
      </w:r>
      <w:r>
        <w:rPr>
          <w:rFonts w:ascii="ＭＳ 明朝" w:hAnsi="ＭＳ 明朝" w:hint="eastAsia"/>
          <w:sz w:val="24"/>
          <w:szCs w:val="24"/>
        </w:rPr>
        <w:t>することが想定される。</w:t>
      </w:r>
    </w:p>
    <w:p w14:paraId="58B9B9B3" w14:textId="77777777" w:rsidR="00AF6CBA" w:rsidRDefault="00AF6CBA" w:rsidP="003F3AAE">
      <w:pPr>
        <w:adjustRightInd w:val="0"/>
        <w:snapToGrid w:val="0"/>
        <w:ind w:firstLineChars="100" w:firstLine="240"/>
        <w:rPr>
          <w:rFonts w:ascii="ＭＳ 明朝" w:hAnsi="ＭＳ 明朝"/>
          <w:sz w:val="24"/>
          <w:szCs w:val="24"/>
        </w:rPr>
      </w:pPr>
    </w:p>
    <w:p w14:paraId="4138DF31" w14:textId="77777777" w:rsidR="00AF6CBA" w:rsidRDefault="00AF6CBA" w:rsidP="003F3AAE">
      <w:pPr>
        <w:adjustRightInd w:val="0"/>
        <w:snapToGrid w:val="0"/>
        <w:ind w:firstLineChars="100" w:firstLine="240"/>
        <w:rPr>
          <w:rFonts w:ascii="ＭＳ 明朝" w:hAnsi="ＭＳ 明朝"/>
          <w:sz w:val="24"/>
          <w:szCs w:val="24"/>
        </w:rPr>
      </w:pPr>
      <w:r>
        <w:rPr>
          <w:rFonts w:ascii="ＭＳ 明朝" w:hAnsi="ＭＳ 明朝" w:hint="eastAsia"/>
          <w:sz w:val="24"/>
          <w:szCs w:val="24"/>
        </w:rPr>
        <w:t>他方で、例えば「C</w:t>
      </w:r>
      <w:r>
        <w:rPr>
          <w:rFonts w:ascii="ＭＳ 明朝" w:hAnsi="ＭＳ 明朝"/>
          <w:sz w:val="24"/>
          <w:szCs w:val="24"/>
        </w:rPr>
        <w:t>hatGPT</w:t>
      </w:r>
      <w:r>
        <w:rPr>
          <w:rFonts w:ascii="ＭＳ 明朝" w:hAnsi="ＭＳ 明朝" w:hint="eastAsia"/>
          <w:sz w:val="24"/>
          <w:szCs w:val="24"/>
        </w:rPr>
        <w:t>」については1</w:t>
      </w:r>
      <w:r>
        <w:rPr>
          <w:rFonts w:ascii="ＭＳ 明朝" w:hAnsi="ＭＳ 明朝"/>
          <w:sz w:val="24"/>
          <w:szCs w:val="24"/>
        </w:rPr>
        <w:t>3</w:t>
      </w:r>
      <w:r>
        <w:rPr>
          <w:rFonts w:ascii="ＭＳ 明朝" w:hAnsi="ＭＳ 明朝" w:hint="eastAsia"/>
          <w:sz w:val="24"/>
          <w:szCs w:val="24"/>
        </w:rPr>
        <w:t>歳以上であれば保護者の同意を得て利用することが可能であるなど、児童生徒が主体となって生成A</w:t>
      </w:r>
      <w:r>
        <w:rPr>
          <w:rFonts w:ascii="ＭＳ 明朝" w:hAnsi="ＭＳ 明朝"/>
          <w:sz w:val="24"/>
          <w:szCs w:val="24"/>
        </w:rPr>
        <w:t>I</w:t>
      </w:r>
      <w:r>
        <w:rPr>
          <w:rFonts w:ascii="ＭＳ 明朝" w:hAnsi="ＭＳ 明朝" w:hint="eastAsia"/>
          <w:sz w:val="24"/>
          <w:szCs w:val="24"/>
        </w:rPr>
        <w:t>を利用することも考えられる。</w:t>
      </w:r>
    </w:p>
    <w:p w14:paraId="3A50D9A9" w14:textId="03FAA281" w:rsidR="00AF6CBA" w:rsidRPr="003F3AAE" w:rsidRDefault="00AF6CBA" w:rsidP="003F3AAE">
      <w:pPr>
        <w:adjustRightInd w:val="0"/>
        <w:snapToGrid w:val="0"/>
        <w:ind w:firstLineChars="100" w:firstLine="240"/>
        <w:rPr>
          <w:rFonts w:ascii="ＭＳ 明朝" w:hAnsi="ＭＳ 明朝"/>
          <w:bCs/>
          <w:sz w:val="24"/>
          <w:szCs w:val="24"/>
        </w:rPr>
      </w:pPr>
      <w:r>
        <w:rPr>
          <w:rFonts w:ascii="ＭＳ 明朝" w:hAnsi="ＭＳ 明朝" w:hint="eastAsia"/>
          <w:sz w:val="24"/>
          <w:szCs w:val="24"/>
        </w:rPr>
        <w:t>しかしながら、</w:t>
      </w:r>
      <w:r w:rsidRPr="00AF6CBA">
        <w:rPr>
          <w:rFonts w:ascii="ＭＳ 明朝" w:hAnsi="ＭＳ 明朝" w:hint="eastAsia"/>
          <w:sz w:val="24"/>
          <w:szCs w:val="24"/>
        </w:rPr>
        <w:t>正確性や信頼性の担保、個人情報保護や機密保持、有害コンテンツや著作権侵害の可能性</w:t>
      </w:r>
      <w:r>
        <w:rPr>
          <w:rFonts w:ascii="ＭＳ 明朝" w:hAnsi="ＭＳ 明朝" w:hint="eastAsia"/>
          <w:sz w:val="24"/>
          <w:szCs w:val="24"/>
        </w:rPr>
        <w:t>といった観点を踏まえれば、仮に児童生徒が授業で利用する場合は、こうしたリスクを十分検証した上で、教師の指導の下、行うことが必要である。</w:t>
      </w:r>
    </w:p>
    <w:p w14:paraId="2BD4FD74" w14:textId="369CFF44" w:rsidR="001641AF" w:rsidRPr="0003692D" w:rsidRDefault="001641AF" w:rsidP="003F3AAE">
      <w:pPr>
        <w:adjustRightInd w:val="0"/>
        <w:snapToGrid w:val="0"/>
        <w:ind w:firstLineChars="100" w:firstLine="240"/>
        <w:rPr>
          <w:rFonts w:ascii="ＭＳ 明朝" w:hAnsi="ＭＳ 明朝"/>
          <w:bCs/>
          <w:sz w:val="24"/>
          <w:szCs w:val="24"/>
        </w:rPr>
      </w:pPr>
    </w:p>
    <w:p w14:paraId="3FF9AD9E" w14:textId="6F27EDD7" w:rsidR="001641AF" w:rsidRDefault="00AF6CBA" w:rsidP="003F3AAE">
      <w:pPr>
        <w:adjustRightInd w:val="0"/>
        <w:snapToGrid w:val="0"/>
        <w:ind w:firstLineChars="100" w:firstLine="240"/>
        <w:rPr>
          <w:rFonts w:ascii="ＭＳ 明朝" w:hAnsi="ＭＳ 明朝"/>
          <w:sz w:val="24"/>
          <w:szCs w:val="24"/>
        </w:rPr>
      </w:pPr>
      <w:r>
        <w:rPr>
          <w:rFonts w:ascii="ＭＳ 明朝" w:hAnsi="ＭＳ 明朝" w:hint="eastAsia"/>
          <w:bCs/>
          <w:sz w:val="24"/>
          <w:szCs w:val="24"/>
        </w:rPr>
        <w:t>本市においては、</w:t>
      </w:r>
      <w:r w:rsidRPr="007823B2">
        <w:rPr>
          <w:rFonts w:ascii="ＭＳ 明朝" w:hAnsi="ＭＳ 明朝" w:hint="eastAsia"/>
          <w:sz w:val="24"/>
          <w:szCs w:val="24"/>
        </w:rPr>
        <w:t>生成</w:t>
      </w:r>
      <w:r w:rsidRPr="007823B2">
        <w:rPr>
          <w:rFonts w:ascii="ＭＳ 明朝" w:hAnsi="ＭＳ 明朝"/>
          <w:sz w:val="24"/>
          <w:szCs w:val="24"/>
        </w:rPr>
        <w:t>AIを「正しく怖れ、前向きに活用する」ことが必要</w:t>
      </w:r>
      <w:r>
        <w:rPr>
          <w:rFonts w:ascii="ＭＳ 明朝" w:hAnsi="ＭＳ 明朝" w:hint="eastAsia"/>
          <w:sz w:val="24"/>
          <w:szCs w:val="24"/>
        </w:rPr>
        <w:t>であるとの基本姿勢から、</w:t>
      </w:r>
      <w:r w:rsidR="00D47894">
        <w:rPr>
          <w:rFonts w:ascii="ＭＳ 明朝" w:hAnsi="ＭＳ 明朝" w:hint="eastAsia"/>
          <w:sz w:val="24"/>
          <w:szCs w:val="24"/>
        </w:rPr>
        <w:t>まずは、教職員自身が主として校務で生成A</w:t>
      </w:r>
      <w:r w:rsidR="00D47894">
        <w:rPr>
          <w:rFonts w:ascii="ＭＳ 明朝" w:hAnsi="ＭＳ 明朝"/>
          <w:sz w:val="24"/>
          <w:szCs w:val="24"/>
        </w:rPr>
        <w:t>I</w:t>
      </w:r>
      <w:r w:rsidR="00D47894">
        <w:rPr>
          <w:rFonts w:ascii="ＭＳ 明朝" w:hAnsi="ＭＳ 明朝" w:hint="eastAsia"/>
          <w:sz w:val="24"/>
          <w:szCs w:val="24"/>
        </w:rPr>
        <w:t>を利用する「フェーズ１」から取り組んでいくこととする。</w:t>
      </w:r>
    </w:p>
    <w:p w14:paraId="69DC3B47" w14:textId="7030A019" w:rsidR="00D47894" w:rsidRDefault="00D47894" w:rsidP="003F3AAE">
      <w:pPr>
        <w:adjustRightInd w:val="0"/>
        <w:snapToGrid w:val="0"/>
        <w:ind w:firstLineChars="100" w:firstLine="240"/>
        <w:rPr>
          <w:rFonts w:ascii="ＭＳ 明朝" w:hAnsi="ＭＳ 明朝"/>
          <w:sz w:val="24"/>
          <w:szCs w:val="24"/>
        </w:rPr>
      </w:pPr>
      <w:r>
        <w:rPr>
          <w:rFonts w:ascii="ＭＳ 明朝" w:hAnsi="ＭＳ 明朝" w:hint="eastAsia"/>
          <w:sz w:val="24"/>
          <w:szCs w:val="24"/>
        </w:rPr>
        <w:t>この「フェーズ１」において、具体的には、</w:t>
      </w:r>
    </w:p>
    <w:p w14:paraId="7A6E3E5C" w14:textId="60BAEC42" w:rsidR="00D47894" w:rsidRDefault="00D47894" w:rsidP="003F3AAE">
      <w:pPr>
        <w:adjustRightInd w:val="0"/>
        <w:snapToGrid w:val="0"/>
        <w:rPr>
          <w:rFonts w:ascii="ＭＳ 明朝" w:hAnsi="ＭＳ 明朝"/>
          <w:sz w:val="24"/>
          <w:szCs w:val="24"/>
        </w:rPr>
      </w:pPr>
      <w:r>
        <w:rPr>
          <w:rFonts w:ascii="ＭＳ 明朝" w:hAnsi="ＭＳ 明朝" w:hint="eastAsia"/>
          <w:sz w:val="24"/>
          <w:szCs w:val="24"/>
        </w:rPr>
        <w:t>・　まずは管理職が積極的に生成A</w:t>
      </w:r>
      <w:r>
        <w:rPr>
          <w:rFonts w:ascii="ＭＳ 明朝" w:hAnsi="ＭＳ 明朝"/>
          <w:sz w:val="24"/>
          <w:szCs w:val="24"/>
        </w:rPr>
        <w:t>I</w:t>
      </w:r>
      <w:r>
        <w:rPr>
          <w:rFonts w:ascii="ＭＳ 明朝" w:hAnsi="ＭＳ 明朝" w:hint="eastAsia"/>
          <w:sz w:val="24"/>
          <w:szCs w:val="24"/>
        </w:rPr>
        <w:t>を試行する</w:t>
      </w:r>
    </w:p>
    <w:p w14:paraId="7E068B1F" w14:textId="0F52FD57" w:rsidR="00D47894" w:rsidRDefault="00D47894" w:rsidP="003F3AAE">
      <w:pPr>
        <w:adjustRightInd w:val="0"/>
        <w:snapToGrid w:val="0"/>
        <w:rPr>
          <w:rFonts w:ascii="ＭＳ 明朝" w:hAnsi="ＭＳ 明朝"/>
          <w:sz w:val="24"/>
          <w:szCs w:val="24"/>
        </w:rPr>
      </w:pPr>
      <w:r>
        <w:rPr>
          <w:rFonts w:ascii="ＭＳ 明朝" w:hAnsi="ＭＳ 明朝" w:hint="eastAsia"/>
          <w:sz w:val="24"/>
          <w:szCs w:val="24"/>
        </w:rPr>
        <w:t>・　校内研修等において、教職員が実際に生成A</w:t>
      </w:r>
      <w:r>
        <w:rPr>
          <w:rFonts w:ascii="ＭＳ 明朝" w:hAnsi="ＭＳ 明朝"/>
          <w:sz w:val="24"/>
          <w:szCs w:val="24"/>
        </w:rPr>
        <w:t>I</w:t>
      </w:r>
      <w:r>
        <w:rPr>
          <w:rFonts w:ascii="ＭＳ 明朝" w:hAnsi="ＭＳ 明朝" w:hint="eastAsia"/>
          <w:sz w:val="24"/>
          <w:szCs w:val="24"/>
        </w:rPr>
        <w:t>を体験する機会を設ける</w:t>
      </w:r>
    </w:p>
    <w:p w14:paraId="7DCDB523" w14:textId="0F2E0E8C" w:rsidR="00D47894" w:rsidRDefault="00D47894" w:rsidP="003F3AAE">
      <w:pPr>
        <w:adjustRightInd w:val="0"/>
        <w:snapToGrid w:val="0"/>
        <w:rPr>
          <w:rFonts w:ascii="ＭＳ 明朝" w:hAnsi="ＭＳ 明朝"/>
          <w:sz w:val="24"/>
          <w:szCs w:val="24"/>
        </w:rPr>
      </w:pPr>
      <w:r>
        <w:rPr>
          <w:rFonts w:ascii="ＭＳ 明朝" w:hAnsi="ＭＳ 明朝" w:hint="eastAsia"/>
          <w:sz w:val="24"/>
          <w:szCs w:val="24"/>
        </w:rPr>
        <w:t>・　校務の様々な場面において、教職員が生成A</w:t>
      </w:r>
      <w:r>
        <w:rPr>
          <w:rFonts w:ascii="ＭＳ 明朝" w:hAnsi="ＭＳ 明朝"/>
          <w:sz w:val="24"/>
          <w:szCs w:val="24"/>
        </w:rPr>
        <w:t>I</w:t>
      </w:r>
      <w:r>
        <w:rPr>
          <w:rFonts w:ascii="ＭＳ 明朝" w:hAnsi="ＭＳ 明朝" w:hint="eastAsia"/>
          <w:sz w:val="24"/>
          <w:szCs w:val="24"/>
        </w:rPr>
        <w:t>を利用する</w:t>
      </w:r>
    </w:p>
    <w:p w14:paraId="74F0C9A7" w14:textId="609A94EB" w:rsidR="00D47894" w:rsidRDefault="00D47894" w:rsidP="0003692D">
      <w:pPr>
        <w:adjustRightInd w:val="0"/>
        <w:snapToGrid w:val="0"/>
        <w:ind w:left="240" w:hangingChars="100" w:hanging="240"/>
        <w:rPr>
          <w:rFonts w:ascii="ＭＳ 明朝" w:hAnsi="ＭＳ 明朝"/>
          <w:sz w:val="24"/>
          <w:szCs w:val="24"/>
        </w:rPr>
      </w:pPr>
      <w:r>
        <w:rPr>
          <w:rFonts w:ascii="ＭＳ 明朝" w:hAnsi="ＭＳ 明朝" w:hint="eastAsia"/>
          <w:sz w:val="24"/>
          <w:szCs w:val="24"/>
        </w:rPr>
        <w:t>・　上記の取組により、教職員が生成A</w:t>
      </w:r>
      <w:r>
        <w:rPr>
          <w:rFonts w:ascii="ＭＳ 明朝" w:hAnsi="ＭＳ 明朝"/>
          <w:sz w:val="24"/>
          <w:szCs w:val="24"/>
        </w:rPr>
        <w:t>I</w:t>
      </w:r>
      <w:r>
        <w:rPr>
          <w:rFonts w:ascii="ＭＳ 明朝" w:hAnsi="ＭＳ 明朝" w:hint="eastAsia"/>
          <w:sz w:val="24"/>
          <w:szCs w:val="24"/>
        </w:rPr>
        <w:t>のメリット・デメリットについて自分事として理解、すなわち「腹落ち」する</w:t>
      </w:r>
    </w:p>
    <w:p w14:paraId="254FF62E" w14:textId="0A3DC794" w:rsidR="00D47894" w:rsidRDefault="00D47894" w:rsidP="00BE1D74">
      <w:pPr>
        <w:adjustRightInd w:val="0"/>
        <w:snapToGrid w:val="0"/>
        <w:ind w:left="240" w:hangingChars="100" w:hanging="240"/>
        <w:rPr>
          <w:rFonts w:ascii="ＭＳ 明朝" w:hAnsi="ＭＳ 明朝"/>
          <w:sz w:val="24"/>
          <w:szCs w:val="24"/>
        </w:rPr>
      </w:pPr>
      <w:r>
        <w:rPr>
          <w:rFonts w:ascii="ＭＳ 明朝" w:hAnsi="ＭＳ 明朝" w:hint="eastAsia"/>
          <w:sz w:val="24"/>
          <w:szCs w:val="24"/>
        </w:rPr>
        <w:t>・　その上で、学習のどのような場面で利用することが効果的について、検討を行う</w:t>
      </w:r>
    </w:p>
    <w:p w14:paraId="7F1E3C7F" w14:textId="1776B398" w:rsidR="00D47894" w:rsidRDefault="00D47894" w:rsidP="00BE1D74">
      <w:pPr>
        <w:adjustRightInd w:val="0"/>
        <w:snapToGrid w:val="0"/>
        <w:ind w:left="240" w:hangingChars="100" w:hanging="240"/>
        <w:rPr>
          <w:rFonts w:ascii="ＭＳ 明朝" w:hAnsi="ＭＳ 明朝"/>
          <w:sz w:val="24"/>
          <w:szCs w:val="24"/>
        </w:rPr>
      </w:pPr>
      <w:r>
        <w:rPr>
          <w:rFonts w:ascii="ＭＳ 明朝" w:hAnsi="ＭＳ 明朝" w:hint="eastAsia"/>
          <w:sz w:val="24"/>
          <w:szCs w:val="24"/>
        </w:rPr>
        <w:t>といったことに取り組むことが想定される。</w:t>
      </w:r>
    </w:p>
    <w:p w14:paraId="0FE0C726" w14:textId="1240CC04" w:rsidR="00D47894" w:rsidRDefault="00D47894" w:rsidP="003D5C82">
      <w:pPr>
        <w:adjustRightInd w:val="0"/>
        <w:snapToGrid w:val="0"/>
        <w:ind w:left="240" w:hangingChars="100" w:hanging="240"/>
        <w:rPr>
          <w:rFonts w:ascii="ＭＳ 明朝" w:hAnsi="ＭＳ 明朝"/>
          <w:sz w:val="24"/>
          <w:szCs w:val="24"/>
        </w:rPr>
      </w:pPr>
    </w:p>
    <w:p w14:paraId="5ADF6D20" w14:textId="404754F5" w:rsidR="00D47894" w:rsidRDefault="00D47894" w:rsidP="003F3AAE">
      <w:pPr>
        <w:adjustRightInd w:val="0"/>
        <w:snapToGrid w:val="0"/>
        <w:ind w:firstLineChars="100" w:firstLine="240"/>
        <w:rPr>
          <w:rFonts w:ascii="ＭＳ 明朝" w:hAnsi="ＭＳ 明朝"/>
          <w:sz w:val="24"/>
          <w:szCs w:val="24"/>
        </w:rPr>
      </w:pPr>
      <w:r>
        <w:rPr>
          <w:rFonts w:ascii="ＭＳ 明朝" w:hAnsi="ＭＳ 明朝" w:hint="eastAsia"/>
          <w:sz w:val="24"/>
          <w:szCs w:val="24"/>
        </w:rPr>
        <w:t>この「フェーズ１」での取組が十分浸透した時点において、校務・学習の双方で生成AIを利用するという「フェーズ２」に移行することが可能となる。</w:t>
      </w:r>
    </w:p>
    <w:p w14:paraId="0B930C3B" w14:textId="771482D1" w:rsidR="00D47894" w:rsidRDefault="00D47894" w:rsidP="003F3AAE">
      <w:pPr>
        <w:adjustRightInd w:val="0"/>
        <w:snapToGrid w:val="0"/>
        <w:ind w:firstLineChars="100" w:firstLine="240"/>
        <w:rPr>
          <w:rFonts w:ascii="ＭＳ 明朝" w:hAnsi="ＭＳ 明朝"/>
          <w:sz w:val="24"/>
          <w:szCs w:val="24"/>
        </w:rPr>
      </w:pPr>
      <w:r>
        <w:rPr>
          <w:rFonts w:ascii="ＭＳ 明朝" w:hAnsi="ＭＳ 明朝" w:hint="eastAsia"/>
          <w:sz w:val="24"/>
          <w:szCs w:val="24"/>
        </w:rPr>
        <w:t>この「フェーズ２」においては、具体的には、</w:t>
      </w:r>
    </w:p>
    <w:p w14:paraId="2715EB89" w14:textId="77777777" w:rsidR="00D47894" w:rsidRDefault="00D47894" w:rsidP="00D47894">
      <w:pPr>
        <w:adjustRightInd w:val="0"/>
        <w:snapToGrid w:val="0"/>
        <w:rPr>
          <w:rFonts w:ascii="ＭＳ 明朝" w:hAnsi="ＭＳ 明朝"/>
          <w:sz w:val="24"/>
          <w:szCs w:val="24"/>
        </w:rPr>
      </w:pPr>
      <w:r>
        <w:rPr>
          <w:rFonts w:ascii="ＭＳ 明朝" w:hAnsi="ＭＳ 明朝" w:hint="eastAsia"/>
          <w:sz w:val="24"/>
          <w:szCs w:val="24"/>
        </w:rPr>
        <w:t>・　学習における利用に当たっての留意事項を</w:t>
      </w:r>
      <w:r w:rsidRPr="00D47894">
        <w:rPr>
          <w:rFonts w:ascii="ＭＳ 明朝" w:hAnsi="ＭＳ 明朝" w:hint="eastAsia"/>
          <w:sz w:val="24"/>
          <w:szCs w:val="24"/>
        </w:rPr>
        <w:t>検討</w:t>
      </w:r>
      <w:r>
        <w:rPr>
          <w:rFonts w:ascii="ＭＳ 明朝" w:hAnsi="ＭＳ 明朝" w:hint="eastAsia"/>
          <w:sz w:val="24"/>
          <w:szCs w:val="24"/>
        </w:rPr>
        <w:t>する</w:t>
      </w:r>
    </w:p>
    <w:p w14:paraId="2B263936" w14:textId="31249884" w:rsidR="00D47894" w:rsidRPr="00D47894" w:rsidRDefault="00D47894" w:rsidP="00D47894">
      <w:pPr>
        <w:adjustRightInd w:val="0"/>
        <w:snapToGrid w:val="0"/>
        <w:rPr>
          <w:rFonts w:ascii="ＭＳ 明朝" w:hAnsi="ＭＳ 明朝"/>
          <w:sz w:val="24"/>
          <w:szCs w:val="24"/>
        </w:rPr>
      </w:pPr>
      <w:r w:rsidRPr="00D47894">
        <w:rPr>
          <w:rFonts w:ascii="ＭＳ 明朝" w:hAnsi="ＭＳ 明朝" w:hint="eastAsia"/>
          <w:sz w:val="24"/>
          <w:szCs w:val="24"/>
        </w:rPr>
        <w:t>・</w:t>
      </w:r>
      <w:r>
        <w:rPr>
          <w:rFonts w:ascii="ＭＳ 明朝" w:hAnsi="ＭＳ 明朝" w:hint="eastAsia"/>
          <w:sz w:val="24"/>
          <w:szCs w:val="24"/>
        </w:rPr>
        <w:t xml:space="preserve">　</w:t>
      </w:r>
      <w:r w:rsidRPr="00D47894">
        <w:rPr>
          <w:rFonts w:ascii="ＭＳ 明朝" w:hAnsi="ＭＳ 明朝" w:hint="eastAsia"/>
          <w:sz w:val="24"/>
          <w:szCs w:val="24"/>
        </w:rPr>
        <w:t>学習における教師が主体となった利用</w:t>
      </w:r>
      <w:r>
        <w:rPr>
          <w:rFonts w:ascii="ＭＳ 明朝" w:hAnsi="ＭＳ 明朝" w:hint="eastAsia"/>
          <w:sz w:val="24"/>
          <w:szCs w:val="24"/>
        </w:rPr>
        <w:t>を行う</w:t>
      </w:r>
    </w:p>
    <w:p w14:paraId="52497ABF" w14:textId="1E16837F" w:rsidR="00D47894" w:rsidRPr="00D47894" w:rsidRDefault="00D47894" w:rsidP="00D47894">
      <w:pPr>
        <w:adjustRightInd w:val="0"/>
        <w:snapToGrid w:val="0"/>
        <w:rPr>
          <w:rFonts w:ascii="ＭＳ 明朝" w:hAnsi="ＭＳ 明朝"/>
          <w:sz w:val="24"/>
          <w:szCs w:val="24"/>
        </w:rPr>
      </w:pPr>
      <w:r w:rsidRPr="00D47894">
        <w:rPr>
          <w:rFonts w:ascii="ＭＳ 明朝" w:hAnsi="ＭＳ 明朝" w:hint="eastAsia"/>
          <w:sz w:val="24"/>
          <w:szCs w:val="24"/>
        </w:rPr>
        <w:t>・</w:t>
      </w:r>
      <w:r>
        <w:rPr>
          <w:rFonts w:ascii="ＭＳ 明朝" w:hAnsi="ＭＳ 明朝" w:hint="eastAsia"/>
          <w:sz w:val="24"/>
          <w:szCs w:val="24"/>
        </w:rPr>
        <w:t xml:space="preserve">　</w:t>
      </w:r>
      <w:r w:rsidRPr="00D47894">
        <w:rPr>
          <w:rFonts w:ascii="ＭＳ 明朝" w:hAnsi="ＭＳ 明朝" w:hint="eastAsia"/>
          <w:sz w:val="24"/>
          <w:szCs w:val="24"/>
        </w:rPr>
        <w:t>学習における（年齢制限を下回らない形での）子供が主体となった利用</w:t>
      </w:r>
      <w:r>
        <w:rPr>
          <w:rFonts w:ascii="ＭＳ 明朝" w:hAnsi="ＭＳ 明朝" w:hint="eastAsia"/>
          <w:sz w:val="24"/>
          <w:szCs w:val="24"/>
        </w:rPr>
        <w:t>を行う</w:t>
      </w:r>
    </w:p>
    <w:p w14:paraId="68EB8515" w14:textId="311BAD4E" w:rsidR="00D47894" w:rsidRDefault="00D47894" w:rsidP="003F3AAE">
      <w:pPr>
        <w:adjustRightInd w:val="0"/>
        <w:snapToGrid w:val="0"/>
        <w:rPr>
          <w:rFonts w:ascii="ＭＳ 明朝" w:hAnsi="ＭＳ 明朝"/>
          <w:sz w:val="24"/>
          <w:szCs w:val="24"/>
        </w:rPr>
      </w:pPr>
      <w:r w:rsidRPr="00D47894">
        <w:rPr>
          <w:rFonts w:ascii="ＭＳ 明朝" w:hAnsi="ＭＳ 明朝" w:hint="eastAsia"/>
          <w:sz w:val="24"/>
          <w:szCs w:val="24"/>
        </w:rPr>
        <w:t>・</w:t>
      </w:r>
      <w:r>
        <w:rPr>
          <w:rFonts w:ascii="ＭＳ 明朝" w:hAnsi="ＭＳ 明朝" w:hint="eastAsia"/>
          <w:sz w:val="24"/>
          <w:szCs w:val="24"/>
        </w:rPr>
        <w:t xml:space="preserve">　上記を踏まえて成果・課題を言語化し、校内で</w:t>
      </w:r>
      <w:r w:rsidRPr="00D47894">
        <w:rPr>
          <w:rFonts w:ascii="ＭＳ 明朝" w:hAnsi="ＭＳ 明朝" w:hint="eastAsia"/>
          <w:sz w:val="24"/>
          <w:szCs w:val="24"/>
        </w:rPr>
        <w:t>共有</w:t>
      </w:r>
      <w:r>
        <w:rPr>
          <w:rFonts w:ascii="ＭＳ 明朝" w:hAnsi="ＭＳ 明朝" w:hint="eastAsia"/>
          <w:sz w:val="24"/>
          <w:szCs w:val="24"/>
        </w:rPr>
        <w:t>する</w:t>
      </w:r>
    </w:p>
    <w:p w14:paraId="0DD44CB3" w14:textId="0AD6D1AF" w:rsidR="00D47894" w:rsidRDefault="00D47894" w:rsidP="003F3AAE">
      <w:pPr>
        <w:adjustRightInd w:val="0"/>
        <w:snapToGrid w:val="0"/>
        <w:rPr>
          <w:rFonts w:ascii="ＭＳ 明朝" w:hAnsi="ＭＳ 明朝"/>
          <w:sz w:val="24"/>
          <w:szCs w:val="24"/>
        </w:rPr>
      </w:pPr>
      <w:r>
        <w:rPr>
          <w:rFonts w:ascii="ＭＳ 明朝" w:hAnsi="ＭＳ 明朝" w:hint="eastAsia"/>
          <w:sz w:val="24"/>
          <w:szCs w:val="24"/>
        </w:rPr>
        <w:t>といったことに取り組むことが想定される。</w:t>
      </w:r>
    </w:p>
    <w:p w14:paraId="6E36E80F" w14:textId="27D42629" w:rsidR="00D47894" w:rsidRDefault="00D47894" w:rsidP="003F3AAE">
      <w:pPr>
        <w:adjustRightInd w:val="0"/>
        <w:snapToGrid w:val="0"/>
        <w:rPr>
          <w:rFonts w:ascii="ＭＳ 明朝" w:hAnsi="ＭＳ 明朝"/>
          <w:sz w:val="24"/>
          <w:szCs w:val="24"/>
        </w:rPr>
      </w:pPr>
    </w:p>
    <w:p w14:paraId="10C8CB50" w14:textId="33F10DDB" w:rsidR="00D47894" w:rsidRDefault="00D47894" w:rsidP="003F3AAE">
      <w:pPr>
        <w:adjustRightInd w:val="0"/>
        <w:snapToGrid w:val="0"/>
        <w:ind w:firstLineChars="100" w:firstLine="240"/>
        <w:rPr>
          <w:rFonts w:ascii="ＭＳ 明朝" w:hAnsi="ＭＳ 明朝"/>
          <w:bCs/>
          <w:sz w:val="24"/>
          <w:szCs w:val="24"/>
        </w:rPr>
      </w:pPr>
      <w:r>
        <w:rPr>
          <w:rFonts w:ascii="ＭＳ 明朝" w:hAnsi="ＭＳ 明朝" w:hint="eastAsia"/>
          <w:bCs/>
          <w:sz w:val="24"/>
          <w:szCs w:val="24"/>
        </w:rPr>
        <w:t>ただし、</w:t>
      </w:r>
      <w:r w:rsidRPr="00D47894">
        <w:rPr>
          <w:rFonts w:ascii="ＭＳ 明朝" w:hAnsi="ＭＳ 明朝" w:hint="eastAsia"/>
          <w:bCs/>
          <w:sz w:val="24"/>
          <w:szCs w:val="24"/>
        </w:rPr>
        <w:t>いずれの段階においても、正確性や信頼性の担保、個人情報保護や機密保持、有害コンテンツや著作権侵害の可能性といった論点に十分留意しつつ、検証を行う</w:t>
      </w:r>
      <w:r>
        <w:rPr>
          <w:rFonts w:ascii="ＭＳ 明朝" w:hAnsi="ＭＳ 明朝" w:hint="eastAsia"/>
          <w:bCs/>
          <w:sz w:val="24"/>
          <w:szCs w:val="24"/>
        </w:rPr>
        <w:t>こととする</w:t>
      </w:r>
      <w:r w:rsidRPr="00D47894">
        <w:rPr>
          <w:rFonts w:ascii="ＭＳ 明朝" w:hAnsi="ＭＳ 明朝" w:hint="eastAsia"/>
          <w:bCs/>
          <w:sz w:val="24"/>
          <w:szCs w:val="24"/>
        </w:rPr>
        <w:t>。</w:t>
      </w:r>
    </w:p>
    <w:p w14:paraId="41AD660C" w14:textId="53412355" w:rsidR="00D47894" w:rsidRDefault="00D47894" w:rsidP="003F3AAE">
      <w:pPr>
        <w:adjustRightInd w:val="0"/>
        <w:snapToGrid w:val="0"/>
        <w:ind w:firstLineChars="100" w:firstLine="240"/>
        <w:rPr>
          <w:rFonts w:ascii="ＭＳ 明朝" w:hAnsi="ＭＳ 明朝"/>
          <w:bCs/>
          <w:sz w:val="24"/>
          <w:szCs w:val="24"/>
        </w:rPr>
      </w:pPr>
    </w:p>
    <w:p w14:paraId="0A15B51B" w14:textId="77777777" w:rsidR="0003692D" w:rsidRDefault="0003692D">
      <w:pPr>
        <w:widowControl/>
        <w:jc w:val="left"/>
        <w:rPr>
          <w:rFonts w:ascii="ＭＳ 明朝" w:hAnsi="ＭＳ 明朝"/>
          <w:bCs/>
          <w:sz w:val="24"/>
          <w:szCs w:val="24"/>
        </w:rPr>
      </w:pPr>
      <w:r>
        <w:rPr>
          <w:rFonts w:ascii="ＭＳ 明朝" w:hAnsi="ＭＳ 明朝"/>
          <w:bCs/>
          <w:sz w:val="24"/>
          <w:szCs w:val="24"/>
        </w:rPr>
        <w:br w:type="page"/>
      </w:r>
    </w:p>
    <w:p w14:paraId="2D74F142" w14:textId="30536350" w:rsidR="006934B8" w:rsidRDefault="00D47894" w:rsidP="003F3AAE">
      <w:pPr>
        <w:adjustRightInd w:val="0"/>
        <w:snapToGrid w:val="0"/>
        <w:ind w:firstLineChars="100" w:firstLine="240"/>
        <w:rPr>
          <w:rFonts w:ascii="ＭＳ 明朝" w:hAnsi="ＭＳ 明朝"/>
          <w:bCs/>
          <w:sz w:val="24"/>
          <w:szCs w:val="24"/>
        </w:rPr>
      </w:pPr>
      <w:r>
        <w:rPr>
          <w:rFonts w:ascii="ＭＳ 明朝" w:hAnsi="ＭＳ 明朝" w:hint="eastAsia"/>
          <w:bCs/>
          <w:sz w:val="24"/>
          <w:szCs w:val="24"/>
        </w:rPr>
        <w:lastRenderedPageBreak/>
        <w:t>なお、本市の小・中学校においては、校内研修や学校運営協議会で生成A</w:t>
      </w:r>
      <w:r>
        <w:rPr>
          <w:rFonts w:ascii="ＭＳ 明朝" w:hAnsi="ＭＳ 明朝"/>
          <w:bCs/>
          <w:sz w:val="24"/>
          <w:szCs w:val="24"/>
        </w:rPr>
        <w:t>I</w:t>
      </w:r>
      <w:r>
        <w:rPr>
          <w:rFonts w:ascii="ＭＳ 明朝" w:hAnsi="ＭＳ 明朝" w:hint="eastAsia"/>
          <w:bCs/>
          <w:sz w:val="24"/>
          <w:szCs w:val="24"/>
        </w:rPr>
        <w:t>について議題と</w:t>
      </w:r>
      <w:r w:rsidR="003024BB">
        <w:rPr>
          <w:rFonts w:ascii="ＭＳ 明朝" w:hAnsi="ＭＳ 明朝" w:hint="eastAsia"/>
          <w:bCs/>
          <w:sz w:val="24"/>
          <w:szCs w:val="24"/>
        </w:rPr>
        <w:t>する</w:t>
      </w:r>
      <w:r>
        <w:rPr>
          <w:rFonts w:ascii="ＭＳ 明朝" w:hAnsi="ＭＳ 明朝" w:hint="eastAsia"/>
          <w:bCs/>
          <w:sz w:val="24"/>
          <w:szCs w:val="24"/>
        </w:rPr>
        <w:t>、生成A</w:t>
      </w:r>
      <w:r>
        <w:rPr>
          <w:rFonts w:ascii="ＭＳ 明朝" w:hAnsi="ＭＳ 明朝"/>
          <w:bCs/>
          <w:sz w:val="24"/>
          <w:szCs w:val="24"/>
        </w:rPr>
        <w:t>I</w:t>
      </w:r>
      <w:r>
        <w:rPr>
          <w:rFonts w:ascii="ＭＳ 明朝" w:hAnsi="ＭＳ 明朝" w:hint="eastAsia"/>
          <w:bCs/>
          <w:sz w:val="24"/>
          <w:szCs w:val="24"/>
        </w:rPr>
        <w:t>に関する検討体制を</w:t>
      </w:r>
      <w:r w:rsidR="003024BB">
        <w:rPr>
          <w:rFonts w:ascii="ＭＳ 明朝" w:hAnsi="ＭＳ 明朝" w:hint="eastAsia"/>
          <w:bCs/>
          <w:sz w:val="24"/>
          <w:szCs w:val="24"/>
        </w:rPr>
        <w:t>立ち上げる</w:t>
      </w:r>
      <w:r>
        <w:rPr>
          <w:rFonts w:ascii="ＭＳ 明朝" w:hAnsi="ＭＳ 明朝" w:hint="eastAsia"/>
          <w:bCs/>
          <w:sz w:val="24"/>
          <w:szCs w:val="24"/>
        </w:rPr>
        <w:t>、年齢制限</w:t>
      </w:r>
      <w:r w:rsidR="006934B8">
        <w:rPr>
          <w:rFonts w:ascii="ＭＳ 明朝" w:hAnsi="ＭＳ 明朝" w:hint="eastAsia"/>
          <w:bCs/>
          <w:sz w:val="24"/>
          <w:szCs w:val="24"/>
        </w:rPr>
        <w:t>に抵触しない形で子供が主体となって授業で利用</w:t>
      </w:r>
      <w:r w:rsidR="003024BB">
        <w:rPr>
          <w:rFonts w:ascii="ＭＳ 明朝" w:hAnsi="ＭＳ 明朝" w:hint="eastAsia"/>
          <w:bCs/>
          <w:sz w:val="24"/>
          <w:szCs w:val="24"/>
        </w:rPr>
        <w:t>する、</w:t>
      </w:r>
      <w:r w:rsidR="006934B8">
        <w:rPr>
          <w:rFonts w:ascii="ＭＳ 明朝" w:hAnsi="ＭＳ 明朝" w:hint="eastAsia"/>
          <w:bCs/>
          <w:sz w:val="24"/>
          <w:szCs w:val="24"/>
        </w:rPr>
        <w:t>といった実践が既に開始されている。</w:t>
      </w:r>
    </w:p>
    <w:p w14:paraId="149FAB75" w14:textId="77777777" w:rsidR="00C73F5A" w:rsidRDefault="00C73F5A" w:rsidP="003F3AAE">
      <w:pPr>
        <w:adjustRightInd w:val="0"/>
        <w:snapToGrid w:val="0"/>
        <w:ind w:firstLineChars="100" w:firstLine="240"/>
        <w:rPr>
          <w:rFonts w:ascii="ＭＳ 明朝" w:hAnsi="ＭＳ 明朝"/>
          <w:bCs/>
          <w:sz w:val="24"/>
          <w:szCs w:val="24"/>
        </w:rPr>
      </w:pPr>
    </w:p>
    <w:p w14:paraId="5AA5C7E0" w14:textId="3DBBF210" w:rsidR="006934B8" w:rsidRDefault="006934B8" w:rsidP="003F3AAE">
      <w:pPr>
        <w:adjustRightInd w:val="0"/>
        <w:snapToGrid w:val="0"/>
        <w:ind w:firstLineChars="100" w:firstLine="240"/>
        <w:rPr>
          <w:rFonts w:ascii="ＭＳ 明朝" w:hAnsi="ＭＳ 明朝"/>
          <w:bCs/>
          <w:sz w:val="24"/>
          <w:szCs w:val="24"/>
        </w:rPr>
      </w:pPr>
      <w:r>
        <w:rPr>
          <w:rFonts w:ascii="ＭＳ 明朝" w:hAnsi="ＭＳ 明朝" w:hint="eastAsia"/>
          <w:bCs/>
          <w:sz w:val="24"/>
          <w:szCs w:val="24"/>
        </w:rPr>
        <w:t>戸田市教育委員会としては、引き続き、こうした実践を含め、活用に有用となる情報の発信や研修等の機会を通じて、学校現場の積極的な自走を支援していく。</w:t>
      </w:r>
    </w:p>
    <w:p w14:paraId="400BDAB3" w14:textId="14BAA694" w:rsidR="006934B8" w:rsidRDefault="006934B8" w:rsidP="003F3AAE">
      <w:pPr>
        <w:adjustRightInd w:val="0"/>
        <w:snapToGrid w:val="0"/>
        <w:ind w:firstLineChars="100" w:firstLine="240"/>
        <w:rPr>
          <w:rFonts w:ascii="ＭＳ 明朝" w:hAnsi="ＭＳ 明朝"/>
          <w:bCs/>
          <w:sz w:val="24"/>
          <w:szCs w:val="24"/>
        </w:rPr>
      </w:pPr>
    </w:p>
    <w:p w14:paraId="5795323D" w14:textId="0F45DCEC" w:rsidR="006934B8" w:rsidRDefault="006934B8" w:rsidP="003F3AAE">
      <w:pPr>
        <w:adjustRightInd w:val="0"/>
        <w:snapToGrid w:val="0"/>
        <w:ind w:firstLineChars="100" w:firstLine="240"/>
        <w:rPr>
          <w:rFonts w:ascii="ＭＳ 明朝" w:hAnsi="ＭＳ 明朝"/>
          <w:bCs/>
          <w:sz w:val="24"/>
          <w:szCs w:val="24"/>
        </w:rPr>
      </w:pPr>
      <w:r>
        <w:rPr>
          <w:rFonts w:ascii="ＭＳ 明朝" w:hAnsi="ＭＳ 明朝" w:hint="eastAsia"/>
          <w:bCs/>
          <w:sz w:val="24"/>
          <w:szCs w:val="24"/>
        </w:rPr>
        <w:t>前述の利用の段階についてまとめると、以下のとおりである。</w:t>
      </w:r>
    </w:p>
    <w:p w14:paraId="0638F340" w14:textId="77777777" w:rsidR="006934B8" w:rsidRPr="0003692D" w:rsidRDefault="006934B8" w:rsidP="003F3AAE">
      <w:pPr>
        <w:adjustRightInd w:val="0"/>
        <w:snapToGrid w:val="0"/>
        <w:ind w:firstLineChars="100" w:firstLine="240"/>
        <w:rPr>
          <w:rFonts w:ascii="ＭＳ 明朝" w:hAnsi="ＭＳ 明朝"/>
          <w:bCs/>
          <w:sz w:val="24"/>
          <w:szCs w:val="24"/>
        </w:rPr>
      </w:pPr>
    </w:p>
    <w:p w14:paraId="3CB76C7E" w14:textId="268C689B" w:rsidR="001641AF" w:rsidRPr="00BE1D74" w:rsidRDefault="001641AF" w:rsidP="008169AC">
      <w:pPr>
        <w:adjustRightInd w:val="0"/>
        <w:snapToGrid w:val="0"/>
        <w:ind w:left="241" w:hangingChars="100" w:hanging="241"/>
        <w:rPr>
          <w:rFonts w:ascii="ＭＳ 明朝" w:hAnsi="ＭＳ 明朝"/>
          <w:b/>
          <w:bCs/>
          <w:sz w:val="24"/>
          <w:szCs w:val="24"/>
        </w:rPr>
      </w:pPr>
    </w:p>
    <w:p w14:paraId="7395D973" w14:textId="2FA28008" w:rsidR="00D47894" w:rsidRPr="003F3AAE" w:rsidRDefault="00D47894" w:rsidP="003F3AAE">
      <w:pPr>
        <w:adjustRightInd w:val="0"/>
        <w:snapToGrid w:val="0"/>
        <w:rPr>
          <w:rFonts w:ascii="ＭＳ 明朝" w:hAnsi="ＭＳ 明朝"/>
          <w:sz w:val="24"/>
          <w:szCs w:val="24"/>
        </w:rPr>
      </w:pPr>
      <w:r>
        <w:rPr>
          <w:rFonts w:ascii="ＭＳ 明朝" w:hAnsi="ＭＳ 明朝" w:hint="eastAsia"/>
          <w:sz w:val="24"/>
          <w:szCs w:val="24"/>
        </w:rPr>
        <w:t>【参考２：</w:t>
      </w:r>
      <w:r w:rsidRPr="00D47894">
        <w:rPr>
          <w:rFonts w:ascii="ＭＳ 明朝" w:hAnsi="ＭＳ 明朝" w:hint="eastAsia"/>
          <w:sz w:val="24"/>
          <w:szCs w:val="24"/>
        </w:rPr>
        <w:t>戸田市の教育における生成</w:t>
      </w:r>
      <w:r w:rsidRPr="00D47894">
        <w:rPr>
          <w:rFonts w:ascii="ＭＳ 明朝" w:hAnsi="ＭＳ 明朝"/>
          <w:sz w:val="24"/>
          <w:szCs w:val="24"/>
        </w:rPr>
        <w:t>AI利用の段階（案）</w:t>
      </w:r>
      <w:r w:rsidRPr="007823B2">
        <w:rPr>
          <w:rFonts w:ascii="ＭＳ 明朝" w:hAnsi="ＭＳ 明朝" w:hint="eastAsia"/>
          <w:sz w:val="24"/>
          <w:szCs w:val="24"/>
        </w:rPr>
        <w:t>】</w:t>
      </w:r>
    </w:p>
    <w:p w14:paraId="635B3657" w14:textId="77777777" w:rsidR="00D47894" w:rsidRPr="007823B2" w:rsidRDefault="00D47894" w:rsidP="008169AC">
      <w:pPr>
        <w:adjustRightInd w:val="0"/>
        <w:snapToGrid w:val="0"/>
        <w:ind w:left="241" w:hangingChars="100" w:hanging="241"/>
        <w:rPr>
          <w:rFonts w:ascii="ＭＳ 明朝" w:hAnsi="ＭＳ 明朝"/>
          <w:b/>
          <w:bCs/>
          <w:sz w:val="24"/>
          <w:szCs w:val="24"/>
        </w:rPr>
      </w:pPr>
    </w:p>
    <w:p w14:paraId="1CF6F087" w14:textId="77777777" w:rsidR="00667FED" w:rsidRPr="007823B2" w:rsidRDefault="00667FED" w:rsidP="008169AC">
      <w:pPr>
        <w:adjustRightInd w:val="0"/>
        <w:snapToGrid w:val="0"/>
        <w:ind w:left="240" w:hangingChars="100" w:hanging="240"/>
        <w:rPr>
          <w:rFonts w:ascii="ＭＳ 明朝" w:hAnsi="ＭＳ 明朝"/>
          <w:b/>
          <w:bCs/>
          <w:sz w:val="24"/>
          <w:szCs w:val="24"/>
        </w:rPr>
      </w:pPr>
      <w:r w:rsidRPr="007823B2">
        <w:rPr>
          <w:rFonts w:ascii="ＭＳ 明朝" w:hAnsi="ＭＳ 明朝"/>
          <w:noProof/>
          <w:sz w:val="24"/>
          <w:szCs w:val="24"/>
        </w:rPr>
        <mc:AlternateContent>
          <mc:Choice Requires="wps">
            <w:drawing>
              <wp:anchor distT="0" distB="0" distL="114300" distR="114300" simplePos="0" relativeHeight="251668480" behindDoc="0" locked="0" layoutInCell="1" allowOverlap="1" wp14:anchorId="6B1688E1" wp14:editId="28541AB7">
                <wp:simplePos x="0" y="0"/>
                <wp:positionH relativeFrom="margin">
                  <wp:align>left</wp:align>
                </wp:positionH>
                <wp:positionV relativeFrom="paragraph">
                  <wp:posOffset>9525</wp:posOffset>
                </wp:positionV>
                <wp:extent cx="3829050" cy="457200"/>
                <wp:effectExtent l="0" t="0" r="0" b="0"/>
                <wp:wrapNone/>
                <wp:docPr id="11" name="正方形/長方形 10"/>
                <wp:cNvGraphicFramePr/>
                <a:graphic xmlns:a="http://schemas.openxmlformats.org/drawingml/2006/main">
                  <a:graphicData uri="http://schemas.microsoft.com/office/word/2010/wordprocessingShape">
                    <wps:wsp>
                      <wps:cNvSpPr/>
                      <wps:spPr>
                        <a:xfrm>
                          <a:off x="0" y="0"/>
                          <a:ext cx="3829050" cy="4572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A3BF96" w14:textId="77777777" w:rsidR="003F3AAE" w:rsidRPr="00667FED" w:rsidRDefault="003F3AAE" w:rsidP="00667FED">
                            <w:pPr>
                              <w:spacing w:line="320" w:lineRule="exact"/>
                              <w:jc w:val="center"/>
                              <w:rPr>
                                <w:b/>
                                <w:sz w:val="28"/>
                              </w:rPr>
                            </w:pPr>
                            <w:r w:rsidRPr="00667FED">
                              <w:rPr>
                                <w:rFonts w:hint="eastAsia"/>
                                <w:b/>
                                <w:sz w:val="28"/>
                              </w:rPr>
                              <w:t>【フェーズ１：主として校務での利用】</w:t>
                            </w:r>
                          </w:p>
                        </w:txbxContent>
                      </wps:txbx>
                      <wps:bodyPr wrap="square" rtlCol="0" anchor="ctr"/>
                    </wps:wsp>
                  </a:graphicData>
                </a:graphic>
                <wp14:sizeRelH relativeFrom="margin">
                  <wp14:pctWidth>0</wp14:pctWidth>
                </wp14:sizeRelH>
              </wp:anchor>
            </w:drawing>
          </mc:Choice>
          <mc:Fallback>
            <w:pict>
              <v:rect w14:anchorId="6B1688E1" id="正方形/長方形 10" o:spid="_x0000_s1031" style="position:absolute;left:0;text-align:left;margin-left:0;margin-top:.75pt;width:301.5pt;height:36p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" fillcolor="#4472c4 [3208]" stroked="f" strokeweight="1pt">
                <v:textbox>
                  <w:txbxContent>
                    <w:p w14:paraId="48A3BF96" w14:textId="77777777" w:rsidR="003F3AAE" w:rsidRPr="00667FED" w:rsidRDefault="003F3AAE" w:rsidP="00667FED">
                      <w:pPr>
                        <w:spacing w:line="320" w:lineRule="exact"/>
                        <w:jc w:val="center"/>
                        <w:rPr>
                          <w:b/>
                          <w:sz w:val="28"/>
                        </w:rPr>
                      </w:pPr>
                      <w:r w:rsidRPr="00667FED">
                        <w:rPr>
                          <w:rFonts w:hint="eastAsia"/>
                          <w:b/>
                          <w:sz w:val="28"/>
                        </w:rPr>
                        <w:t>【フェーズ１：主として校務での利用】</w:t>
                      </w:r>
                    </w:p>
                  </w:txbxContent>
                </v:textbox>
                <w10:wrap anchorx="margin"/>
              </v:rect>
            </w:pict>
          </mc:Fallback>
        </mc:AlternateContent>
      </w:r>
    </w:p>
    <w:p w14:paraId="487633CC" w14:textId="77777777" w:rsidR="00667FED" w:rsidRPr="007823B2" w:rsidRDefault="00667FED" w:rsidP="008169AC">
      <w:pPr>
        <w:adjustRightInd w:val="0"/>
        <w:snapToGrid w:val="0"/>
        <w:ind w:left="241" w:hangingChars="100" w:hanging="241"/>
        <w:rPr>
          <w:rFonts w:ascii="ＭＳ 明朝" w:hAnsi="ＭＳ 明朝"/>
          <w:b/>
          <w:bCs/>
          <w:sz w:val="24"/>
          <w:szCs w:val="24"/>
        </w:rPr>
      </w:pPr>
    </w:p>
    <w:p w14:paraId="79AE0142" w14:textId="77777777" w:rsidR="00667FED" w:rsidRPr="007823B2" w:rsidRDefault="00667FED" w:rsidP="008169AC">
      <w:pPr>
        <w:adjustRightInd w:val="0"/>
        <w:snapToGrid w:val="0"/>
        <w:ind w:left="241" w:hangingChars="100" w:hanging="241"/>
        <w:rPr>
          <w:rFonts w:ascii="ＭＳ 明朝" w:hAnsi="ＭＳ 明朝"/>
          <w:b/>
          <w:bCs/>
          <w:sz w:val="24"/>
          <w:szCs w:val="24"/>
        </w:rPr>
      </w:pPr>
    </w:p>
    <w:p w14:paraId="23732D40" w14:textId="77777777" w:rsidR="00667FED" w:rsidRPr="007823B2" w:rsidRDefault="00667FED" w:rsidP="008169AC">
      <w:pPr>
        <w:adjustRightInd w:val="0"/>
        <w:snapToGrid w:val="0"/>
        <w:ind w:left="240" w:hangingChars="100" w:hanging="240"/>
        <w:rPr>
          <w:rFonts w:ascii="ＭＳ 明朝" w:hAnsi="ＭＳ 明朝"/>
          <w:b/>
          <w:bCs/>
          <w:sz w:val="24"/>
          <w:szCs w:val="24"/>
        </w:rPr>
      </w:pPr>
      <w:r w:rsidRPr="007823B2">
        <w:rPr>
          <w:rFonts w:ascii="ＭＳ 明朝" w:hAnsi="ＭＳ 明朝"/>
          <w:noProof/>
          <w:sz w:val="24"/>
          <w:szCs w:val="24"/>
        </w:rPr>
        <mc:AlternateContent>
          <mc:Choice Requires="wps">
            <w:drawing>
              <wp:anchor distT="0" distB="0" distL="114300" distR="114300" simplePos="0" relativeHeight="251678720" behindDoc="0" locked="0" layoutInCell="1" allowOverlap="1" wp14:anchorId="156440A7" wp14:editId="3D91B82C">
                <wp:simplePos x="0" y="0"/>
                <wp:positionH relativeFrom="column">
                  <wp:posOffset>4743450</wp:posOffset>
                </wp:positionH>
                <wp:positionV relativeFrom="paragraph">
                  <wp:posOffset>9525</wp:posOffset>
                </wp:positionV>
                <wp:extent cx="526415" cy="3848100"/>
                <wp:effectExtent l="0" t="0" r="45085" b="19050"/>
                <wp:wrapNone/>
                <wp:docPr id="16" name="右中かっこ 15"/>
                <wp:cNvGraphicFramePr/>
                <a:graphic xmlns:a="http://schemas.openxmlformats.org/drawingml/2006/main">
                  <a:graphicData uri="http://schemas.microsoft.com/office/word/2010/wordprocessingShape">
                    <wps:wsp>
                      <wps:cNvSpPr/>
                      <wps:spPr>
                        <a:xfrm>
                          <a:off x="0" y="0"/>
                          <a:ext cx="526415" cy="38481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14:sizeRelV relativeFrom="margin">
                  <wp14:pctHeight>0</wp14:pctHeight>
                </wp14:sizeRelV>
              </wp:anchor>
            </w:drawing>
          </mc:Choice>
          <mc:Fallback>
            <w:pict>
              <v:shapetype w14:anchorId="43FBEB4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5" o:spid="_x0000_s1026" type="#_x0000_t88" style="position:absolute;left:0;text-align:left;margin-left:373.5pt;margin-top:.75pt;width:41.45pt;height:303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" adj="246" strokecolor="black [3213]" strokeweight=".5pt">
                <v:stroke joinstyle="miter"/>
              </v:shape>
            </w:pict>
          </mc:Fallback>
        </mc:AlternateContent>
      </w:r>
      <w:r w:rsidRPr="007823B2">
        <w:rPr>
          <w:rFonts w:ascii="ＭＳ 明朝" w:hAnsi="ＭＳ 明朝"/>
          <w:noProof/>
          <w:sz w:val="24"/>
          <w:szCs w:val="24"/>
        </w:rPr>
        <mc:AlternateContent>
          <mc:Choice Requires="wps">
            <w:drawing>
              <wp:anchor distT="0" distB="0" distL="114300" distR="114300" simplePos="0" relativeHeight="251672576" behindDoc="0" locked="0" layoutInCell="1" allowOverlap="1" wp14:anchorId="2386AA84" wp14:editId="1A5333B9">
                <wp:simplePos x="0" y="0"/>
                <wp:positionH relativeFrom="margin">
                  <wp:align>left</wp:align>
                </wp:positionH>
                <wp:positionV relativeFrom="paragraph">
                  <wp:posOffset>28575</wp:posOffset>
                </wp:positionV>
                <wp:extent cx="4648200" cy="1276350"/>
                <wp:effectExtent l="0" t="0" r="19050" b="19050"/>
                <wp:wrapNone/>
                <wp:docPr id="9" name="正方形/長方形 1"/>
                <wp:cNvGraphicFramePr/>
                <a:graphic xmlns:a="http://schemas.openxmlformats.org/drawingml/2006/main">
                  <a:graphicData uri="http://schemas.microsoft.com/office/word/2010/wordprocessingShape">
                    <wps:wsp>
                      <wps:cNvSpPr/>
                      <wps:spPr>
                        <a:xfrm>
                          <a:off x="0" y="0"/>
                          <a:ext cx="4648200" cy="127635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2A7AD4E" w14:textId="77777777" w:rsidR="003F3AAE" w:rsidRPr="00667FED" w:rsidRDefault="003F3AAE" w:rsidP="00667FED">
                            <w:pPr>
                              <w:rPr>
                                <w:rFonts w:ascii="ＭＳ 明朝" w:hAnsi="ＭＳ 明朝"/>
                                <w:color w:val="000000" w:themeColor="text1"/>
                              </w:rPr>
                            </w:pPr>
                            <w:r w:rsidRPr="00667FED">
                              <w:rPr>
                                <w:rFonts w:ascii="ＭＳ 明朝" w:hAnsi="ＭＳ 明朝" w:hint="eastAsia"/>
                                <w:color w:val="000000" w:themeColor="text1"/>
                              </w:rPr>
                              <w:t>・管理職による</w:t>
                            </w:r>
                            <w:r w:rsidRPr="00667FED">
                              <w:rPr>
                                <w:rFonts w:ascii="ＭＳ 明朝" w:hAnsi="ＭＳ 明朝"/>
                                <w:color w:val="000000" w:themeColor="text1"/>
                              </w:rPr>
                              <w:t>積極的な試行</w:t>
                            </w:r>
                          </w:p>
                          <w:p w14:paraId="15B040C9" w14:textId="77777777" w:rsidR="003F3AAE" w:rsidRPr="00667FED" w:rsidRDefault="003F3AAE" w:rsidP="00667FED">
                            <w:pPr>
                              <w:rPr>
                                <w:rFonts w:ascii="ＭＳ 明朝" w:hAnsi="ＭＳ 明朝"/>
                                <w:color w:val="000000" w:themeColor="text1"/>
                              </w:rPr>
                            </w:pPr>
                            <w:r w:rsidRPr="00667FED">
                              <w:rPr>
                                <w:rFonts w:ascii="ＭＳ 明朝" w:hAnsi="ＭＳ 明朝" w:hint="eastAsia"/>
                                <w:color w:val="000000" w:themeColor="text1"/>
                              </w:rPr>
                              <w:t>・</w:t>
                            </w:r>
                            <w:r w:rsidRPr="00667FED">
                              <w:rPr>
                                <w:rFonts w:ascii="ＭＳ 明朝" w:hAnsi="ＭＳ 明朝"/>
                                <w:color w:val="000000" w:themeColor="text1"/>
                              </w:rPr>
                              <w:t>校内研修等に</w:t>
                            </w:r>
                            <w:r w:rsidRPr="00667FED">
                              <w:rPr>
                                <w:rFonts w:ascii="ＭＳ 明朝" w:hAnsi="ＭＳ 明朝" w:hint="eastAsia"/>
                                <w:color w:val="000000" w:themeColor="text1"/>
                              </w:rPr>
                              <w:t>おける</w:t>
                            </w:r>
                            <w:r w:rsidRPr="00667FED">
                              <w:rPr>
                                <w:rFonts w:ascii="ＭＳ 明朝" w:hAnsi="ＭＳ 明朝"/>
                                <w:color w:val="000000" w:themeColor="text1"/>
                              </w:rPr>
                              <w:t>生成AIの体験</w:t>
                            </w:r>
                          </w:p>
                          <w:p w14:paraId="25B22262" w14:textId="77777777" w:rsidR="003F3AAE" w:rsidRPr="00667FED" w:rsidRDefault="003F3AAE" w:rsidP="00667FED">
                            <w:pPr>
                              <w:rPr>
                                <w:rFonts w:ascii="ＭＳ 明朝" w:hAnsi="ＭＳ 明朝"/>
                                <w:color w:val="000000" w:themeColor="text1"/>
                              </w:rPr>
                            </w:pPr>
                            <w:r w:rsidRPr="00667FED">
                              <w:rPr>
                                <w:rFonts w:ascii="ＭＳ 明朝" w:hAnsi="ＭＳ 明朝" w:hint="eastAsia"/>
                                <w:color w:val="000000" w:themeColor="text1"/>
                              </w:rPr>
                              <w:t>・</w:t>
                            </w:r>
                            <w:r w:rsidRPr="00667FED">
                              <w:rPr>
                                <w:rFonts w:ascii="ＭＳ 明朝" w:hAnsi="ＭＳ 明朝"/>
                                <w:color w:val="000000" w:themeColor="text1"/>
                              </w:rPr>
                              <w:t>校務の様々な</w:t>
                            </w:r>
                            <w:r w:rsidRPr="00667FED">
                              <w:rPr>
                                <w:rFonts w:ascii="ＭＳ 明朝" w:hAnsi="ＭＳ 明朝" w:hint="eastAsia"/>
                                <w:color w:val="000000" w:themeColor="text1"/>
                              </w:rPr>
                              <w:t>場面における</w:t>
                            </w:r>
                            <w:r w:rsidRPr="00667FED">
                              <w:rPr>
                                <w:rFonts w:ascii="ＭＳ 明朝" w:hAnsi="ＭＳ 明朝"/>
                                <w:color w:val="000000" w:themeColor="text1"/>
                              </w:rPr>
                              <w:t>利用</w:t>
                            </w:r>
                          </w:p>
                          <w:p w14:paraId="3DDDC864" w14:textId="77777777" w:rsidR="003F3AAE" w:rsidRPr="00667FED" w:rsidRDefault="003F3AAE" w:rsidP="00667FED">
                            <w:pPr>
                              <w:rPr>
                                <w:rFonts w:ascii="ＭＳ 明朝" w:hAnsi="ＭＳ 明朝"/>
                                <w:color w:val="000000" w:themeColor="text1"/>
                              </w:rPr>
                            </w:pPr>
                            <w:r w:rsidRPr="00667FED">
                              <w:rPr>
                                <w:rFonts w:ascii="ＭＳ 明朝" w:hAnsi="ＭＳ 明朝" w:hint="eastAsia"/>
                                <w:color w:val="000000" w:themeColor="text1"/>
                              </w:rPr>
                              <w:t>・</w:t>
                            </w:r>
                            <w:r w:rsidRPr="00667FED">
                              <w:rPr>
                                <w:rFonts w:ascii="ＭＳ 明朝" w:hAnsi="ＭＳ 明朝"/>
                                <w:color w:val="000000" w:themeColor="text1"/>
                              </w:rPr>
                              <w:t>上記による生成AIのメリット・デメリットの理解（「腹落ち」）</w:t>
                            </w:r>
                          </w:p>
                          <w:p w14:paraId="005D866A" w14:textId="77777777" w:rsidR="003F3AAE" w:rsidRPr="00667FED" w:rsidRDefault="003F3AAE" w:rsidP="00667FED">
                            <w:pPr>
                              <w:rPr>
                                <w:rFonts w:ascii="ＭＳ 明朝" w:hAnsi="ＭＳ 明朝"/>
                                <w:color w:val="000000" w:themeColor="text1"/>
                              </w:rPr>
                            </w:pPr>
                            <w:r w:rsidRPr="00667FED">
                              <w:rPr>
                                <w:rFonts w:ascii="ＭＳ 明朝" w:hAnsi="ＭＳ 明朝" w:hint="eastAsia"/>
                                <w:color w:val="000000" w:themeColor="text1"/>
                              </w:rPr>
                              <w:t>・</w:t>
                            </w:r>
                            <w:r w:rsidRPr="00667FED">
                              <w:rPr>
                                <w:rFonts w:ascii="ＭＳ 明朝" w:hAnsi="ＭＳ 明朝"/>
                                <w:color w:val="000000" w:themeColor="text1"/>
                              </w:rPr>
                              <w:t>学習のどのような場面で利用することが効果的</w:t>
                            </w:r>
                            <w:r w:rsidRPr="00667FED">
                              <w:rPr>
                                <w:rFonts w:ascii="ＭＳ 明朝" w:hAnsi="ＭＳ 明朝" w:hint="eastAsia"/>
                                <w:color w:val="000000" w:themeColor="text1"/>
                              </w:rPr>
                              <w:t>か</w:t>
                            </w:r>
                            <w:r w:rsidRPr="00667FED">
                              <w:rPr>
                                <w:rFonts w:ascii="ＭＳ 明朝" w:hAnsi="ＭＳ 明朝"/>
                                <w:color w:val="000000" w:themeColor="text1"/>
                              </w:rPr>
                              <w:t>について検討</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ect w14:anchorId="2386AA84" id="正方形/長方形 1" o:spid="_x0000_s1032" style="position:absolute;left:0;text-align:left;margin-left:0;margin-top:2.25pt;width:366pt;height:100.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" filled="f" strokecolor="black [3213]" strokeweight="1pt">
                <v:stroke dashstyle="dash"/>
                <v:textbox>
                  <w:txbxContent>
                    <w:p w14:paraId="22A7AD4E" w14:textId="77777777" w:rsidR="003F3AAE" w:rsidRPr="00667FED" w:rsidRDefault="003F3AAE" w:rsidP="00667FED">
                      <w:pPr>
                        <w:rPr>
                          <w:rFonts w:ascii="ＭＳ 明朝" w:hAnsi="ＭＳ 明朝"/>
                          <w:color w:val="000000" w:themeColor="text1"/>
                        </w:rPr>
                      </w:pPr>
                      <w:r w:rsidRPr="00667FED">
                        <w:rPr>
                          <w:rFonts w:ascii="ＭＳ 明朝" w:hAnsi="ＭＳ 明朝" w:hint="eastAsia"/>
                          <w:color w:val="000000" w:themeColor="text1"/>
                        </w:rPr>
                        <w:t>・管理職による</w:t>
                      </w:r>
                      <w:r w:rsidRPr="00667FED">
                        <w:rPr>
                          <w:rFonts w:ascii="ＭＳ 明朝" w:hAnsi="ＭＳ 明朝"/>
                          <w:color w:val="000000" w:themeColor="text1"/>
                        </w:rPr>
                        <w:t>積極的な試行</w:t>
                      </w:r>
                    </w:p>
                    <w:p w14:paraId="15B040C9" w14:textId="77777777" w:rsidR="003F3AAE" w:rsidRPr="00667FED" w:rsidRDefault="003F3AAE" w:rsidP="00667FED">
                      <w:pPr>
                        <w:rPr>
                          <w:rFonts w:ascii="ＭＳ 明朝" w:hAnsi="ＭＳ 明朝"/>
                          <w:color w:val="000000" w:themeColor="text1"/>
                        </w:rPr>
                      </w:pPr>
                      <w:r w:rsidRPr="00667FED">
                        <w:rPr>
                          <w:rFonts w:ascii="ＭＳ 明朝" w:hAnsi="ＭＳ 明朝" w:hint="eastAsia"/>
                          <w:color w:val="000000" w:themeColor="text1"/>
                        </w:rPr>
                        <w:t>・</w:t>
                      </w:r>
                      <w:r w:rsidRPr="00667FED">
                        <w:rPr>
                          <w:rFonts w:ascii="ＭＳ 明朝" w:hAnsi="ＭＳ 明朝"/>
                          <w:color w:val="000000" w:themeColor="text1"/>
                        </w:rPr>
                        <w:t>校内研修等に</w:t>
                      </w:r>
                      <w:r w:rsidRPr="00667FED">
                        <w:rPr>
                          <w:rFonts w:ascii="ＭＳ 明朝" w:hAnsi="ＭＳ 明朝" w:hint="eastAsia"/>
                          <w:color w:val="000000" w:themeColor="text1"/>
                        </w:rPr>
                        <w:t>おける</w:t>
                      </w:r>
                      <w:r w:rsidRPr="00667FED">
                        <w:rPr>
                          <w:rFonts w:ascii="ＭＳ 明朝" w:hAnsi="ＭＳ 明朝"/>
                          <w:color w:val="000000" w:themeColor="text1"/>
                        </w:rPr>
                        <w:t>生成AIの体験</w:t>
                      </w:r>
                    </w:p>
                    <w:p w14:paraId="25B22262" w14:textId="77777777" w:rsidR="003F3AAE" w:rsidRPr="00667FED" w:rsidRDefault="003F3AAE" w:rsidP="00667FED">
                      <w:pPr>
                        <w:rPr>
                          <w:rFonts w:ascii="ＭＳ 明朝" w:hAnsi="ＭＳ 明朝"/>
                          <w:color w:val="000000" w:themeColor="text1"/>
                        </w:rPr>
                      </w:pPr>
                      <w:r w:rsidRPr="00667FED">
                        <w:rPr>
                          <w:rFonts w:ascii="ＭＳ 明朝" w:hAnsi="ＭＳ 明朝" w:hint="eastAsia"/>
                          <w:color w:val="000000" w:themeColor="text1"/>
                        </w:rPr>
                        <w:t>・</w:t>
                      </w:r>
                      <w:r w:rsidRPr="00667FED">
                        <w:rPr>
                          <w:rFonts w:ascii="ＭＳ 明朝" w:hAnsi="ＭＳ 明朝"/>
                          <w:color w:val="000000" w:themeColor="text1"/>
                        </w:rPr>
                        <w:t>校務の様々な</w:t>
                      </w:r>
                      <w:r w:rsidRPr="00667FED">
                        <w:rPr>
                          <w:rFonts w:ascii="ＭＳ 明朝" w:hAnsi="ＭＳ 明朝" w:hint="eastAsia"/>
                          <w:color w:val="000000" w:themeColor="text1"/>
                        </w:rPr>
                        <w:t>場面における</w:t>
                      </w:r>
                      <w:r w:rsidRPr="00667FED">
                        <w:rPr>
                          <w:rFonts w:ascii="ＭＳ 明朝" w:hAnsi="ＭＳ 明朝"/>
                          <w:color w:val="000000" w:themeColor="text1"/>
                        </w:rPr>
                        <w:t>利用</w:t>
                      </w:r>
                    </w:p>
                    <w:p w14:paraId="3DDDC864" w14:textId="77777777" w:rsidR="003F3AAE" w:rsidRPr="00667FED" w:rsidRDefault="003F3AAE" w:rsidP="00667FED">
                      <w:pPr>
                        <w:rPr>
                          <w:rFonts w:ascii="ＭＳ 明朝" w:hAnsi="ＭＳ 明朝"/>
                          <w:color w:val="000000" w:themeColor="text1"/>
                        </w:rPr>
                      </w:pPr>
                      <w:r w:rsidRPr="00667FED">
                        <w:rPr>
                          <w:rFonts w:ascii="ＭＳ 明朝" w:hAnsi="ＭＳ 明朝" w:hint="eastAsia"/>
                          <w:color w:val="000000" w:themeColor="text1"/>
                        </w:rPr>
                        <w:t>・</w:t>
                      </w:r>
                      <w:r w:rsidRPr="00667FED">
                        <w:rPr>
                          <w:rFonts w:ascii="ＭＳ 明朝" w:hAnsi="ＭＳ 明朝"/>
                          <w:color w:val="000000" w:themeColor="text1"/>
                        </w:rPr>
                        <w:t>上記による生成AIのメリット・デメリットの理解（「腹落ち」）</w:t>
                      </w:r>
                    </w:p>
                    <w:p w14:paraId="005D866A" w14:textId="77777777" w:rsidR="003F3AAE" w:rsidRPr="00667FED" w:rsidRDefault="003F3AAE" w:rsidP="00667FED">
                      <w:pPr>
                        <w:rPr>
                          <w:rFonts w:ascii="ＭＳ 明朝" w:hAnsi="ＭＳ 明朝"/>
                          <w:color w:val="000000" w:themeColor="text1"/>
                        </w:rPr>
                      </w:pPr>
                      <w:r w:rsidRPr="00667FED">
                        <w:rPr>
                          <w:rFonts w:ascii="ＭＳ 明朝" w:hAnsi="ＭＳ 明朝" w:hint="eastAsia"/>
                          <w:color w:val="000000" w:themeColor="text1"/>
                        </w:rPr>
                        <w:t>・</w:t>
                      </w:r>
                      <w:r w:rsidRPr="00667FED">
                        <w:rPr>
                          <w:rFonts w:ascii="ＭＳ 明朝" w:hAnsi="ＭＳ 明朝"/>
                          <w:color w:val="000000" w:themeColor="text1"/>
                        </w:rPr>
                        <w:t>学習のどのような場面で利用することが効果的</w:t>
                      </w:r>
                      <w:r w:rsidRPr="00667FED">
                        <w:rPr>
                          <w:rFonts w:ascii="ＭＳ 明朝" w:hAnsi="ＭＳ 明朝" w:hint="eastAsia"/>
                          <w:color w:val="000000" w:themeColor="text1"/>
                        </w:rPr>
                        <w:t>か</w:t>
                      </w:r>
                      <w:r w:rsidRPr="00667FED">
                        <w:rPr>
                          <w:rFonts w:ascii="ＭＳ 明朝" w:hAnsi="ＭＳ 明朝"/>
                          <w:color w:val="000000" w:themeColor="text1"/>
                        </w:rPr>
                        <w:t>について検討</w:t>
                      </w:r>
                    </w:p>
                  </w:txbxContent>
                </v:textbox>
                <w10:wrap anchorx="margin"/>
              </v:rect>
            </w:pict>
          </mc:Fallback>
        </mc:AlternateContent>
      </w:r>
    </w:p>
    <w:p w14:paraId="149BB5DD" w14:textId="77777777" w:rsidR="00667FED" w:rsidRPr="007823B2" w:rsidRDefault="00667FED" w:rsidP="008169AC">
      <w:pPr>
        <w:adjustRightInd w:val="0"/>
        <w:snapToGrid w:val="0"/>
        <w:ind w:left="241" w:hangingChars="100" w:hanging="241"/>
        <w:rPr>
          <w:rFonts w:ascii="ＭＳ 明朝" w:hAnsi="ＭＳ 明朝"/>
          <w:b/>
          <w:bCs/>
          <w:sz w:val="24"/>
          <w:szCs w:val="24"/>
        </w:rPr>
      </w:pPr>
    </w:p>
    <w:p w14:paraId="349C88F2" w14:textId="77777777" w:rsidR="00667FED" w:rsidRPr="007823B2" w:rsidRDefault="00667FED" w:rsidP="008169AC">
      <w:pPr>
        <w:adjustRightInd w:val="0"/>
        <w:snapToGrid w:val="0"/>
        <w:ind w:left="241" w:hangingChars="100" w:hanging="241"/>
        <w:rPr>
          <w:rFonts w:ascii="ＭＳ 明朝" w:hAnsi="ＭＳ 明朝"/>
          <w:b/>
          <w:bCs/>
          <w:sz w:val="24"/>
          <w:szCs w:val="24"/>
        </w:rPr>
      </w:pPr>
    </w:p>
    <w:p w14:paraId="743E8573" w14:textId="77777777" w:rsidR="00667FED" w:rsidRPr="007823B2" w:rsidRDefault="00B61166" w:rsidP="008169AC">
      <w:pPr>
        <w:adjustRightInd w:val="0"/>
        <w:snapToGrid w:val="0"/>
        <w:ind w:left="240" w:hangingChars="100" w:hanging="240"/>
        <w:rPr>
          <w:rFonts w:ascii="ＭＳ 明朝" w:hAnsi="ＭＳ 明朝"/>
          <w:b/>
          <w:bCs/>
          <w:sz w:val="24"/>
          <w:szCs w:val="24"/>
        </w:rPr>
      </w:pPr>
      <w:r w:rsidRPr="007823B2">
        <w:rPr>
          <w:rFonts w:ascii="ＭＳ 明朝" w:hAnsi="ＭＳ 明朝"/>
          <w:noProof/>
          <w:sz w:val="24"/>
          <w:szCs w:val="24"/>
        </w:rPr>
        <mc:AlternateContent>
          <mc:Choice Requires="wps">
            <w:drawing>
              <wp:anchor distT="0" distB="0" distL="114300" distR="114300" simplePos="0" relativeHeight="251680768" behindDoc="0" locked="0" layoutInCell="1" allowOverlap="1" wp14:anchorId="71CAAFB4" wp14:editId="04F3FB7B">
                <wp:simplePos x="0" y="0"/>
                <wp:positionH relativeFrom="page">
                  <wp:posOffset>6048375</wp:posOffset>
                </wp:positionH>
                <wp:positionV relativeFrom="paragraph">
                  <wp:posOffset>57150</wp:posOffset>
                </wp:positionV>
                <wp:extent cx="1228725" cy="2562225"/>
                <wp:effectExtent l="0" t="0" r="28575" b="28575"/>
                <wp:wrapNone/>
                <wp:docPr id="17" name="正方形/長方形 1"/>
                <wp:cNvGraphicFramePr/>
                <a:graphic xmlns:a="http://schemas.openxmlformats.org/drawingml/2006/main">
                  <a:graphicData uri="http://schemas.microsoft.com/office/word/2010/wordprocessingShape">
                    <wps:wsp>
                      <wps:cNvSpPr/>
                      <wps:spPr>
                        <a:xfrm>
                          <a:off x="0" y="0"/>
                          <a:ext cx="1228725" cy="256222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0B8DB9D" w14:textId="0C14E77F" w:rsidR="003F3AAE" w:rsidRPr="00667FED" w:rsidRDefault="003F3AAE" w:rsidP="00667FED">
                            <w:pPr>
                              <w:rPr>
                                <w:rFonts w:ascii="ＭＳ 明朝" w:hAnsi="ＭＳ 明朝"/>
                                <w:color w:val="000000" w:themeColor="text1"/>
                              </w:rPr>
                            </w:pPr>
                            <w:r w:rsidRPr="00667FED">
                              <w:rPr>
                                <w:rFonts w:ascii="ＭＳ 明朝" w:hAnsi="ＭＳ 明朝" w:hint="eastAsia"/>
                                <w:color w:val="000000" w:themeColor="text1"/>
                              </w:rPr>
                              <w:t>※</w:t>
                            </w:r>
                            <w:r w:rsidRPr="00667FED">
                              <w:rPr>
                                <w:rFonts w:hint="eastAsia"/>
                                <w:color w:val="000000" w:themeColor="text1"/>
                              </w:rPr>
                              <w:t>いずれの段階においても、正確性や信頼性の担保、個人情報保護や機密保持、有害コンテンツや著作権侵害の可能性といった論点に十分留意しつつ、検証を行う</w:t>
                            </w:r>
                            <w:r>
                              <w:rPr>
                                <w:rFonts w:hint="eastAsia"/>
                                <w:color w:val="000000" w:themeColor="text1"/>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1CAAFB4" id="_x0000_s1033" style="position:absolute;left:0;text-align:left;margin-left:476.25pt;margin-top:4.5pt;width:96.75pt;height:201.7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" filled="f" strokecolor="black [3213]" strokeweight="1pt">
                <v:stroke dashstyle="3 1"/>
                <v:textbox>
                  <w:txbxContent>
                    <w:p w14:paraId="00B8DB9D" w14:textId="0C14E77F" w:rsidR="003F3AAE" w:rsidRPr="00667FED" w:rsidRDefault="003F3AAE" w:rsidP="00667FED">
                      <w:pPr>
                        <w:rPr>
                          <w:rFonts w:ascii="ＭＳ 明朝" w:hAnsi="ＭＳ 明朝"/>
                          <w:color w:val="000000" w:themeColor="text1"/>
                        </w:rPr>
                      </w:pPr>
                      <w:r w:rsidRPr="00667FED">
                        <w:rPr>
                          <w:rFonts w:ascii="ＭＳ 明朝" w:hAnsi="ＭＳ 明朝" w:hint="eastAsia"/>
                          <w:color w:val="000000" w:themeColor="text1"/>
                        </w:rPr>
                        <w:t>※</w:t>
                      </w:r>
                      <w:r w:rsidRPr="00667FED">
                        <w:rPr>
                          <w:rFonts w:hint="eastAsia"/>
                          <w:color w:val="000000" w:themeColor="text1"/>
                        </w:rPr>
                        <w:t>いずれの段階においても、正確性や信頼性の担保、個人情報保護や機密保持、有害コンテンツや著作権侵害の可能性といった論点に十分留意しつつ、検証を行う</w:t>
                      </w:r>
                      <w:r>
                        <w:rPr>
                          <w:rFonts w:hint="eastAsia"/>
                          <w:color w:val="000000" w:themeColor="text1"/>
                        </w:rPr>
                        <w:t>。</w:t>
                      </w:r>
                    </w:p>
                  </w:txbxContent>
                </v:textbox>
                <w10:wrap anchorx="page"/>
              </v:rect>
            </w:pict>
          </mc:Fallback>
        </mc:AlternateContent>
      </w:r>
    </w:p>
    <w:p w14:paraId="1D928F4E" w14:textId="77777777" w:rsidR="00667FED" w:rsidRPr="007823B2" w:rsidRDefault="00667FED" w:rsidP="008169AC">
      <w:pPr>
        <w:adjustRightInd w:val="0"/>
        <w:snapToGrid w:val="0"/>
        <w:ind w:left="241" w:hangingChars="100" w:hanging="241"/>
        <w:rPr>
          <w:rFonts w:ascii="ＭＳ 明朝" w:hAnsi="ＭＳ 明朝"/>
          <w:b/>
          <w:bCs/>
          <w:sz w:val="24"/>
          <w:szCs w:val="24"/>
        </w:rPr>
      </w:pPr>
    </w:p>
    <w:p w14:paraId="1A906700" w14:textId="77777777" w:rsidR="00667FED" w:rsidRPr="007823B2" w:rsidRDefault="00667FED" w:rsidP="008169AC">
      <w:pPr>
        <w:adjustRightInd w:val="0"/>
        <w:snapToGrid w:val="0"/>
        <w:ind w:left="241" w:hangingChars="100" w:hanging="241"/>
        <w:rPr>
          <w:rFonts w:ascii="ＭＳ 明朝" w:hAnsi="ＭＳ 明朝"/>
          <w:b/>
          <w:bCs/>
          <w:sz w:val="24"/>
          <w:szCs w:val="24"/>
        </w:rPr>
      </w:pPr>
    </w:p>
    <w:p w14:paraId="30CC1F4D" w14:textId="63F19CDF" w:rsidR="00667FED" w:rsidRPr="007823B2" w:rsidRDefault="00667FED" w:rsidP="008169AC">
      <w:pPr>
        <w:adjustRightInd w:val="0"/>
        <w:snapToGrid w:val="0"/>
        <w:ind w:left="241" w:hangingChars="100" w:hanging="241"/>
        <w:rPr>
          <w:rFonts w:ascii="ＭＳ 明朝" w:hAnsi="ＭＳ 明朝"/>
          <w:b/>
          <w:bCs/>
          <w:sz w:val="24"/>
          <w:szCs w:val="24"/>
        </w:rPr>
      </w:pPr>
    </w:p>
    <w:p w14:paraId="21D99E92" w14:textId="471C0096" w:rsidR="00667FED" w:rsidRPr="007823B2" w:rsidRDefault="006934B8" w:rsidP="008169AC">
      <w:pPr>
        <w:adjustRightInd w:val="0"/>
        <w:snapToGrid w:val="0"/>
        <w:ind w:left="241" w:hangingChars="100" w:hanging="241"/>
        <w:rPr>
          <w:rFonts w:ascii="ＭＳ 明朝" w:hAnsi="ＭＳ 明朝"/>
          <w:b/>
          <w:bCs/>
          <w:sz w:val="24"/>
          <w:szCs w:val="24"/>
        </w:rPr>
      </w:pPr>
      <w:r w:rsidRPr="007823B2">
        <w:rPr>
          <w:rFonts w:ascii="ＭＳ 明朝" w:hAnsi="ＭＳ 明朝"/>
          <w:b/>
          <w:bCs/>
          <w:noProof/>
          <w:sz w:val="24"/>
          <w:szCs w:val="24"/>
        </w:rPr>
        <mc:AlternateContent>
          <mc:Choice Requires="wps">
            <w:drawing>
              <wp:anchor distT="0" distB="0" distL="114300" distR="114300" simplePos="0" relativeHeight="251676672" behindDoc="0" locked="0" layoutInCell="1" allowOverlap="1" wp14:anchorId="71F8BA2A" wp14:editId="1F0344CC">
                <wp:simplePos x="0" y="0"/>
                <wp:positionH relativeFrom="margin">
                  <wp:posOffset>2618105</wp:posOffset>
                </wp:positionH>
                <wp:positionV relativeFrom="paragraph">
                  <wp:posOffset>12065</wp:posOffset>
                </wp:positionV>
                <wp:extent cx="946785" cy="447675"/>
                <wp:effectExtent l="0" t="0" r="5715" b="9525"/>
                <wp:wrapNone/>
                <wp:docPr id="15" name="下矢印 2"/>
                <wp:cNvGraphicFramePr/>
                <a:graphic xmlns:a="http://schemas.openxmlformats.org/drawingml/2006/main">
                  <a:graphicData uri="http://schemas.microsoft.com/office/word/2010/wordprocessingShape">
                    <wps:wsp>
                      <wps:cNvSpPr/>
                      <wps:spPr>
                        <a:xfrm>
                          <a:off x="0" y="0"/>
                          <a:ext cx="946785" cy="447675"/>
                        </a:xfrm>
                        <a:prstGeom prst="downArrow">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5FB54AE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206.15pt;margin-top:.95pt;width:74.55pt;height:35.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" adj="10800" fillcolor="#f4b083 [1941]" stroked="f" strokeweight="1pt">
                <w10:wrap anchorx="margin"/>
              </v:shape>
            </w:pict>
          </mc:Fallback>
        </mc:AlternateContent>
      </w:r>
    </w:p>
    <w:p w14:paraId="34A51976" w14:textId="23CB751A" w:rsidR="00667FED" w:rsidRPr="007823B2" w:rsidRDefault="00667FED" w:rsidP="008169AC">
      <w:pPr>
        <w:adjustRightInd w:val="0"/>
        <w:snapToGrid w:val="0"/>
        <w:ind w:left="241" w:hangingChars="100" w:hanging="241"/>
        <w:rPr>
          <w:rFonts w:ascii="ＭＳ 明朝" w:hAnsi="ＭＳ 明朝"/>
          <w:b/>
          <w:bCs/>
          <w:sz w:val="24"/>
          <w:szCs w:val="24"/>
        </w:rPr>
      </w:pPr>
    </w:p>
    <w:p w14:paraId="3CCE9637" w14:textId="4F5839D7" w:rsidR="00667FED" w:rsidRPr="007823B2" w:rsidRDefault="006934B8" w:rsidP="008169AC">
      <w:pPr>
        <w:adjustRightInd w:val="0"/>
        <w:snapToGrid w:val="0"/>
        <w:ind w:left="240" w:hangingChars="100" w:hanging="240"/>
        <w:rPr>
          <w:rFonts w:ascii="ＭＳ 明朝" w:hAnsi="ＭＳ 明朝"/>
          <w:b/>
          <w:bCs/>
          <w:sz w:val="24"/>
          <w:szCs w:val="24"/>
        </w:rPr>
      </w:pPr>
      <w:r w:rsidRPr="007823B2">
        <w:rPr>
          <w:rFonts w:ascii="ＭＳ 明朝" w:hAnsi="ＭＳ 明朝"/>
          <w:noProof/>
          <w:sz w:val="24"/>
          <w:szCs w:val="24"/>
        </w:rPr>
        <mc:AlternateContent>
          <mc:Choice Requires="wps">
            <w:drawing>
              <wp:anchor distT="0" distB="0" distL="114300" distR="114300" simplePos="0" relativeHeight="251670528" behindDoc="0" locked="0" layoutInCell="1" allowOverlap="1" wp14:anchorId="3129B1B0" wp14:editId="5B7318E7">
                <wp:simplePos x="0" y="0"/>
                <wp:positionH relativeFrom="margin">
                  <wp:posOffset>0</wp:posOffset>
                </wp:positionH>
                <wp:positionV relativeFrom="paragraph">
                  <wp:posOffset>145415</wp:posOffset>
                </wp:positionV>
                <wp:extent cx="3857625" cy="457200"/>
                <wp:effectExtent l="0" t="0" r="9525" b="0"/>
                <wp:wrapNone/>
                <wp:docPr id="8" name="正方形/長方形 10"/>
                <wp:cNvGraphicFramePr/>
                <a:graphic xmlns:a="http://schemas.openxmlformats.org/drawingml/2006/main">
                  <a:graphicData uri="http://schemas.microsoft.com/office/word/2010/wordprocessingShape">
                    <wps:wsp>
                      <wps:cNvSpPr/>
                      <wps:spPr>
                        <a:xfrm>
                          <a:off x="0" y="0"/>
                          <a:ext cx="3857625" cy="457200"/>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900E90" w14:textId="77777777" w:rsidR="003F3AAE" w:rsidRPr="00667FED" w:rsidRDefault="003F3AAE" w:rsidP="00667FED">
                            <w:pPr>
                              <w:spacing w:line="320" w:lineRule="exact"/>
                              <w:jc w:val="center"/>
                              <w:rPr>
                                <w:b/>
                                <w:sz w:val="28"/>
                              </w:rPr>
                            </w:pPr>
                            <w:r>
                              <w:rPr>
                                <w:rFonts w:hint="eastAsia"/>
                                <w:b/>
                                <w:sz w:val="28"/>
                              </w:rPr>
                              <w:t>【フェーズ２：</w:t>
                            </w:r>
                            <w:r w:rsidRPr="00667FED">
                              <w:rPr>
                                <w:rFonts w:hint="eastAsia"/>
                                <w:b/>
                                <w:sz w:val="28"/>
                              </w:rPr>
                              <w:t>校務</w:t>
                            </w:r>
                            <w:r>
                              <w:rPr>
                                <w:rFonts w:hint="eastAsia"/>
                                <w:b/>
                                <w:sz w:val="28"/>
                              </w:rPr>
                              <w:t>・</w:t>
                            </w:r>
                            <w:r>
                              <w:rPr>
                                <w:b/>
                                <w:sz w:val="28"/>
                              </w:rPr>
                              <w:t>学習双方</w:t>
                            </w:r>
                            <w:r w:rsidRPr="00667FED">
                              <w:rPr>
                                <w:rFonts w:hint="eastAsia"/>
                                <w:b/>
                                <w:sz w:val="28"/>
                              </w:rPr>
                              <w:t>での利用】</w:t>
                            </w:r>
                          </w:p>
                        </w:txbxContent>
                      </wps:txbx>
                      <wps:bodyPr wrap="square" rtlCol="0" anchor="ctr"/>
                    </wps:wsp>
                  </a:graphicData>
                </a:graphic>
                <wp14:sizeRelH relativeFrom="margin">
                  <wp14:pctWidth>0</wp14:pctWidth>
                </wp14:sizeRelH>
              </wp:anchor>
            </w:drawing>
          </mc:Choice>
          <mc:Fallback>
            <w:pict>
              <v:rect w14:anchorId="3129B1B0" id="_x0000_s1034" style="position:absolute;left:0;text-align:left;margin-left:0;margin-top:11.45pt;width:303.75pt;height:36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" fillcolor="#538135 [2409]" stroked="f" strokeweight="1pt">
                <v:textbox>
                  <w:txbxContent>
                    <w:p w14:paraId="48900E90" w14:textId="77777777" w:rsidR="003F3AAE" w:rsidRPr="00667FED" w:rsidRDefault="003F3AAE" w:rsidP="00667FED">
                      <w:pPr>
                        <w:spacing w:line="320" w:lineRule="exact"/>
                        <w:jc w:val="center"/>
                        <w:rPr>
                          <w:b/>
                          <w:sz w:val="28"/>
                        </w:rPr>
                      </w:pPr>
                      <w:r>
                        <w:rPr>
                          <w:rFonts w:hint="eastAsia"/>
                          <w:b/>
                          <w:sz w:val="28"/>
                        </w:rPr>
                        <w:t>【フェーズ２：</w:t>
                      </w:r>
                      <w:r w:rsidRPr="00667FED">
                        <w:rPr>
                          <w:rFonts w:hint="eastAsia"/>
                          <w:b/>
                          <w:sz w:val="28"/>
                        </w:rPr>
                        <w:t>校務</w:t>
                      </w:r>
                      <w:r>
                        <w:rPr>
                          <w:rFonts w:hint="eastAsia"/>
                          <w:b/>
                          <w:sz w:val="28"/>
                        </w:rPr>
                        <w:t>・</w:t>
                      </w:r>
                      <w:r>
                        <w:rPr>
                          <w:b/>
                          <w:sz w:val="28"/>
                        </w:rPr>
                        <w:t>学習双方</w:t>
                      </w:r>
                      <w:r w:rsidRPr="00667FED">
                        <w:rPr>
                          <w:rFonts w:hint="eastAsia"/>
                          <w:b/>
                          <w:sz w:val="28"/>
                        </w:rPr>
                        <w:t>での利用】</w:t>
                      </w:r>
                    </w:p>
                  </w:txbxContent>
                </v:textbox>
                <w10:wrap anchorx="margin"/>
              </v:rect>
            </w:pict>
          </mc:Fallback>
        </mc:AlternateContent>
      </w:r>
    </w:p>
    <w:p w14:paraId="5C65875B" w14:textId="77777777" w:rsidR="00667FED" w:rsidRPr="007823B2" w:rsidRDefault="00667FED" w:rsidP="008169AC">
      <w:pPr>
        <w:adjustRightInd w:val="0"/>
        <w:snapToGrid w:val="0"/>
        <w:ind w:left="241" w:hangingChars="100" w:hanging="241"/>
        <w:rPr>
          <w:rFonts w:ascii="ＭＳ 明朝" w:hAnsi="ＭＳ 明朝"/>
          <w:b/>
          <w:bCs/>
          <w:sz w:val="24"/>
          <w:szCs w:val="24"/>
        </w:rPr>
      </w:pPr>
    </w:p>
    <w:p w14:paraId="3E06A3EC" w14:textId="4D5B2C7B" w:rsidR="00667FED" w:rsidRPr="007823B2" w:rsidRDefault="00667FED" w:rsidP="008169AC">
      <w:pPr>
        <w:adjustRightInd w:val="0"/>
        <w:snapToGrid w:val="0"/>
        <w:ind w:left="241" w:hangingChars="100" w:hanging="241"/>
        <w:rPr>
          <w:rFonts w:ascii="ＭＳ 明朝" w:hAnsi="ＭＳ 明朝"/>
          <w:b/>
          <w:bCs/>
          <w:sz w:val="24"/>
          <w:szCs w:val="24"/>
        </w:rPr>
      </w:pPr>
    </w:p>
    <w:p w14:paraId="1FCB63DC" w14:textId="3DC63AEF" w:rsidR="007E1AB8" w:rsidRPr="007823B2" w:rsidRDefault="006934B8" w:rsidP="008169AC">
      <w:pPr>
        <w:adjustRightInd w:val="0"/>
        <w:snapToGrid w:val="0"/>
        <w:ind w:left="240" w:hangingChars="100" w:hanging="240"/>
        <w:rPr>
          <w:rFonts w:ascii="ＭＳ 明朝" w:hAnsi="ＭＳ 明朝"/>
          <w:b/>
          <w:bCs/>
          <w:sz w:val="24"/>
          <w:szCs w:val="24"/>
        </w:rPr>
      </w:pPr>
      <w:r w:rsidRPr="007823B2">
        <w:rPr>
          <w:rFonts w:ascii="ＭＳ 明朝" w:hAnsi="ＭＳ 明朝"/>
          <w:noProof/>
          <w:sz w:val="24"/>
          <w:szCs w:val="24"/>
        </w:rPr>
        <mc:AlternateContent>
          <mc:Choice Requires="wps">
            <w:drawing>
              <wp:anchor distT="0" distB="0" distL="114300" distR="114300" simplePos="0" relativeHeight="251674624" behindDoc="0" locked="0" layoutInCell="1" allowOverlap="1" wp14:anchorId="39E4E200" wp14:editId="698F4B1B">
                <wp:simplePos x="0" y="0"/>
                <wp:positionH relativeFrom="margin">
                  <wp:posOffset>0</wp:posOffset>
                </wp:positionH>
                <wp:positionV relativeFrom="paragraph">
                  <wp:posOffset>135255</wp:posOffset>
                </wp:positionV>
                <wp:extent cx="4648200" cy="1276350"/>
                <wp:effectExtent l="0" t="0" r="19050" b="19050"/>
                <wp:wrapNone/>
                <wp:docPr id="14" name="正方形/長方形 1"/>
                <wp:cNvGraphicFramePr/>
                <a:graphic xmlns:a="http://schemas.openxmlformats.org/drawingml/2006/main">
                  <a:graphicData uri="http://schemas.microsoft.com/office/word/2010/wordprocessingShape">
                    <wps:wsp>
                      <wps:cNvSpPr/>
                      <wps:spPr>
                        <a:xfrm>
                          <a:off x="0" y="0"/>
                          <a:ext cx="4648200" cy="127635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9ACCE94" w14:textId="77777777" w:rsidR="003F3AAE" w:rsidRPr="00667FED" w:rsidRDefault="003F3AAE" w:rsidP="00667FED">
                            <w:pPr>
                              <w:rPr>
                                <w:rFonts w:ascii="ＭＳ 明朝" w:hAnsi="ＭＳ 明朝"/>
                                <w:color w:val="000000" w:themeColor="text1"/>
                              </w:rPr>
                            </w:pPr>
                            <w:r w:rsidRPr="00667FED">
                              <w:rPr>
                                <w:rFonts w:ascii="ＭＳ 明朝" w:hAnsi="ＭＳ 明朝" w:hint="eastAsia"/>
                                <w:color w:val="000000" w:themeColor="text1"/>
                              </w:rPr>
                              <w:t>・</w:t>
                            </w:r>
                            <w:r>
                              <w:rPr>
                                <w:rFonts w:ascii="ＭＳ 明朝" w:hAnsi="ＭＳ 明朝" w:hint="eastAsia"/>
                                <w:color w:val="000000" w:themeColor="text1"/>
                              </w:rPr>
                              <w:t>学習における利用に当たっての留意事項の</w:t>
                            </w:r>
                            <w:r>
                              <w:rPr>
                                <w:rFonts w:ascii="ＭＳ 明朝" w:hAnsi="ＭＳ 明朝"/>
                                <w:color w:val="000000" w:themeColor="text1"/>
                              </w:rPr>
                              <w:t>検討</w:t>
                            </w:r>
                          </w:p>
                          <w:p w14:paraId="557DE998" w14:textId="77777777" w:rsidR="003F3AAE" w:rsidRPr="00667FED" w:rsidRDefault="003F3AAE" w:rsidP="00667FED">
                            <w:pPr>
                              <w:rPr>
                                <w:rFonts w:ascii="ＭＳ 明朝" w:hAnsi="ＭＳ 明朝"/>
                                <w:color w:val="000000" w:themeColor="text1"/>
                              </w:rPr>
                            </w:pPr>
                            <w:r w:rsidRPr="00667FED">
                              <w:rPr>
                                <w:rFonts w:ascii="ＭＳ 明朝" w:hAnsi="ＭＳ 明朝" w:hint="eastAsia"/>
                                <w:color w:val="000000" w:themeColor="text1"/>
                              </w:rPr>
                              <w:t>・</w:t>
                            </w:r>
                            <w:r>
                              <w:rPr>
                                <w:rFonts w:ascii="ＭＳ 明朝" w:hAnsi="ＭＳ 明朝" w:hint="eastAsia"/>
                                <w:color w:val="000000" w:themeColor="text1"/>
                              </w:rPr>
                              <w:t>学習のおける教師が</w:t>
                            </w:r>
                            <w:r>
                              <w:rPr>
                                <w:rFonts w:ascii="ＭＳ 明朝" w:hAnsi="ＭＳ 明朝"/>
                                <w:color w:val="000000" w:themeColor="text1"/>
                              </w:rPr>
                              <w:t>主体となった利用</w:t>
                            </w:r>
                          </w:p>
                          <w:p w14:paraId="5A774049" w14:textId="77777777" w:rsidR="003F3AAE" w:rsidRPr="00667FED" w:rsidRDefault="003F3AAE" w:rsidP="00667FED">
                            <w:pPr>
                              <w:rPr>
                                <w:rFonts w:ascii="ＭＳ 明朝" w:hAnsi="ＭＳ 明朝"/>
                                <w:color w:val="000000" w:themeColor="text1"/>
                              </w:rPr>
                            </w:pPr>
                            <w:r w:rsidRPr="00667FED">
                              <w:rPr>
                                <w:rFonts w:ascii="ＭＳ 明朝" w:hAnsi="ＭＳ 明朝" w:hint="eastAsia"/>
                                <w:color w:val="000000" w:themeColor="text1"/>
                              </w:rPr>
                              <w:t>・</w:t>
                            </w:r>
                            <w:r>
                              <w:rPr>
                                <w:rFonts w:ascii="ＭＳ 明朝" w:hAnsi="ＭＳ 明朝" w:hint="eastAsia"/>
                                <w:color w:val="000000" w:themeColor="text1"/>
                              </w:rPr>
                              <w:t>学習における</w:t>
                            </w:r>
                            <w:r>
                              <w:rPr>
                                <w:rFonts w:ascii="ＭＳ 明朝" w:hAnsi="ＭＳ 明朝"/>
                                <w:color w:val="000000" w:themeColor="text1"/>
                              </w:rPr>
                              <w:t>（年齢制限が下回らない形での）子供が主体となった利用</w:t>
                            </w:r>
                          </w:p>
                          <w:p w14:paraId="2BEA2915" w14:textId="77777777" w:rsidR="003F3AAE" w:rsidRPr="00667FED" w:rsidRDefault="003F3AAE" w:rsidP="00667FED">
                            <w:pPr>
                              <w:rPr>
                                <w:rFonts w:ascii="ＭＳ 明朝" w:hAnsi="ＭＳ 明朝"/>
                                <w:color w:val="000000" w:themeColor="text1"/>
                              </w:rPr>
                            </w:pPr>
                            <w:r w:rsidRPr="00667FED">
                              <w:rPr>
                                <w:rFonts w:ascii="ＭＳ 明朝" w:hAnsi="ＭＳ 明朝" w:hint="eastAsia"/>
                                <w:color w:val="000000" w:themeColor="text1"/>
                              </w:rPr>
                              <w:t>・</w:t>
                            </w:r>
                            <w:r>
                              <w:rPr>
                                <w:rFonts w:ascii="ＭＳ 明朝" w:hAnsi="ＭＳ 明朝" w:hint="eastAsia"/>
                                <w:color w:val="000000" w:themeColor="text1"/>
                              </w:rPr>
                              <w:t>上記を</w:t>
                            </w:r>
                            <w:r>
                              <w:rPr>
                                <w:rFonts w:ascii="ＭＳ 明朝" w:hAnsi="ＭＳ 明朝"/>
                                <w:color w:val="000000" w:themeColor="text1"/>
                              </w:rPr>
                              <w:t>踏まえた成果・</w:t>
                            </w:r>
                            <w:r>
                              <w:rPr>
                                <w:rFonts w:ascii="ＭＳ 明朝" w:hAnsi="ＭＳ 明朝" w:hint="eastAsia"/>
                                <w:color w:val="000000" w:themeColor="text1"/>
                              </w:rPr>
                              <w:t>課題の</w:t>
                            </w:r>
                            <w:r>
                              <w:rPr>
                                <w:rFonts w:ascii="ＭＳ 明朝" w:hAnsi="ＭＳ 明朝"/>
                                <w:color w:val="000000" w:themeColor="text1"/>
                              </w:rPr>
                              <w:t>言語化と校内での共有</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ect w14:anchorId="39E4E200" id="_x0000_s1035" style="position:absolute;left:0;text-align:left;margin-left:0;margin-top:10.65pt;width:366pt;height:10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" filled="f" strokecolor="black [3213]" strokeweight="1pt">
                <v:stroke dashstyle="dash"/>
                <v:textbox>
                  <w:txbxContent>
                    <w:p w14:paraId="59ACCE94" w14:textId="77777777" w:rsidR="003F3AAE" w:rsidRPr="00667FED" w:rsidRDefault="003F3AAE" w:rsidP="00667FED">
                      <w:pPr>
                        <w:rPr>
                          <w:rFonts w:ascii="ＭＳ 明朝" w:hAnsi="ＭＳ 明朝"/>
                          <w:color w:val="000000" w:themeColor="text1"/>
                        </w:rPr>
                      </w:pPr>
                      <w:r w:rsidRPr="00667FED">
                        <w:rPr>
                          <w:rFonts w:ascii="ＭＳ 明朝" w:hAnsi="ＭＳ 明朝" w:hint="eastAsia"/>
                          <w:color w:val="000000" w:themeColor="text1"/>
                        </w:rPr>
                        <w:t>・</w:t>
                      </w:r>
                      <w:r>
                        <w:rPr>
                          <w:rFonts w:ascii="ＭＳ 明朝" w:hAnsi="ＭＳ 明朝" w:hint="eastAsia"/>
                          <w:color w:val="000000" w:themeColor="text1"/>
                        </w:rPr>
                        <w:t>学習における利用に当たっての留意事項の</w:t>
                      </w:r>
                      <w:r>
                        <w:rPr>
                          <w:rFonts w:ascii="ＭＳ 明朝" w:hAnsi="ＭＳ 明朝"/>
                          <w:color w:val="000000" w:themeColor="text1"/>
                        </w:rPr>
                        <w:t>検討</w:t>
                      </w:r>
                    </w:p>
                    <w:p w14:paraId="557DE998" w14:textId="77777777" w:rsidR="003F3AAE" w:rsidRPr="00667FED" w:rsidRDefault="003F3AAE" w:rsidP="00667FED">
                      <w:pPr>
                        <w:rPr>
                          <w:rFonts w:ascii="ＭＳ 明朝" w:hAnsi="ＭＳ 明朝"/>
                          <w:color w:val="000000" w:themeColor="text1"/>
                        </w:rPr>
                      </w:pPr>
                      <w:r w:rsidRPr="00667FED">
                        <w:rPr>
                          <w:rFonts w:ascii="ＭＳ 明朝" w:hAnsi="ＭＳ 明朝" w:hint="eastAsia"/>
                          <w:color w:val="000000" w:themeColor="text1"/>
                        </w:rPr>
                        <w:t>・</w:t>
                      </w:r>
                      <w:r>
                        <w:rPr>
                          <w:rFonts w:ascii="ＭＳ 明朝" w:hAnsi="ＭＳ 明朝" w:hint="eastAsia"/>
                          <w:color w:val="000000" w:themeColor="text1"/>
                        </w:rPr>
                        <w:t>学習のおける教師が</w:t>
                      </w:r>
                      <w:r>
                        <w:rPr>
                          <w:rFonts w:ascii="ＭＳ 明朝" w:hAnsi="ＭＳ 明朝"/>
                          <w:color w:val="000000" w:themeColor="text1"/>
                        </w:rPr>
                        <w:t>主体となった利用</w:t>
                      </w:r>
                    </w:p>
                    <w:p w14:paraId="5A774049" w14:textId="77777777" w:rsidR="003F3AAE" w:rsidRPr="00667FED" w:rsidRDefault="003F3AAE" w:rsidP="00667FED">
                      <w:pPr>
                        <w:rPr>
                          <w:rFonts w:ascii="ＭＳ 明朝" w:hAnsi="ＭＳ 明朝"/>
                          <w:color w:val="000000" w:themeColor="text1"/>
                        </w:rPr>
                      </w:pPr>
                      <w:r w:rsidRPr="00667FED">
                        <w:rPr>
                          <w:rFonts w:ascii="ＭＳ 明朝" w:hAnsi="ＭＳ 明朝" w:hint="eastAsia"/>
                          <w:color w:val="000000" w:themeColor="text1"/>
                        </w:rPr>
                        <w:t>・</w:t>
                      </w:r>
                      <w:r>
                        <w:rPr>
                          <w:rFonts w:ascii="ＭＳ 明朝" w:hAnsi="ＭＳ 明朝" w:hint="eastAsia"/>
                          <w:color w:val="000000" w:themeColor="text1"/>
                        </w:rPr>
                        <w:t>学習における</w:t>
                      </w:r>
                      <w:r>
                        <w:rPr>
                          <w:rFonts w:ascii="ＭＳ 明朝" w:hAnsi="ＭＳ 明朝"/>
                          <w:color w:val="000000" w:themeColor="text1"/>
                        </w:rPr>
                        <w:t>（年齢制限が下回らない形での）子供が主体となった利用</w:t>
                      </w:r>
                    </w:p>
                    <w:p w14:paraId="2BEA2915" w14:textId="77777777" w:rsidR="003F3AAE" w:rsidRPr="00667FED" w:rsidRDefault="003F3AAE" w:rsidP="00667FED">
                      <w:pPr>
                        <w:rPr>
                          <w:rFonts w:ascii="ＭＳ 明朝" w:hAnsi="ＭＳ 明朝"/>
                          <w:color w:val="000000" w:themeColor="text1"/>
                        </w:rPr>
                      </w:pPr>
                      <w:r w:rsidRPr="00667FED">
                        <w:rPr>
                          <w:rFonts w:ascii="ＭＳ 明朝" w:hAnsi="ＭＳ 明朝" w:hint="eastAsia"/>
                          <w:color w:val="000000" w:themeColor="text1"/>
                        </w:rPr>
                        <w:t>・</w:t>
                      </w:r>
                      <w:r>
                        <w:rPr>
                          <w:rFonts w:ascii="ＭＳ 明朝" w:hAnsi="ＭＳ 明朝" w:hint="eastAsia"/>
                          <w:color w:val="000000" w:themeColor="text1"/>
                        </w:rPr>
                        <w:t>上記を</w:t>
                      </w:r>
                      <w:r>
                        <w:rPr>
                          <w:rFonts w:ascii="ＭＳ 明朝" w:hAnsi="ＭＳ 明朝"/>
                          <w:color w:val="000000" w:themeColor="text1"/>
                        </w:rPr>
                        <w:t>踏まえた成果・</w:t>
                      </w:r>
                      <w:r>
                        <w:rPr>
                          <w:rFonts w:ascii="ＭＳ 明朝" w:hAnsi="ＭＳ 明朝" w:hint="eastAsia"/>
                          <w:color w:val="000000" w:themeColor="text1"/>
                        </w:rPr>
                        <w:t>課題の</w:t>
                      </w:r>
                      <w:r>
                        <w:rPr>
                          <w:rFonts w:ascii="ＭＳ 明朝" w:hAnsi="ＭＳ 明朝"/>
                          <w:color w:val="000000" w:themeColor="text1"/>
                        </w:rPr>
                        <w:t>言語化と校内での共有</w:t>
                      </w:r>
                    </w:p>
                  </w:txbxContent>
                </v:textbox>
                <w10:wrap anchorx="margin"/>
              </v:rect>
            </w:pict>
          </mc:Fallback>
        </mc:AlternateContent>
      </w:r>
    </w:p>
    <w:p w14:paraId="58C2C191" w14:textId="77777777" w:rsidR="007E1AB8" w:rsidRPr="007823B2" w:rsidRDefault="007E1AB8" w:rsidP="008169AC">
      <w:pPr>
        <w:adjustRightInd w:val="0"/>
        <w:snapToGrid w:val="0"/>
        <w:ind w:left="240" w:hangingChars="100" w:hanging="240"/>
        <w:rPr>
          <w:rFonts w:ascii="ＭＳ 明朝" w:hAnsi="ＭＳ 明朝"/>
          <w:sz w:val="24"/>
          <w:szCs w:val="24"/>
        </w:rPr>
      </w:pPr>
    </w:p>
    <w:p w14:paraId="4288BEED" w14:textId="77777777" w:rsidR="00667FED" w:rsidRPr="007823B2" w:rsidRDefault="00667FED" w:rsidP="008169AC">
      <w:pPr>
        <w:adjustRightInd w:val="0"/>
        <w:snapToGrid w:val="0"/>
        <w:ind w:left="240" w:hangingChars="100" w:hanging="240"/>
        <w:rPr>
          <w:rFonts w:ascii="ＭＳ 明朝" w:hAnsi="ＭＳ 明朝"/>
          <w:sz w:val="24"/>
          <w:szCs w:val="24"/>
        </w:rPr>
      </w:pPr>
    </w:p>
    <w:p w14:paraId="13116F7B" w14:textId="77777777" w:rsidR="00667FED" w:rsidRPr="007823B2" w:rsidRDefault="00667FED" w:rsidP="008169AC">
      <w:pPr>
        <w:adjustRightInd w:val="0"/>
        <w:snapToGrid w:val="0"/>
        <w:ind w:left="240" w:hangingChars="100" w:hanging="240"/>
        <w:rPr>
          <w:rFonts w:ascii="ＭＳ 明朝" w:hAnsi="ＭＳ 明朝"/>
          <w:sz w:val="24"/>
          <w:szCs w:val="24"/>
        </w:rPr>
      </w:pPr>
    </w:p>
    <w:p w14:paraId="1EEE6BF2" w14:textId="77777777" w:rsidR="00667FED" w:rsidRPr="007823B2" w:rsidRDefault="00667FED" w:rsidP="008169AC">
      <w:pPr>
        <w:adjustRightInd w:val="0"/>
        <w:snapToGrid w:val="0"/>
        <w:ind w:left="240" w:hangingChars="100" w:hanging="240"/>
        <w:rPr>
          <w:rFonts w:ascii="ＭＳ 明朝" w:hAnsi="ＭＳ 明朝"/>
          <w:sz w:val="24"/>
          <w:szCs w:val="24"/>
        </w:rPr>
      </w:pPr>
    </w:p>
    <w:p w14:paraId="3BAFE779" w14:textId="77777777" w:rsidR="00667FED" w:rsidRPr="007823B2" w:rsidRDefault="00667FED" w:rsidP="008169AC">
      <w:pPr>
        <w:adjustRightInd w:val="0"/>
        <w:snapToGrid w:val="0"/>
        <w:ind w:left="240" w:hangingChars="100" w:hanging="240"/>
        <w:rPr>
          <w:rFonts w:ascii="ＭＳ 明朝" w:hAnsi="ＭＳ 明朝"/>
          <w:sz w:val="24"/>
          <w:szCs w:val="24"/>
        </w:rPr>
      </w:pPr>
    </w:p>
    <w:p w14:paraId="664FEE83" w14:textId="77777777" w:rsidR="00667FED" w:rsidRPr="007823B2" w:rsidRDefault="00667FED" w:rsidP="008169AC">
      <w:pPr>
        <w:adjustRightInd w:val="0"/>
        <w:snapToGrid w:val="0"/>
        <w:ind w:left="240" w:hangingChars="100" w:hanging="240"/>
        <w:rPr>
          <w:rFonts w:ascii="ＭＳ 明朝" w:hAnsi="ＭＳ 明朝"/>
          <w:sz w:val="24"/>
          <w:szCs w:val="24"/>
        </w:rPr>
      </w:pPr>
    </w:p>
    <w:p w14:paraId="237E0476" w14:textId="77777777" w:rsidR="00667FED" w:rsidRPr="007823B2" w:rsidRDefault="00667FED" w:rsidP="008169AC">
      <w:pPr>
        <w:adjustRightInd w:val="0"/>
        <w:snapToGrid w:val="0"/>
        <w:ind w:left="240" w:hangingChars="100" w:hanging="240"/>
        <w:rPr>
          <w:rFonts w:ascii="ＭＳ 明朝" w:hAnsi="ＭＳ 明朝"/>
          <w:sz w:val="24"/>
          <w:szCs w:val="24"/>
        </w:rPr>
      </w:pPr>
    </w:p>
    <w:p w14:paraId="6F537FE5" w14:textId="77777777" w:rsidR="00B61166" w:rsidRPr="007823B2" w:rsidRDefault="00B61166" w:rsidP="008169AC">
      <w:pPr>
        <w:adjustRightInd w:val="0"/>
        <w:snapToGrid w:val="0"/>
        <w:rPr>
          <w:rFonts w:ascii="ＭＳ 明朝" w:hAnsi="ＭＳ 明朝"/>
          <w:sz w:val="24"/>
          <w:szCs w:val="24"/>
        </w:rPr>
      </w:pPr>
    </w:p>
    <w:p w14:paraId="6A9F407F" w14:textId="0CA8885F" w:rsidR="00BE1D74" w:rsidRDefault="00BE1D74" w:rsidP="00BE1D74">
      <w:pPr>
        <w:adjustRightInd w:val="0"/>
        <w:snapToGrid w:val="0"/>
        <w:rPr>
          <w:rFonts w:ascii="ＭＳ 明朝" w:hAnsi="ＭＳ 明朝"/>
          <w:sz w:val="24"/>
          <w:szCs w:val="24"/>
        </w:rPr>
      </w:pPr>
      <w:r>
        <w:rPr>
          <w:rFonts w:ascii="ＭＳ 明朝" w:hAnsi="ＭＳ 明朝" w:hint="eastAsia"/>
          <w:sz w:val="24"/>
          <w:szCs w:val="24"/>
        </w:rPr>
        <w:t xml:space="preserve">　次頁以降では、上記の「フェーズ１」「フェーズ２」それぞれの学校現場における実践を支援する観点から、参考となる事例や</w:t>
      </w:r>
      <w:r w:rsidR="00F55DFF">
        <w:rPr>
          <w:rFonts w:ascii="ＭＳ 明朝" w:hAnsi="ＭＳ 明朝" w:hint="eastAsia"/>
          <w:sz w:val="24"/>
          <w:szCs w:val="24"/>
        </w:rPr>
        <w:t>視点</w:t>
      </w:r>
      <w:r>
        <w:rPr>
          <w:rFonts w:ascii="ＭＳ 明朝" w:hAnsi="ＭＳ 明朝" w:hint="eastAsia"/>
          <w:sz w:val="24"/>
          <w:szCs w:val="24"/>
        </w:rPr>
        <w:t>について示す。</w:t>
      </w:r>
    </w:p>
    <w:p w14:paraId="715E6B40" w14:textId="77777777" w:rsidR="00B61166" w:rsidRPr="00BE1D74" w:rsidRDefault="00B61166" w:rsidP="008169AC">
      <w:pPr>
        <w:adjustRightInd w:val="0"/>
        <w:snapToGrid w:val="0"/>
        <w:rPr>
          <w:rFonts w:ascii="ＭＳ 明朝" w:hAnsi="ＭＳ 明朝"/>
          <w:sz w:val="24"/>
          <w:szCs w:val="24"/>
        </w:rPr>
      </w:pPr>
    </w:p>
    <w:p w14:paraId="57BBEA75" w14:textId="77777777" w:rsidR="00B61166" w:rsidRPr="007823B2" w:rsidRDefault="00B61166" w:rsidP="008169AC">
      <w:pPr>
        <w:adjustRightInd w:val="0"/>
        <w:snapToGrid w:val="0"/>
        <w:rPr>
          <w:rFonts w:ascii="ＭＳ 明朝" w:hAnsi="ＭＳ 明朝"/>
          <w:sz w:val="24"/>
          <w:szCs w:val="24"/>
        </w:rPr>
      </w:pPr>
    </w:p>
    <w:p w14:paraId="5F1E7A98" w14:textId="77777777" w:rsidR="00B61166" w:rsidRPr="007823B2" w:rsidRDefault="00B61166" w:rsidP="008169AC">
      <w:pPr>
        <w:adjustRightInd w:val="0"/>
        <w:snapToGrid w:val="0"/>
        <w:rPr>
          <w:rFonts w:ascii="ＭＳ 明朝" w:hAnsi="ＭＳ 明朝"/>
          <w:sz w:val="24"/>
          <w:szCs w:val="24"/>
        </w:rPr>
      </w:pPr>
    </w:p>
    <w:p w14:paraId="2F520F3B" w14:textId="6B38B209" w:rsidR="006934B8" w:rsidRDefault="006934B8">
      <w:pPr>
        <w:widowControl/>
        <w:jc w:val="left"/>
        <w:rPr>
          <w:rFonts w:ascii="ＭＳ 明朝" w:hAnsi="ＭＳ 明朝"/>
          <w:sz w:val="24"/>
          <w:szCs w:val="24"/>
        </w:rPr>
      </w:pPr>
      <w:r>
        <w:rPr>
          <w:rFonts w:ascii="ＭＳ 明朝" w:hAnsi="ＭＳ 明朝"/>
          <w:sz w:val="24"/>
          <w:szCs w:val="24"/>
        </w:rPr>
        <w:br w:type="page"/>
      </w:r>
    </w:p>
    <w:p w14:paraId="7A1F277E" w14:textId="77777777" w:rsidR="00812F31" w:rsidRPr="007823B2" w:rsidRDefault="00812F31" w:rsidP="008169AC">
      <w:pPr>
        <w:adjustRightInd w:val="0"/>
        <w:snapToGrid w:val="0"/>
        <w:rPr>
          <w:rFonts w:ascii="ＭＳ 明朝" w:hAnsi="ＭＳ 明朝"/>
          <w:sz w:val="24"/>
          <w:szCs w:val="24"/>
        </w:rPr>
      </w:pPr>
      <w:r w:rsidRPr="007823B2">
        <w:rPr>
          <w:rFonts w:ascii="ＭＳ 明朝" w:hAnsi="ＭＳ 明朝"/>
          <w:noProof/>
          <w:sz w:val="24"/>
          <w:szCs w:val="24"/>
        </w:rPr>
        <w:lastRenderedPageBreak/>
        <mc:AlternateContent>
          <mc:Choice Requires="wps">
            <w:drawing>
              <wp:anchor distT="0" distB="0" distL="114300" distR="114300" simplePos="0" relativeHeight="251693056" behindDoc="0" locked="0" layoutInCell="1" allowOverlap="1" wp14:anchorId="66637C58" wp14:editId="394127F2">
                <wp:simplePos x="0" y="0"/>
                <wp:positionH relativeFrom="margin">
                  <wp:posOffset>0</wp:posOffset>
                </wp:positionH>
                <wp:positionV relativeFrom="paragraph">
                  <wp:posOffset>0</wp:posOffset>
                </wp:positionV>
                <wp:extent cx="6219825" cy="352425"/>
                <wp:effectExtent l="0" t="0" r="47625" b="28575"/>
                <wp:wrapNone/>
                <wp:docPr id="25" name="ホームベース 25"/>
                <wp:cNvGraphicFramePr/>
                <a:graphic xmlns:a="http://schemas.openxmlformats.org/drawingml/2006/main">
                  <a:graphicData uri="http://schemas.microsoft.com/office/word/2010/wordprocessingShape">
                    <wps:wsp>
                      <wps:cNvSpPr/>
                      <wps:spPr>
                        <a:xfrm>
                          <a:off x="0" y="0"/>
                          <a:ext cx="6219825" cy="3524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A63248" w14:textId="3585A5F8" w:rsidR="003F3AAE" w:rsidRDefault="003F3AAE" w:rsidP="00812F31">
                            <w:pPr>
                              <w:spacing w:line="320" w:lineRule="exact"/>
                              <w:jc w:val="left"/>
                            </w:pPr>
                            <w:r>
                              <w:rPr>
                                <w:rFonts w:hint="eastAsia"/>
                                <w:b/>
                                <w:sz w:val="28"/>
                              </w:rPr>
                              <w:t>４－１</w:t>
                            </w:r>
                            <w:r>
                              <w:rPr>
                                <w:b/>
                                <w:sz w:val="28"/>
                              </w:rPr>
                              <w:t xml:space="preserve">　</w:t>
                            </w:r>
                            <w:r w:rsidRPr="00812F31">
                              <w:rPr>
                                <w:rFonts w:hint="eastAsia"/>
                                <w:b/>
                                <w:sz w:val="28"/>
                              </w:rPr>
                              <w:t>生成</w:t>
                            </w:r>
                            <w:r w:rsidRPr="00812F31">
                              <w:rPr>
                                <w:b/>
                                <w:sz w:val="28"/>
                              </w:rPr>
                              <w:t>AI</w:t>
                            </w:r>
                            <w:r w:rsidRPr="00812F31">
                              <w:rPr>
                                <w:b/>
                                <w:sz w:val="28"/>
                              </w:rPr>
                              <w:t>の利用に関する</w:t>
                            </w:r>
                            <w:r>
                              <w:rPr>
                                <w:rFonts w:hint="eastAsia"/>
                                <w:b/>
                                <w:sz w:val="28"/>
                              </w:rPr>
                              <w:t>市教育委員会</w:t>
                            </w:r>
                            <w:r w:rsidRPr="00812F31">
                              <w:rPr>
                                <w:b/>
                                <w:sz w:val="28"/>
                              </w:rPr>
                              <w:t>主催の研修会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37C58" id="ホームベース 25" o:spid="_x0000_s1036" type="#_x0000_t15" style="position:absolute;left:0;text-align:left;margin-left:0;margin-top:0;width:489.75pt;height:27.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" adj="20988" fillcolor="#5b9bd5 [3204]" strokecolor="#1f4d78 [1604]" strokeweight="1pt">
                <v:textbox>
                  <w:txbxContent>
                    <w:p w14:paraId="3DA63248" w14:textId="3585A5F8" w:rsidR="003F3AAE" w:rsidRDefault="003F3AAE" w:rsidP="00812F31">
                      <w:pPr>
                        <w:spacing w:line="320" w:lineRule="exact"/>
                        <w:jc w:val="left"/>
                      </w:pPr>
                      <w:r>
                        <w:rPr>
                          <w:rFonts w:hint="eastAsia"/>
                          <w:b/>
                          <w:sz w:val="28"/>
                        </w:rPr>
                        <w:t>４－１</w:t>
                      </w:r>
                      <w:r>
                        <w:rPr>
                          <w:b/>
                          <w:sz w:val="28"/>
                        </w:rPr>
                        <w:t xml:space="preserve">　</w:t>
                      </w:r>
                      <w:r w:rsidRPr="00812F31">
                        <w:rPr>
                          <w:rFonts w:hint="eastAsia"/>
                          <w:b/>
                          <w:sz w:val="28"/>
                        </w:rPr>
                        <w:t>生成</w:t>
                      </w:r>
                      <w:r w:rsidRPr="00812F31">
                        <w:rPr>
                          <w:b/>
                          <w:sz w:val="28"/>
                        </w:rPr>
                        <w:t>AI</w:t>
                      </w:r>
                      <w:r w:rsidRPr="00812F31">
                        <w:rPr>
                          <w:b/>
                          <w:sz w:val="28"/>
                        </w:rPr>
                        <w:t>の利用に関する</w:t>
                      </w:r>
                      <w:r>
                        <w:rPr>
                          <w:rFonts w:hint="eastAsia"/>
                          <w:b/>
                          <w:sz w:val="28"/>
                        </w:rPr>
                        <w:t>市教育委員会</w:t>
                      </w:r>
                      <w:r w:rsidRPr="00812F31">
                        <w:rPr>
                          <w:b/>
                          <w:sz w:val="28"/>
                        </w:rPr>
                        <w:t>主催の研修会</w:t>
                      </w:r>
                    </w:p>
                  </w:txbxContent>
                </v:textbox>
                <w10:wrap anchorx="margin"/>
              </v:shape>
            </w:pict>
          </mc:Fallback>
        </mc:AlternateContent>
      </w:r>
    </w:p>
    <w:p w14:paraId="183AFD8B" w14:textId="77777777" w:rsidR="00812F31" w:rsidRPr="007823B2" w:rsidRDefault="00812F31" w:rsidP="008169AC">
      <w:pPr>
        <w:adjustRightInd w:val="0"/>
        <w:snapToGrid w:val="0"/>
        <w:rPr>
          <w:rFonts w:ascii="ＭＳ 明朝" w:hAnsi="ＭＳ 明朝"/>
          <w:sz w:val="24"/>
          <w:szCs w:val="24"/>
        </w:rPr>
      </w:pPr>
    </w:p>
    <w:p w14:paraId="128DBA2E" w14:textId="77777777" w:rsidR="00F71BA6" w:rsidRDefault="00F71BA6" w:rsidP="008169AC">
      <w:pPr>
        <w:adjustRightInd w:val="0"/>
        <w:snapToGrid w:val="0"/>
        <w:ind w:left="240" w:hangingChars="100" w:hanging="240"/>
        <w:rPr>
          <w:rFonts w:ascii="ＭＳ 明朝" w:hAnsi="ＭＳ 明朝"/>
          <w:sz w:val="24"/>
          <w:szCs w:val="24"/>
        </w:rPr>
      </w:pPr>
    </w:p>
    <w:p w14:paraId="2A1D7F36" w14:textId="76E43034" w:rsidR="00812F31" w:rsidRPr="007823B2" w:rsidRDefault="000C0964" w:rsidP="003F3AAE">
      <w:pPr>
        <w:adjustRightInd w:val="0"/>
        <w:snapToGrid w:val="0"/>
        <w:ind w:firstLineChars="100" w:firstLine="240"/>
        <w:rPr>
          <w:rFonts w:ascii="ＭＳ 明朝" w:hAnsi="ＭＳ 明朝"/>
          <w:sz w:val="24"/>
          <w:szCs w:val="24"/>
        </w:rPr>
      </w:pPr>
      <w:r>
        <w:rPr>
          <w:rFonts w:ascii="ＭＳ 明朝" w:hAnsi="ＭＳ 明朝" w:hint="eastAsia"/>
          <w:sz w:val="24"/>
          <w:szCs w:val="24"/>
        </w:rPr>
        <w:t>令和５</w:t>
      </w:r>
      <w:r w:rsidR="00F71BA6">
        <w:rPr>
          <w:rFonts w:ascii="ＭＳ 明朝" w:hAnsi="ＭＳ 明朝" w:hint="eastAsia"/>
          <w:sz w:val="24"/>
          <w:szCs w:val="24"/>
        </w:rPr>
        <w:t>年</w:t>
      </w:r>
      <w:r w:rsidR="00812F31" w:rsidRPr="007823B2">
        <w:rPr>
          <w:rFonts w:ascii="ＭＳ 明朝" w:hAnsi="ＭＳ 明朝" w:hint="eastAsia"/>
          <w:sz w:val="24"/>
          <w:szCs w:val="24"/>
        </w:rPr>
        <w:t>８月１日に、市内小</w:t>
      </w:r>
      <w:r w:rsidR="00F71BA6">
        <w:rPr>
          <w:rFonts w:ascii="ＭＳ 明朝" w:hAnsi="ＭＳ 明朝" w:hint="eastAsia"/>
          <w:sz w:val="24"/>
          <w:szCs w:val="24"/>
        </w:rPr>
        <w:t>・</w:t>
      </w:r>
      <w:r w:rsidR="00812F31" w:rsidRPr="007823B2">
        <w:rPr>
          <w:rFonts w:ascii="ＭＳ 明朝" w:hAnsi="ＭＳ 明朝" w:hint="eastAsia"/>
          <w:sz w:val="24"/>
          <w:szCs w:val="24"/>
        </w:rPr>
        <w:t>中学校</w:t>
      </w:r>
      <w:r w:rsidR="00F71BA6">
        <w:rPr>
          <w:rFonts w:ascii="ＭＳ 明朝" w:hAnsi="ＭＳ 明朝" w:hint="eastAsia"/>
          <w:sz w:val="24"/>
          <w:szCs w:val="24"/>
        </w:rPr>
        <w:t>の</w:t>
      </w:r>
      <w:r w:rsidR="00812F31" w:rsidRPr="007823B2">
        <w:rPr>
          <w:rFonts w:ascii="ＭＳ 明朝" w:hAnsi="ＭＳ 明朝" w:hint="eastAsia"/>
          <w:sz w:val="24"/>
          <w:szCs w:val="24"/>
        </w:rPr>
        <w:t>主幹教諭・教務主任を対象とし</w:t>
      </w:r>
      <w:r w:rsidR="00F71BA6">
        <w:rPr>
          <w:rFonts w:ascii="ＭＳ 明朝" w:hAnsi="ＭＳ 明朝" w:hint="eastAsia"/>
          <w:sz w:val="24"/>
          <w:szCs w:val="24"/>
        </w:rPr>
        <w:t>て、</w:t>
      </w:r>
      <w:r w:rsidR="00812F31" w:rsidRPr="007823B2">
        <w:rPr>
          <w:rFonts w:ascii="ＭＳ 明朝" w:hAnsi="ＭＳ 明朝" w:hint="eastAsia"/>
          <w:sz w:val="24"/>
          <w:szCs w:val="24"/>
        </w:rPr>
        <w:t>「生成</w:t>
      </w:r>
      <w:r w:rsidR="00812F31" w:rsidRPr="007823B2">
        <w:rPr>
          <w:rFonts w:ascii="ＭＳ 明朝" w:hAnsi="ＭＳ 明朝"/>
          <w:sz w:val="24"/>
          <w:szCs w:val="24"/>
        </w:rPr>
        <w:t>AIの利用に関する研修会」を開催した。</w:t>
      </w:r>
    </w:p>
    <w:p w14:paraId="6190AD64" w14:textId="0321DF77" w:rsidR="00FC4873" w:rsidRPr="007823B2" w:rsidRDefault="00F71BA6" w:rsidP="003F3AAE">
      <w:pPr>
        <w:adjustRightInd w:val="0"/>
        <w:snapToGrid w:val="0"/>
        <w:rPr>
          <w:rFonts w:ascii="ＭＳ 明朝" w:hAnsi="ＭＳ 明朝"/>
          <w:sz w:val="24"/>
          <w:szCs w:val="24"/>
        </w:rPr>
      </w:pPr>
      <w:r>
        <w:rPr>
          <w:rFonts w:ascii="ＭＳ 明朝" w:hAnsi="ＭＳ 明朝" w:hint="eastAsia"/>
          <w:sz w:val="24"/>
          <w:szCs w:val="24"/>
        </w:rPr>
        <w:t xml:space="preserve">　</w:t>
      </w:r>
      <w:r w:rsidR="00812F31" w:rsidRPr="007823B2">
        <w:rPr>
          <w:rFonts w:ascii="ＭＳ 明朝" w:hAnsi="ＭＳ 明朝" w:hint="eastAsia"/>
          <w:sz w:val="24"/>
          <w:szCs w:val="24"/>
        </w:rPr>
        <w:t>はじめに、生成</w:t>
      </w:r>
      <w:r w:rsidR="00812F31" w:rsidRPr="007823B2">
        <w:rPr>
          <w:rFonts w:ascii="ＭＳ 明朝" w:hAnsi="ＭＳ 明朝"/>
          <w:sz w:val="24"/>
          <w:szCs w:val="24"/>
        </w:rPr>
        <w:t>AIの利用における遵守事項について、学務課より生成AI利用の留意点について講義を行った。続いて、教育政策室より生成AIの校務での活用について講義と演習を行った。</w:t>
      </w:r>
      <w:r w:rsidR="00FC4873">
        <w:rPr>
          <w:rFonts w:ascii="ＭＳ 明朝" w:hAnsi="ＭＳ 明朝" w:hint="eastAsia"/>
          <w:sz w:val="24"/>
          <w:szCs w:val="24"/>
        </w:rPr>
        <w:t>体的には、前述の</w:t>
      </w:r>
      <w:r w:rsidR="00FC4873" w:rsidRPr="00FC4873">
        <w:rPr>
          <w:rFonts w:ascii="ＭＳ 明朝" w:hAnsi="ＭＳ 明朝" w:hint="eastAsia"/>
          <w:sz w:val="24"/>
          <w:szCs w:val="24"/>
        </w:rPr>
        <w:t>戸田市の教育における生成</w:t>
      </w:r>
      <w:r w:rsidR="00FC4873" w:rsidRPr="00FC4873">
        <w:rPr>
          <w:rFonts w:ascii="ＭＳ 明朝" w:hAnsi="ＭＳ 明朝"/>
          <w:sz w:val="24"/>
          <w:szCs w:val="24"/>
        </w:rPr>
        <w:t>AIの利用に係る基本的な方針</w:t>
      </w:r>
      <w:r w:rsidR="00FC4873">
        <w:rPr>
          <w:rFonts w:ascii="ＭＳ 明朝" w:hAnsi="ＭＳ 明朝" w:hint="eastAsia"/>
          <w:sz w:val="24"/>
          <w:szCs w:val="24"/>
        </w:rPr>
        <w:t>や、文科省ガイドラインの内容、同ガイドラインでも示されている教職員が利用する場合のチェックリスト</w:t>
      </w:r>
      <w:r w:rsidR="0003692D">
        <w:rPr>
          <w:rStyle w:val="a9"/>
          <w:rFonts w:ascii="ＭＳ 明朝" w:hAnsi="ＭＳ 明朝"/>
          <w:sz w:val="24"/>
          <w:szCs w:val="24"/>
        </w:rPr>
        <w:footnoteReference w:id="9"/>
      </w:r>
      <w:r w:rsidR="00EC469A">
        <w:rPr>
          <w:rFonts w:ascii="ＭＳ 明朝" w:hAnsi="ＭＳ 明朝" w:hint="eastAsia"/>
          <w:sz w:val="24"/>
          <w:szCs w:val="24"/>
        </w:rPr>
        <w:t>について紹介した。</w:t>
      </w:r>
    </w:p>
    <w:p w14:paraId="5D2718A9" w14:textId="52BEBC49" w:rsidR="00812F31" w:rsidRDefault="002468F1" w:rsidP="008169AC">
      <w:pPr>
        <w:adjustRightInd w:val="0"/>
        <w:snapToGrid w:val="0"/>
        <w:rPr>
          <w:rFonts w:ascii="ＭＳ 明朝" w:hAnsi="ＭＳ 明朝"/>
          <w:sz w:val="24"/>
          <w:szCs w:val="24"/>
        </w:rPr>
      </w:pPr>
      <w:r w:rsidRPr="007823B2">
        <w:rPr>
          <w:rFonts w:ascii="ＭＳ 明朝" w:hAnsi="ＭＳ 明朝"/>
          <w:noProof/>
          <w:sz w:val="24"/>
          <w:szCs w:val="24"/>
        </w:rPr>
        <w:drawing>
          <wp:anchor distT="0" distB="0" distL="114300" distR="114300" simplePos="0" relativeHeight="251694080" behindDoc="0" locked="0" layoutInCell="1" allowOverlap="1" wp14:anchorId="3774E244" wp14:editId="13A6404A">
            <wp:simplePos x="0" y="0"/>
            <wp:positionH relativeFrom="margin">
              <wp:posOffset>-56515</wp:posOffset>
            </wp:positionH>
            <wp:positionV relativeFrom="paragraph">
              <wp:posOffset>204470</wp:posOffset>
            </wp:positionV>
            <wp:extent cx="2838450" cy="1596390"/>
            <wp:effectExtent l="0" t="0" r="0" b="3810"/>
            <wp:wrapNone/>
            <wp:docPr id="26" name="図 5">
              <a:extLst xmlns:a="http://schemas.openxmlformats.org/drawingml/2006/main">
                <a:ext uri="{FF2B5EF4-FFF2-40B4-BE49-F238E27FC236}">
                  <a16:creationId xmlns:a16="http://schemas.microsoft.com/office/drawing/2014/main" id="{0CBD3046-BCF6-4B8A-8132-D2564F11A0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0CBD3046-BCF6-4B8A-8132-D2564F11A01C}"/>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38450" cy="1596390"/>
                    </a:xfrm>
                    <a:prstGeom prst="rect">
                      <a:avLst/>
                    </a:prstGeom>
                  </pic:spPr>
                </pic:pic>
              </a:graphicData>
            </a:graphic>
            <wp14:sizeRelH relativeFrom="page">
              <wp14:pctWidth>0</wp14:pctWidth>
            </wp14:sizeRelH>
            <wp14:sizeRelV relativeFrom="page">
              <wp14:pctHeight>0</wp14:pctHeight>
            </wp14:sizeRelV>
          </wp:anchor>
        </w:drawing>
      </w:r>
    </w:p>
    <w:p w14:paraId="0FACB439" w14:textId="5AE9B482" w:rsidR="00F71BA6" w:rsidRDefault="002468F1" w:rsidP="008169AC">
      <w:pPr>
        <w:adjustRightInd w:val="0"/>
        <w:snapToGrid w:val="0"/>
        <w:rPr>
          <w:rFonts w:ascii="ＭＳ 明朝" w:hAnsi="ＭＳ 明朝"/>
          <w:sz w:val="24"/>
          <w:szCs w:val="24"/>
        </w:rPr>
      </w:pPr>
      <w:r w:rsidRPr="007823B2">
        <w:rPr>
          <w:rFonts w:ascii="ＭＳ 明朝" w:hAnsi="ＭＳ 明朝"/>
          <w:noProof/>
          <w:sz w:val="24"/>
          <w:szCs w:val="24"/>
        </w:rPr>
        <w:drawing>
          <wp:anchor distT="0" distB="0" distL="114300" distR="114300" simplePos="0" relativeHeight="251695104" behindDoc="0" locked="0" layoutInCell="1" allowOverlap="1" wp14:anchorId="2BB676D7" wp14:editId="6BFD1466">
            <wp:simplePos x="0" y="0"/>
            <wp:positionH relativeFrom="column">
              <wp:posOffset>3124200</wp:posOffset>
            </wp:positionH>
            <wp:positionV relativeFrom="paragraph">
              <wp:posOffset>6985</wp:posOffset>
            </wp:positionV>
            <wp:extent cx="2806700" cy="1578768"/>
            <wp:effectExtent l="0" t="0" r="0" b="2540"/>
            <wp:wrapNone/>
            <wp:docPr id="10" name="図 9">
              <a:extLst xmlns:a="http://schemas.openxmlformats.org/drawingml/2006/main">
                <a:ext uri="{FF2B5EF4-FFF2-40B4-BE49-F238E27FC236}">
                  <a16:creationId xmlns:a16="http://schemas.microsoft.com/office/drawing/2014/main" id="{7D60E437-F50E-4B4C-84B9-37D92BABE4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7D60E437-F50E-4B4C-84B9-37D92BABE4CF}"/>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6700" cy="1578768"/>
                    </a:xfrm>
                    <a:prstGeom prst="rect">
                      <a:avLst/>
                    </a:prstGeom>
                  </pic:spPr>
                </pic:pic>
              </a:graphicData>
            </a:graphic>
            <wp14:sizeRelH relativeFrom="page">
              <wp14:pctWidth>0</wp14:pctWidth>
            </wp14:sizeRelH>
            <wp14:sizeRelV relativeFrom="page">
              <wp14:pctHeight>0</wp14:pctHeight>
            </wp14:sizeRelV>
          </wp:anchor>
        </w:drawing>
      </w:r>
    </w:p>
    <w:p w14:paraId="066F9493" w14:textId="228C650F" w:rsidR="00F71BA6" w:rsidRDefault="00F71BA6" w:rsidP="008169AC">
      <w:pPr>
        <w:adjustRightInd w:val="0"/>
        <w:snapToGrid w:val="0"/>
        <w:rPr>
          <w:rFonts w:ascii="ＭＳ 明朝" w:hAnsi="ＭＳ 明朝"/>
          <w:sz w:val="24"/>
          <w:szCs w:val="24"/>
        </w:rPr>
      </w:pPr>
    </w:p>
    <w:p w14:paraId="40CD4F01" w14:textId="4A5E5840" w:rsidR="00F71BA6" w:rsidRDefault="00F71BA6" w:rsidP="008169AC">
      <w:pPr>
        <w:adjustRightInd w:val="0"/>
        <w:snapToGrid w:val="0"/>
        <w:rPr>
          <w:rFonts w:ascii="ＭＳ 明朝" w:hAnsi="ＭＳ 明朝"/>
          <w:sz w:val="24"/>
          <w:szCs w:val="24"/>
        </w:rPr>
      </w:pPr>
    </w:p>
    <w:p w14:paraId="206C6BB7" w14:textId="702B7B03" w:rsidR="00F71BA6" w:rsidRDefault="00F71BA6" w:rsidP="008169AC">
      <w:pPr>
        <w:adjustRightInd w:val="0"/>
        <w:snapToGrid w:val="0"/>
        <w:rPr>
          <w:rFonts w:ascii="ＭＳ 明朝" w:hAnsi="ＭＳ 明朝"/>
          <w:sz w:val="24"/>
          <w:szCs w:val="24"/>
        </w:rPr>
      </w:pPr>
    </w:p>
    <w:p w14:paraId="4F1B1DE9" w14:textId="310A3D18" w:rsidR="00F71BA6" w:rsidRDefault="00F71BA6" w:rsidP="008169AC">
      <w:pPr>
        <w:adjustRightInd w:val="0"/>
        <w:snapToGrid w:val="0"/>
        <w:rPr>
          <w:rFonts w:ascii="ＭＳ 明朝" w:hAnsi="ＭＳ 明朝"/>
          <w:sz w:val="24"/>
          <w:szCs w:val="24"/>
        </w:rPr>
      </w:pPr>
    </w:p>
    <w:p w14:paraId="70D6829B" w14:textId="7318522B" w:rsidR="00F71BA6" w:rsidRDefault="00F71BA6" w:rsidP="008169AC">
      <w:pPr>
        <w:adjustRightInd w:val="0"/>
        <w:snapToGrid w:val="0"/>
        <w:rPr>
          <w:rFonts w:ascii="ＭＳ 明朝" w:hAnsi="ＭＳ 明朝"/>
          <w:sz w:val="24"/>
          <w:szCs w:val="24"/>
        </w:rPr>
      </w:pPr>
    </w:p>
    <w:p w14:paraId="07153DC6" w14:textId="2EE947C9" w:rsidR="00F71BA6" w:rsidRDefault="00F71BA6" w:rsidP="008169AC">
      <w:pPr>
        <w:adjustRightInd w:val="0"/>
        <w:snapToGrid w:val="0"/>
        <w:rPr>
          <w:rFonts w:ascii="ＭＳ 明朝" w:hAnsi="ＭＳ 明朝"/>
          <w:sz w:val="24"/>
          <w:szCs w:val="24"/>
        </w:rPr>
      </w:pPr>
    </w:p>
    <w:p w14:paraId="4673B52C" w14:textId="4C499B5C" w:rsidR="00F71BA6" w:rsidRDefault="00F71BA6" w:rsidP="008169AC">
      <w:pPr>
        <w:adjustRightInd w:val="0"/>
        <w:snapToGrid w:val="0"/>
        <w:rPr>
          <w:rFonts w:ascii="ＭＳ 明朝" w:hAnsi="ＭＳ 明朝"/>
          <w:sz w:val="24"/>
          <w:szCs w:val="24"/>
        </w:rPr>
      </w:pPr>
    </w:p>
    <w:p w14:paraId="3ED9F003" w14:textId="77777777" w:rsidR="00F71BA6" w:rsidRDefault="00F71BA6" w:rsidP="008169AC">
      <w:pPr>
        <w:adjustRightInd w:val="0"/>
        <w:snapToGrid w:val="0"/>
        <w:rPr>
          <w:rFonts w:ascii="ＭＳ 明朝" w:hAnsi="ＭＳ 明朝"/>
          <w:sz w:val="24"/>
          <w:szCs w:val="24"/>
        </w:rPr>
      </w:pPr>
    </w:p>
    <w:p w14:paraId="3FE9EB01" w14:textId="19EB18D8" w:rsidR="00812F31" w:rsidRPr="007823B2" w:rsidRDefault="00143F7A" w:rsidP="003F3AAE">
      <w:pPr>
        <w:adjustRightInd w:val="0"/>
        <w:snapToGrid w:val="0"/>
        <w:ind w:firstLineChars="100" w:firstLine="240"/>
        <w:rPr>
          <w:rFonts w:ascii="ＭＳ 明朝" w:hAnsi="ＭＳ 明朝"/>
          <w:sz w:val="24"/>
          <w:szCs w:val="24"/>
        </w:rPr>
      </w:pPr>
      <w:r>
        <w:rPr>
          <w:rFonts w:ascii="ＭＳ 明朝" w:hAnsi="ＭＳ 明朝" w:hint="eastAsia"/>
          <w:sz w:val="24"/>
          <w:szCs w:val="24"/>
        </w:rPr>
        <w:t>また</w:t>
      </w:r>
      <w:r w:rsidR="00812F31" w:rsidRPr="007823B2">
        <w:rPr>
          <w:rFonts w:ascii="ＭＳ 明朝" w:hAnsi="ＭＳ 明朝" w:hint="eastAsia"/>
          <w:sz w:val="24"/>
          <w:szCs w:val="24"/>
        </w:rPr>
        <w:t>、実際の活用場面を想定したプロンプトの入力について確認し、最後に校務での利用場面を</w:t>
      </w:r>
      <w:r>
        <w:rPr>
          <w:rFonts w:ascii="ＭＳ 明朝" w:hAnsi="ＭＳ 明朝" w:hint="eastAsia"/>
          <w:sz w:val="24"/>
          <w:szCs w:val="24"/>
        </w:rPr>
        <w:t>グループで</w:t>
      </w:r>
      <w:r w:rsidR="00812F31" w:rsidRPr="007823B2">
        <w:rPr>
          <w:rFonts w:ascii="ＭＳ 明朝" w:hAnsi="ＭＳ 明朝" w:hint="eastAsia"/>
          <w:sz w:val="24"/>
          <w:szCs w:val="24"/>
        </w:rPr>
        <w:t>協議し</w:t>
      </w:r>
      <w:r>
        <w:rPr>
          <w:rFonts w:ascii="ＭＳ 明朝" w:hAnsi="ＭＳ 明朝" w:hint="eastAsia"/>
          <w:sz w:val="24"/>
          <w:szCs w:val="24"/>
        </w:rPr>
        <w:t>、発表を行っ</w:t>
      </w:r>
      <w:r w:rsidR="00812F31" w:rsidRPr="007823B2">
        <w:rPr>
          <w:rFonts w:ascii="ＭＳ 明朝" w:hAnsi="ＭＳ 明朝" w:hint="eastAsia"/>
          <w:sz w:val="24"/>
          <w:szCs w:val="24"/>
        </w:rPr>
        <w:t>た。</w:t>
      </w:r>
      <w:r>
        <w:rPr>
          <w:rFonts w:ascii="ＭＳ 明朝" w:hAnsi="ＭＳ 明朝" w:hint="eastAsia"/>
          <w:sz w:val="24"/>
          <w:szCs w:val="24"/>
        </w:rPr>
        <w:t>協議された</w:t>
      </w:r>
      <w:r w:rsidR="00812F31" w:rsidRPr="007823B2">
        <w:rPr>
          <w:rFonts w:ascii="ＭＳ 明朝" w:hAnsi="ＭＳ 明朝" w:hint="eastAsia"/>
          <w:sz w:val="24"/>
          <w:szCs w:val="24"/>
        </w:rPr>
        <w:t>主な事例</w:t>
      </w:r>
      <w:r>
        <w:rPr>
          <w:rFonts w:ascii="ＭＳ 明朝" w:hAnsi="ＭＳ 明朝" w:hint="eastAsia"/>
          <w:sz w:val="24"/>
          <w:szCs w:val="24"/>
        </w:rPr>
        <w:t>として</w:t>
      </w:r>
      <w:r w:rsidR="00812F31" w:rsidRPr="007823B2">
        <w:rPr>
          <w:rFonts w:ascii="ＭＳ 明朝" w:hAnsi="ＭＳ 明朝" w:hint="eastAsia"/>
          <w:sz w:val="24"/>
          <w:szCs w:val="24"/>
        </w:rPr>
        <w:t>は以下のとおり</w:t>
      </w:r>
      <w:r>
        <w:rPr>
          <w:rFonts w:ascii="ＭＳ 明朝" w:hAnsi="ＭＳ 明朝" w:hint="eastAsia"/>
          <w:sz w:val="24"/>
          <w:szCs w:val="24"/>
        </w:rPr>
        <w:t>であり、参加した教職員は、生成A</w:t>
      </w:r>
      <w:r>
        <w:rPr>
          <w:rFonts w:ascii="ＭＳ 明朝" w:hAnsi="ＭＳ 明朝"/>
          <w:sz w:val="24"/>
          <w:szCs w:val="24"/>
        </w:rPr>
        <w:t>I</w:t>
      </w:r>
      <w:r>
        <w:rPr>
          <w:rFonts w:ascii="ＭＳ 明朝" w:hAnsi="ＭＳ 明朝" w:hint="eastAsia"/>
          <w:sz w:val="24"/>
          <w:szCs w:val="24"/>
        </w:rPr>
        <w:t>の校務における様々な場面での利用が働き方改革につながることについて、体験しながら理解を深めることが出来た。</w:t>
      </w:r>
    </w:p>
    <w:p w14:paraId="0BE95684" w14:textId="77777777" w:rsidR="00812F31" w:rsidRPr="0003692D" w:rsidRDefault="00812F31" w:rsidP="008169AC">
      <w:pPr>
        <w:adjustRightInd w:val="0"/>
        <w:snapToGrid w:val="0"/>
        <w:rPr>
          <w:rFonts w:ascii="ＭＳ 明朝" w:hAnsi="ＭＳ 明朝"/>
          <w:sz w:val="24"/>
          <w:szCs w:val="24"/>
        </w:rPr>
      </w:pPr>
    </w:p>
    <w:tbl>
      <w:tblPr>
        <w:tblW w:w="10320" w:type="dxa"/>
        <w:tblCellMar>
          <w:left w:w="0" w:type="dxa"/>
          <w:right w:w="0" w:type="dxa"/>
        </w:tblCellMar>
        <w:tblLook w:val="0420" w:firstRow="1" w:lastRow="0" w:firstColumn="0" w:lastColumn="0" w:noHBand="0" w:noVBand="1"/>
      </w:tblPr>
      <w:tblGrid>
        <w:gridCol w:w="10320"/>
      </w:tblGrid>
      <w:tr w:rsidR="00812F31" w:rsidRPr="007823B2" w14:paraId="0F3DB563" w14:textId="77777777" w:rsidTr="003F3AAE">
        <w:trPr>
          <w:trHeight w:val="30"/>
        </w:trPr>
        <w:tc>
          <w:tcPr>
            <w:tcW w:w="10320" w:type="dxa"/>
            <w:tcBorders>
              <w:top w:val="single" w:sz="18" w:space="0" w:color="000000"/>
              <w:left w:val="single" w:sz="8" w:space="0" w:color="000000"/>
              <w:bottom w:val="single" w:sz="18" w:space="0" w:color="000000"/>
              <w:right w:val="nil"/>
            </w:tcBorders>
            <w:shd w:val="clear" w:color="auto" w:fill="4472C4"/>
            <w:tcMar>
              <w:top w:w="72" w:type="dxa"/>
              <w:left w:w="144" w:type="dxa"/>
              <w:bottom w:w="72" w:type="dxa"/>
              <w:right w:w="144" w:type="dxa"/>
            </w:tcMar>
            <w:hideMark/>
          </w:tcPr>
          <w:p w14:paraId="11A8AE91" w14:textId="77777777" w:rsidR="00812F31" w:rsidRPr="00BE1D74" w:rsidRDefault="00812F31" w:rsidP="003F3AAE">
            <w:pPr>
              <w:adjustRightInd w:val="0"/>
              <w:snapToGrid w:val="0"/>
              <w:jc w:val="center"/>
              <w:rPr>
                <w:rFonts w:ascii="ＭＳ 明朝" w:hAnsi="ＭＳ 明朝"/>
                <w:szCs w:val="21"/>
              </w:rPr>
            </w:pPr>
            <w:r w:rsidRPr="00BE1D74">
              <w:rPr>
                <w:rFonts w:ascii="ＭＳ 明朝" w:hAnsi="ＭＳ 明朝"/>
                <w:b/>
                <w:bCs/>
                <w:szCs w:val="21"/>
              </w:rPr>
              <w:t>主な利用事例</w:t>
            </w:r>
          </w:p>
        </w:tc>
      </w:tr>
      <w:tr w:rsidR="00812F31" w:rsidRPr="007823B2" w14:paraId="1EC75D5A" w14:textId="77777777" w:rsidTr="00BE1D74">
        <w:trPr>
          <w:trHeight w:val="338"/>
        </w:trPr>
        <w:tc>
          <w:tcPr>
            <w:tcW w:w="10320" w:type="dxa"/>
            <w:tcBorders>
              <w:top w:val="single" w:sz="18" w:space="0" w:color="000000"/>
              <w:left w:val="single" w:sz="8" w:space="0" w:color="000000"/>
              <w:bottom w:val="nil"/>
              <w:right w:val="nil"/>
            </w:tcBorders>
            <w:shd w:val="clear" w:color="auto" w:fill="E7E7E7"/>
            <w:tcMar>
              <w:top w:w="12" w:type="dxa"/>
              <w:left w:w="12" w:type="dxa"/>
              <w:bottom w:w="0" w:type="dxa"/>
              <w:right w:w="12" w:type="dxa"/>
            </w:tcMar>
            <w:vAlign w:val="center"/>
            <w:hideMark/>
          </w:tcPr>
          <w:p w14:paraId="4D646018" w14:textId="77777777" w:rsidR="00812F31" w:rsidRPr="00BE1D74" w:rsidRDefault="00812F31" w:rsidP="008169AC">
            <w:pPr>
              <w:adjustRightInd w:val="0"/>
              <w:snapToGrid w:val="0"/>
              <w:rPr>
                <w:rFonts w:ascii="ＭＳ 明朝" w:hAnsi="ＭＳ 明朝"/>
                <w:szCs w:val="21"/>
              </w:rPr>
            </w:pPr>
            <w:r w:rsidRPr="00BE1D74">
              <w:rPr>
                <w:rFonts w:ascii="ＭＳ 明朝" w:hAnsi="ＭＳ 明朝" w:hint="eastAsia"/>
                <w:szCs w:val="21"/>
              </w:rPr>
              <w:t xml:space="preserve"> 各種報告書のたたき台作成と各種報告書や通知の要約</w:t>
            </w:r>
          </w:p>
        </w:tc>
      </w:tr>
      <w:tr w:rsidR="00812F31" w:rsidRPr="007823B2" w14:paraId="13948269" w14:textId="77777777" w:rsidTr="00BE1D74">
        <w:trPr>
          <w:trHeight w:val="347"/>
        </w:trPr>
        <w:tc>
          <w:tcPr>
            <w:tcW w:w="10320" w:type="dxa"/>
            <w:tcBorders>
              <w:top w:val="nil"/>
              <w:left w:val="single" w:sz="8" w:space="0" w:color="000000"/>
              <w:bottom w:val="nil"/>
              <w:right w:val="nil"/>
            </w:tcBorders>
            <w:shd w:val="clear" w:color="auto" w:fill="auto"/>
            <w:tcMar>
              <w:top w:w="12" w:type="dxa"/>
              <w:left w:w="12" w:type="dxa"/>
              <w:bottom w:w="0" w:type="dxa"/>
              <w:right w:w="12" w:type="dxa"/>
            </w:tcMar>
            <w:vAlign w:val="center"/>
            <w:hideMark/>
          </w:tcPr>
          <w:p w14:paraId="6154F6FF" w14:textId="77777777" w:rsidR="00812F31" w:rsidRPr="00BE1D74" w:rsidRDefault="00812F31" w:rsidP="008169AC">
            <w:pPr>
              <w:adjustRightInd w:val="0"/>
              <w:snapToGrid w:val="0"/>
              <w:rPr>
                <w:rFonts w:ascii="ＭＳ 明朝" w:hAnsi="ＭＳ 明朝"/>
                <w:szCs w:val="21"/>
              </w:rPr>
            </w:pPr>
            <w:r w:rsidRPr="00BE1D74">
              <w:rPr>
                <w:rFonts w:ascii="ＭＳ 明朝" w:hAnsi="ＭＳ 明朝" w:hint="eastAsia"/>
                <w:szCs w:val="21"/>
              </w:rPr>
              <w:t xml:space="preserve"> 新規の提案文書のたたき台作成</w:t>
            </w:r>
          </w:p>
        </w:tc>
      </w:tr>
      <w:tr w:rsidR="00812F31" w:rsidRPr="007823B2" w14:paraId="2F1F6395" w14:textId="77777777" w:rsidTr="00BE1D74">
        <w:trPr>
          <w:trHeight w:val="337"/>
        </w:trPr>
        <w:tc>
          <w:tcPr>
            <w:tcW w:w="10320" w:type="dxa"/>
            <w:tcBorders>
              <w:top w:val="nil"/>
              <w:left w:val="single" w:sz="8" w:space="0" w:color="000000"/>
              <w:bottom w:val="nil"/>
              <w:right w:val="nil"/>
            </w:tcBorders>
            <w:shd w:val="clear" w:color="auto" w:fill="E7E7E7"/>
            <w:tcMar>
              <w:top w:w="12" w:type="dxa"/>
              <w:left w:w="12" w:type="dxa"/>
              <w:bottom w:w="0" w:type="dxa"/>
              <w:right w:w="12" w:type="dxa"/>
            </w:tcMar>
            <w:vAlign w:val="center"/>
            <w:hideMark/>
          </w:tcPr>
          <w:p w14:paraId="435BAD97" w14:textId="77777777" w:rsidR="00812F31" w:rsidRPr="00BE1D74" w:rsidRDefault="00812F31" w:rsidP="008169AC">
            <w:pPr>
              <w:adjustRightInd w:val="0"/>
              <w:snapToGrid w:val="0"/>
              <w:rPr>
                <w:rFonts w:ascii="ＭＳ 明朝" w:hAnsi="ＭＳ 明朝"/>
                <w:szCs w:val="21"/>
              </w:rPr>
            </w:pPr>
            <w:r w:rsidRPr="00BE1D74">
              <w:rPr>
                <w:rFonts w:ascii="ＭＳ 明朝" w:hAnsi="ＭＳ 明朝" w:hint="eastAsia"/>
                <w:szCs w:val="21"/>
              </w:rPr>
              <w:t xml:space="preserve"> 時間割作成、授業時数の調整等の計算補助</w:t>
            </w:r>
          </w:p>
        </w:tc>
      </w:tr>
      <w:tr w:rsidR="00812F31" w:rsidRPr="007823B2" w14:paraId="34555E74" w14:textId="77777777" w:rsidTr="00BE1D74">
        <w:trPr>
          <w:trHeight w:val="341"/>
        </w:trPr>
        <w:tc>
          <w:tcPr>
            <w:tcW w:w="10320" w:type="dxa"/>
            <w:tcBorders>
              <w:top w:val="nil"/>
              <w:left w:val="single" w:sz="8" w:space="0" w:color="000000"/>
              <w:bottom w:val="nil"/>
              <w:right w:val="nil"/>
            </w:tcBorders>
            <w:shd w:val="clear" w:color="auto" w:fill="auto"/>
            <w:tcMar>
              <w:top w:w="12" w:type="dxa"/>
              <w:left w:w="12" w:type="dxa"/>
              <w:bottom w:w="0" w:type="dxa"/>
              <w:right w:w="12" w:type="dxa"/>
            </w:tcMar>
            <w:vAlign w:val="center"/>
            <w:hideMark/>
          </w:tcPr>
          <w:p w14:paraId="623C09EB" w14:textId="77777777" w:rsidR="00812F31" w:rsidRPr="00BE1D74" w:rsidRDefault="00812F31" w:rsidP="008169AC">
            <w:pPr>
              <w:adjustRightInd w:val="0"/>
              <w:snapToGrid w:val="0"/>
              <w:rPr>
                <w:rFonts w:ascii="ＭＳ 明朝" w:hAnsi="ＭＳ 明朝"/>
                <w:szCs w:val="21"/>
              </w:rPr>
            </w:pPr>
            <w:r w:rsidRPr="00BE1D74">
              <w:rPr>
                <w:rFonts w:ascii="ＭＳ 明朝" w:hAnsi="ＭＳ 明朝" w:hint="eastAsia"/>
                <w:szCs w:val="21"/>
              </w:rPr>
              <w:t xml:space="preserve"> アンケートや学校評価等の整理、考察、改善策のたたき台作成</w:t>
            </w:r>
          </w:p>
        </w:tc>
      </w:tr>
      <w:tr w:rsidR="00812F31" w:rsidRPr="007823B2" w14:paraId="30069B3F" w14:textId="77777777" w:rsidTr="00BE1D74">
        <w:trPr>
          <w:trHeight w:val="347"/>
        </w:trPr>
        <w:tc>
          <w:tcPr>
            <w:tcW w:w="10320" w:type="dxa"/>
            <w:tcBorders>
              <w:top w:val="nil"/>
              <w:left w:val="single" w:sz="8" w:space="0" w:color="000000"/>
              <w:bottom w:val="nil"/>
              <w:right w:val="nil"/>
            </w:tcBorders>
            <w:shd w:val="clear" w:color="auto" w:fill="E7E7E7"/>
            <w:tcMar>
              <w:top w:w="12" w:type="dxa"/>
              <w:left w:w="12" w:type="dxa"/>
              <w:bottom w:w="0" w:type="dxa"/>
              <w:right w:w="12" w:type="dxa"/>
            </w:tcMar>
            <w:vAlign w:val="center"/>
            <w:hideMark/>
          </w:tcPr>
          <w:p w14:paraId="4A155910" w14:textId="77777777" w:rsidR="00812F31" w:rsidRPr="00BE1D74" w:rsidRDefault="00812F31" w:rsidP="008169AC">
            <w:pPr>
              <w:adjustRightInd w:val="0"/>
              <w:snapToGrid w:val="0"/>
              <w:rPr>
                <w:rFonts w:ascii="ＭＳ 明朝" w:hAnsi="ＭＳ 明朝"/>
                <w:szCs w:val="21"/>
              </w:rPr>
            </w:pPr>
            <w:r w:rsidRPr="00BE1D74">
              <w:rPr>
                <w:rFonts w:ascii="ＭＳ 明朝" w:hAnsi="ＭＳ 明朝" w:hint="eastAsia"/>
                <w:szCs w:val="21"/>
              </w:rPr>
              <w:t xml:space="preserve"> 初任者研修や校内研修の進め方のたたき台作成、事例研修等での事例案のたたき台作成</w:t>
            </w:r>
          </w:p>
        </w:tc>
      </w:tr>
      <w:tr w:rsidR="00812F31" w:rsidRPr="007823B2" w14:paraId="7A8BF55F" w14:textId="77777777" w:rsidTr="003F3AAE">
        <w:trPr>
          <w:trHeight w:val="377"/>
        </w:trPr>
        <w:tc>
          <w:tcPr>
            <w:tcW w:w="10320" w:type="dxa"/>
            <w:tcBorders>
              <w:top w:val="nil"/>
              <w:left w:val="single" w:sz="8" w:space="0" w:color="000000"/>
              <w:bottom w:val="nil"/>
              <w:right w:val="nil"/>
            </w:tcBorders>
            <w:shd w:val="clear" w:color="auto" w:fill="auto"/>
            <w:tcMar>
              <w:top w:w="12" w:type="dxa"/>
              <w:left w:w="12" w:type="dxa"/>
              <w:bottom w:w="0" w:type="dxa"/>
              <w:right w:w="12" w:type="dxa"/>
            </w:tcMar>
            <w:vAlign w:val="center"/>
            <w:hideMark/>
          </w:tcPr>
          <w:p w14:paraId="087E90F6" w14:textId="77777777" w:rsidR="00812F31" w:rsidRPr="00BE1D74" w:rsidRDefault="00812F31" w:rsidP="008169AC">
            <w:pPr>
              <w:adjustRightInd w:val="0"/>
              <w:snapToGrid w:val="0"/>
              <w:rPr>
                <w:rFonts w:ascii="ＭＳ 明朝" w:hAnsi="ＭＳ 明朝"/>
                <w:szCs w:val="21"/>
              </w:rPr>
            </w:pPr>
            <w:r w:rsidRPr="00BE1D74">
              <w:rPr>
                <w:rFonts w:ascii="ＭＳ 明朝" w:hAnsi="ＭＳ 明朝" w:hint="eastAsia"/>
                <w:szCs w:val="21"/>
              </w:rPr>
              <w:t xml:space="preserve"> 教職員による作成文書の校正・校閲</w:t>
            </w:r>
          </w:p>
        </w:tc>
      </w:tr>
      <w:tr w:rsidR="00812F31" w:rsidRPr="007823B2" w14:paraId="532CE482" w14:textId="77777777" w:rsidTr="00812F31">
        <w:trPr>
          <w:trHeight w:val="393"/>
        </w:trPr>
        <w:tc>
          <w:tcPr>
            <w:tcW w:w="10320" w:type="dxa"/>
            <w:tcBorders>
              <w:top w:val="nil"/>
              <w:left w:val="single" w:sz="8" w:space="0" w:color="000000"/>
              <w:bottom w:val="nil"/>
              <w:right w:val="nil"/>
            </w:tcBorders>
            <w:shd w:val="clear" w:color="auto" w:fill="E7E7E7"/>
            <w:tcMar>
              <w:top w:w="12" w:type="dxa"/>
              <w:left w:w="12" w:type="dxa"/>
              <w:bottom w:w="0" w:type="dxa"/>
              <w:right w:w="12" w:type="dxa"/>
            </w:tcMar>
            <w:vAlign w:val="center"/>
            <w:hideMark/>
          </w:tcPr>
          <w:p w14:paraId="66512CB4" w14:textId="77777777" w:rsidR="00812F31" w:rsidRPr="00BE1D74" w:rsidRDefault="00812F31" w:rsidP="008169AC">
            <w:pPr>
              <w:adjustRightInd w:val="0"/>
              <w:snapToGrid w:val="0"/>
              <w:rPr>
                <w:rFonts w:ascii="ＭＳ 明朝" w:hAnsi="ＭＳ 明朝"/>
                <w:szCs w:val="21"/>
              </w:rPr>
            </w:pPr>
            <w:r w:rsidRPr="00BE1D74">
              <w:rPr>
                <w:rFonts w:ascii="ＭＳ 明朝" w:hAnsi="ＭＳ 明朝" w:hint="eastAsia"/>
                <w:szCs w:val="21"/>
              </w:rPr>
              <w:t xml:space="preserve"> 朝会等の講話及び、児童による送辞・答辞、あいさつ文のたたき台作成</w:t>
            </w:r>
          </w:p>
        </w:tc>
      </w:tr>
      <w:tr w:rsidR="00812F31" w:rsidRPr="007823B2" w14:paraId="53244A25" w14:textId="77777777" w:rsidTr="00BE1D74">
        <w:trPr>
          <w:trHeight w:val="414"/>
        </w:trPr>
        <w:tc>
          <w:tcPr>
            <w:tcW w:w="10320" w:type="dxa"/>
            <w:tcBorders>
              <w:top w:val="nil"/>
              <w:left w:val="single" w:sz="8" w:space="0" w:color="000000"/>
              <w:bottom w:val="nil"/>
              <w:right w:val="nil"/>
            </w:tcBorders>
            <w:shd w:val="clear" w:color="auto" w:fill="auto"/>
            <w:tcMar>
              <w:top w:w="12" w:type="dxa"/>
              <w:left w:w="12" w:type="dxa"/>
              <w:bottom w:w="0" w:type="dxa"/>
              <w:right w:w="12" w:type="dxa"/>
            </w:tcMar>
            <w:vAlign w:val="center"/>
            <w:hideMark/>
          </w:tcPr>
          <w:p w14:paraId="7C473760" w14:textId="77777777" w:rsidR="00812F31" w:rsidRPr="00BE1D74" w:rsidRDefault="00812F31" w:rsidP="008169AC">
            <w:pPr>
              <w:adjustRightInd w:val="0"/>
              <w:snapToGrid w:val="0"/>
              <w:rPr>
                <w:rFonts w:ascii="ＭＳ 明朝" w:hAnsi="ＭＳ 明朝"/>
                <w:szCs w:val="21"/>
              </w:rPr>
            </w:pPr>
            <w:r w:rsidRPr="00BE1D74">
              <w:rPr>
                <w:rFonts w:ascii="ＭＳ 明朝" w:hAnsi="ＭＳ 明朝" w:hint="eastAsia"/>
                <w:szCs w:val="21"/>
              </w:rPr>
              <w:t xml:space="preserve"> 研究発表や周年行事の事務作業補助（研究紀要の挨拶文・研究概要、謝辞等）</w:t>
            </w:r>
          </w:p>
        </w:tc>
      </w:tr>
      <w:tr w:rsidR="00812F31" w:rsidRPr="007823B2" w14:paraId="769C0787" w14:textId="77777777" w:rsidTr="00BE1D74">
        <w:trPr>
          <w:trHeight w:val="420"/>
        </w:trPr>
        <w:tc>
          <w:tcPr>
            <w:tcW w:w="10320" w:type="dxa"/>
            <w:tcBorders>
              <w:top w:val="nil"/>
              <w:left w:val="single" w:sz="8" w:space="0" w:color="000000"/>
              <w:bottom w:val="nil"/>
              <w:right w:val="nil"/>
            </w:tcBorders>
            <w:shd w:val="clear" w:color="auto" w:fill="E7E7E7"/>
            <w:tcMar>
              <w:top w:w="12" w:type="dxa"/>
              <w:left w:w="12" w:type="dxa"/>
              <w:bottom w:w="0" w:type="dxa"/>
              <w:right w:w="12" w:type="dxa"/>
            </w:tcMar>
            <w:vAlign w:val="center"/>
            <w:hideMark/>
          </w:tcPr>
          <w:p w14:paraId="323D596A" w14:textId="77777777" w:rsidR="00812F31" w:rsidRPr="00BE1D74" w:rsidRDefault="00812F31" w:rsidP="008169AC">
            <w:pPr>
              <w:adjustRightInd w:val="0"/>
              <w:snapToGrid w:val="0"/>
              <w:rPr>
                <w:rFonts w:ascii="ＭＳ 明朝" w:hAnsi="ＭＳ 明朝"/>
                <w:szCs w:val="21"/>
              </w:rPr>
            </w:pPr>
            <w:r w:rsidRPr="00BE1D74">
              <w:rPr>
                <w:rFonts w:ascii="ＭＳ 明朝" w:hAnsi="ＭＳ 明朝" w:hint="eastAsia"/>
                <w:szCs w:val="21"/>
              </w:rPr>
              <w:t xml:space="preserve"> 保護者への通知文書の作成、学校だより等の巻頭言、ＳＮＳ等に掲載する文章のたたき台作成</w:t>
            </w:r>
          </w:p>
        </w:tc>
      </w:tr>
      <w:tr w:rsidR="00812F31" w:rsidRPr="007823B2" w14:paraId="6F8BB126" w14:textId="77777777" w:rsidTr="003F3AAE">
        <w:trPr>
          <w:trHeight w:val="411"/>
        </w:trPr>
        <w:tc>
          <w:tcPr>
            <w:tcW w:w="10320" w:type="dxa"/>
            <w:tcBorders>
              <w:top w:val="nil"/>
              <w:left w:val="single" w:sz="8" w:space="0" w:color="000000"/>
              <w:bottom w:val="single" w:sz="18" w:space="0" w:color="000000"/>
              <w:right w:val="nil"/>
            </w:tcBorders>
            <w:shd w:val="clear" w:color="auto" w:fill="auto"/>
            <w:tcMar>
              <w:top w:w="12" w:type="dxa"/>
              <w:left w:w="12" w:type="dxa"/>
              <w:bottom w:w="0" w:type="dxa"/>
              <w:right w:w="12" w:type="dxa"/>
            </w:tcMar>
            <w:vAlign w:val="center"/>
            <w:hideMark/>
          </w:tcPr>
          <w:p w14:paraId="5AD9C5F2" w14:textId="77777777" w:rsidR="00812F31" w:rsidRPr="00BE1D74" w:rsidRDefault="00812F31" w:rsidP="008169AC">
            <w:pPr>
              <w:adjustRightInd w:val="0"/>
              <w:snapToGrid w:val="0"/>
              <w:rPr>
                <w:rFonts w:ascii="ＭＳ 明朝" w:hAnsi="ＭＳ 明朝"/>
                <w:szCs w:val="21"/>
              </w:rPr>
            </w:pPr>
            <w:r w:rsidRPr="00BE1D74">
              <w:rPr>
                <w:rFonts w:ascii="ＭＳ 明朝" w:hAnsi="ＭＳ 明朝" w:hint="eastAsia"/>
                <w:szCs w:val="21"/>
              </w:rPr>
              <w:t xml:space="preserve"> 民間業者とのメールのやり取り、メールの定型文を作成、指導者や来賓への依頼文や謝辞のたたき台作成</w:t>
            </w:r>
          </w:p>
        </w:tc>
      </w:tr>
    </w:tbl>
    <w:p w14:paraId="5E2DD5FE" w14:textId="77777777" w:rsidR="00B61166" w:rsidRPr="007823B2" w:rsidRDefault="00B61166" w:rsidP="008169AC">
      <w:pPr>
        <w:adjustRightInd w:val="0"/>
        <w:snapToGrid w:val="0"/>
        <w:rPr>
          <w:rFonts w:ascii="ＭＳ 明朝" w:hAnsi="ＭＳ 明朝"/>
          <w:sz w:val="24"/>
          <w:szCs w:val="24"/>
        </w:rPr>
      </w:pPr>
      <w:r w:rsidRPr="007823B2">
        <w:rPr>
          <w:rFonts w:ascii="ＭＳ 明朝" w:hAnsi="ＭＳ 明朝"/>
          <w:noProof/>
          <w:sz w:val="24"/>
          <w:szCs w:val="24"/>
        </w:rPr>
        <mc:AlternateContent>
          <mc:Choice Requires="wps">
            <w:drawing>
              <wp:anchor distT="0" distB="0" distL="114300" distR="114300" simplePos="0" relativeHeight="251682816" behindDoc="0" locked="0" layoutInCell="1" allowOverlap="1" wp14:anchorId="510640E4" wp14:editId="67046BC3">
                <wp:simplePos x="0" y="0"/>
                <wp:positionH relativeFrom="margin">
                  <wp:align>right</wp:align>
                </wp:positionH>
                <wp:positionV relativeFrom="paragraph">
                  <wp:posOffset>0</wp:posOffset>
                </wp:positionV>
                <wp:extent cx="6153150" cy="352425"/>
                <wp:effectExtent l="0" t="0" r="38100" b="28575"/>
                <wp:wrapNone/>
                <wp:docPr id="18" name="ホームベース 18"/>
                <wp:cNvGraphicFramePr/>
                <a:graphic xmlns:a="http://schemas.openxmlformats.org/drawingml/2006/main">
                  <a:graphicData uri="http://schemas.microsoft.com/office/word/2010/wordprocessingShape">
                    <wps:wsp>
                      <wps:cNvSpPr/>
                      <wps:spPr>
                        <a:xfrm>
                          <a:off x="0" y="0"/>
                          <a:ext cx="6153150" cy="3524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AAB518" w14:textId="77777777" w:rsidR="003F3AAE" w:rsidRDefault="003F3AAE" w:rsidP="00B61166">
                            <w:pPr>
                              <w:spacing w:line="320" w:lineRule="exact"/>
                              <w:jc w:val="left"/>
                            </w:pPr>
                            <w:r>
                              <w:rPr>
                                <w:rFonts w:hint="eastAsia"/>
                                <w:b/>
                                <w:sz w:val="28"/>
                              </w:rPr>
                              <w:t>４－２</w:t>
                            </w:r>
                            <w:r>
                              <w:rPr>
                                <w:b/>
                                <w:sz w:val="28"/>
                              </w:rPr>
                              <w:t xml:space="preserve">　</w:t>
                            </w:r>
                            <w:r w:rsidRPr="00B61166">
                              <w:rPr>
                                <w:rFonts w:hint="eastAsia"/>
                                <w:b/>
                                <w:sz w:val="28"/>
                              </w:rPr>
                              <w:t>生成</w:t>
                            </w:r>
                            <w:r w:rsidRPr="00B61166">
                              <w:rPr>
                                <w:b/>
                                <w:sz w:val="28"/>
                              </w:rPr>
                              <w:t>AI</w:t>
                            </w:r>
                            <w:r w:rsidRPr="00B61166">
                              <w:rPr>
                                <w:b/>
                                <w:sz w:val="28"/>
                              </w:rPr>
                              <w:t>の校務での利用例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640E4" id="ホームベース 18" o:spid="_x0000_s1037" type="#_x0000_t15" style="position:absolute;left:0;text-align:left;margin-left:433.3pt;margin-top:0;width:484.5pt;height:27.7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" adj="20981" fillcolor="#5b9bd5 [3204]" strokecolor="#1f4d78 [1604]" strokeweight="1pt">
                <v:textbox>
                  <w:txbxContent>
                    <w:p w14:paraId="5BAAB518" w14:textId="77777777" w:rsidR="003F3AAE" w:rsidRDefault="003F3AAE" w:rsidP="00B61166">
                      <w:pPr>
                        <w:spacing w:line="320" w:lineRule="exact"/>
                        <w:jc w:val="left"/>
                      </w:pPr>
                      <w:r>
                        <w:rPr>
                          <w:rFonts w:hint="eastAsia"/>
                          <w:b/>
                          <w:sz w:val="28"/>
                        </w:rPr>
                        <w:t>４－２</w:t>
                      </w:r>
                      <w:r>
                        <w:rPr>
                          <w:b/>
                          <w:sz w:val="28"/>
                        </w:rPr>
                        <w:t xml:space="preserve">　</w:t>
                      </w:r>
                      <w:r w:rsidRPr="00B61166">
                        <w:rPr>
                          <w:rFonts w:hint="eastAsia"/>
                          <w:b/>
                          <w:sz w:val="28"/>
                        </w:rPr>
                        <w:t>生成</w:t>
                      </w:r>
                      <w:r w:rsidRPr="00B61166">
                        <w:rPr>
                          <w:b/>
                          <w:sz w:val="28"/>
                        </w:rPr>
                        <w:t>AI</w:t>
                      </w:r>
                      <w:r w:rsidRPr="00B61166">
                        <w:rPr>
                          <w:b/>
                          <w:sz w:val="28"/>
                        </w:rPr>
                        <w:t>の校務での利用例</w:t>
                      </w:r>
                    </w:p>
                  </w:txbxContent>
                </v:textbox>
                <w10:wrap anchorx="margin"/>
              </v:shape>
            </w:pict>
          </mc:Fallback>
        </mc:AlternateContent>
      </w:r>
    </w:p>
    <w:p w14:paraId="1F776C62" w14:textId="77777777" w:rsidR="00B61166" w:rsidRPr="007823B2" w:rsidRDefault="00B61166" w:rsidP="008169AC">
      <w:pPr>
        <w:adjustRightInd w:val="0"/>
        <w:snapToGrid w:val="0"/>
        <w:rPr>
          <w:rFonts w:ascii="ＭＳ 明朝" w:hAnsi="ＭＳ 明朝"/>
          <w:sz w:val="24"/>
          <w:szCs w:val="24"/>
        </w:rPr>
      </w:pPr>
    </w:p>
    <w:p w14:paraId="708086A8" w14:textId="77777777" w:rsidR="003D5C82" w:rsidRDefault="003D5C82" w:rsidP="008169AC">
      <w:pPr>
        <w:adjustRightInd w:val="0"/>
        <w:snapToGrid w:val="0"/>
        <w:rPr>
          <w:rFonts w:ascii="ＭＳ 明朝" w:hAnsi="ＭＳ 明朝"/>
          <w:bCs/>
          <w:sz w:val="24"/>
          <w:szCs w:val="24"/>
        </w:rPr>
      </w:pPr>
    </w:p>
    <w:p w14:paraId="7CD065DC" w14:textId="0174ABC6" w:rsidR="00CD5CCD" w:rsidRDefault="003D5C82" w:rsidP="003F3AAE">
      <w:pPr>
        <w:adjustRightInd w:val="0"/>
        <w:snapToGrid w:val="0"/>
        <w:ind w:firstLineChars="100" w:firstLine="240"/>
        <w:rPr>
          <w:rFonts w:ascii="ＭＳ 明朝" w:hAnsi="ＭＳ 明朝"/>
          <w:bCs/>
          <w:sz w:val="24"/>
          <w:szCs w:val="24"/>
        </w:rPr>
      </w:pPr>
      <w:r>
        <w:rPr>
          <w:rFonts w:ascii="ＭＳ 明朝" w:hAnsi="ＭＳ 明朝" w:hint="eastAsia"/>
          <w:bCs/>
          <w:sz w:val="24"/>
          <w:szCs w:val="24"/>
        </w:rPr>
        <w:t>文科省</w:t>
      </w:r>
      <w:r w:rsidR="00B61166" w:rsidRPr="007823B2">
        <w:rPr>
          <w:rFonts w:ascii="ＭＳ 明朝" w:hAnsi="ＭＳ 明朝" w:hint="eastAsia"/>
          <w:bCs/>
          <w:sz w:val="24"/>
          <w:szCs w:val="24"/>
        </w:rPr>
        <w:t>ガイドラインでは、校務での利用場面を</w:t>
      </w:r>
      <w:r w:rsidRPr="003D5C82">
        <w:rPr>
          <w:rFonts w:ascii="ＭＳ 明朝" w:hAnsi="ＭＳ 明朝" w:hint="eastAsia"/>
          <w:bCs/>
          <w:sz w:val="24"/>
          <w:szCs w:val="24"/>
        </w:rPr>
        <w:t>、</w:t>
      </w:r>
      <w:r w:rsidR="00B61166" w:rsidRPr="003D5C82">
        <w:rPr>
          <w:rFonts w:ascii="ＭＳ 明朝" w:hAnsi="ＭＳ 明朝" w:hint="eastAsia"/>
          <w:bCs/>
          <w:sz w:val="24"/>
          <w:szCs w:val="24"/>
        </w:rPr>
        <w:t>①児童生徒の指導にかかわる業務の支援、②学校の運営に関わる業務の支援、③学校行事・部活動への支援、④外部対応への支援</w:t>
      </w:r>
      <w:r w:rsidRPr="003D5C82">
        <w:rPr>
          <w:rFonts w:ascii="ＭＳ 明朝" w:hAnsi="ＭＳ 明朝" w:hint="eastAsia"/>
          <w:bCs/>
          <w:sz w:val="24"/>
          <w:szCs w:val="24"/>
        </w:rPr>
        <w:t>、の４つに分類して</w:t>
      </w:r>
      <w:r w:rsidR="00CD5CCD">
        <w:rPr>
          <w:rFonts w:ascii="ＭＳ 明朝" w:hAnsi="ＭＳ 明朝" w:hint="eastAsia"/>
          <w:bCs/>
          <w:sz w:val="24"/>
          <w:szCs w:val="24"/>
        </w:rPr>
        <w:t>おり、</w:t>
      </w:r>
      <w:r>
        <w:rPr>
          <w:rFonts w:ascii="ＭＳ 明朝" w:hAnsi="ＭＳ 明朝" w:hint="eastAsia"/>
          <w:bCs/>
          <w:sz w:val="24"/>
          <w:szCs w:val="24"/>
        </w:rPr>
        <w:t>前頁に記載された利用事例を、この分類に当てはめると以下のようになる。</w:t>
      </w:r>
    </w:p>
    <w:p w14:paraId="5C6B5E45" w14:textId="77777777" w:rsidR="00CD5CCD" w:rsidRDefault="00CD5CCD" w:rsidP="003F3AAE">
      <w:pPr>
        <w:adjustRightInd w:val="0"/>
        <w:snapToGrid w:val="0"/>
        <w:ind w:firstLineChars="100" w:firstLine="240"/>
        <w:rPr>
          <w:rFonts w:ascii="ＭＳ 明朝" w:hAnsi="ＭＳ 明朝"/>
          <w:bCs/>
          <w:sz w:val="24"/>
          <w:szCs w:val="24"/>
        </w:rPr>
      </w:pPr>
    </w:p>
    <w:p w14:paraId="6A1C5270" w14:textId="56FC6071" w:rsidR="003D5C82" w:rsidRDefault="003D5C82" w:rsidP="003F3AAE">
      <w:pPr>
        <w:adjustRightInd w:val="0"/>
        <w:snapToGrid w:val="0"/>
        <w:ind w:firstLineChars="100" w:firstLine="240"/>
        <w:rPr>
          <w:rFonts w:ascii="ＭＳ 明朝" w:hAnsi="ＭＳ 明朝"/>
          <w:bCs/>
          <w:sz w:val="24"/>
          <w:szCs w:val="24"/>
        </w:rPr>
      </w:pPr>
      <w:r>
        <w:rPr>
          <w:rFonts w:ascii="ＭＳ 明朝" w:hAnsi="ＭＳ 明朝" w:hint="eastAsia"/>
          <w:bCs/>
          <w:sz w:val="24"/>
          <w:szCs w:val="24"/>
        </w:rPr>
        <w:t>今後、これらの事例</w:t>
      </w:r>
      <w:r w:rsidR="00CD5CCD">
        <w:rPr>
          <w:rFonts w:ascii="ＭＳ 明朝" w:hAnsi="ＭＳ 明朝" w:hint="eastAsia"/>
          <w:bCs/>
          <w:sz w:val="24"/>
          <w:szCs w:val="24"/>
        </w:rPr>
        <w:t>や、その他の校務</w:t>
      </w:r>
      <w:r>
        <w:rPr>
          <w:rFonts w:ascii="ＭＳ 明朝" w:hAnsi="ＭＳ 明朝" w:hint="eastAsia"/>
          <w:bCs/>
          <w:sz w:val="24"/>
          <w:szCs w:val="24"/>
        </w:rPr>
        <w:t>について、「フェーズ１」として教職員が主体となった利用が進んでいくと考えられる。</w:t>
      </w:r>
      <w:r w:rsidR="00CD5CCD">
        <w:rPr>
          <w:rFonts w:ascii="ＭＳ 明朝" w:hAnsi="ＭＳ 明朝" w:hint="eastAsia"/>
          <w:bCs/>
          <w:sz w:val="24"/>
          <w:szCs w:val="24"/>
        </w:rPr>
        <w:t>市教育委員会でも校務での利用が考えられるプロンプト</w:t>
      </w:r>
      <w:r w:rsidR="00CD5CCD">
        <w:rPr>
          <w:rStyle w:val="a9"/>
          <w:rFonts w:ascii="ＭＳ 明朝" w:hAnsi="ＭＳ 明朝"/>
          <w:bCs/>
          <w:sz w:val="24"/>
          <w:szCs w:val="24"/>
        </w:rPr>
        <w:footnoteReference w:id="10"/>
      </w:r>
      <w:r w:rsidR="00CD5CCD">
        <w:rPr>
          <w:rFonts w:ascii="ＭＳ 明朝" w:hAnsi="ＭＳ 明朝" w:hint="eastAsia"/>
          <w:bCs/>
          <w:sz w:val="24"/>
          <w:szCs w:val="24"/>
        </w:rPr>
        <w:t>を作成し、学校に情報提供しているところであり、こうした伴走型支援を行っていく。</w:t>
      </w:r>
    </w:p>
    <w:p w14:paraId="2B0CB328" w14:textId="77777777" w:rsidR="00CD5CCD" w:rsidRDefault="00CD5CCD" w:rsidP="003F3AAE">
      <w:pPr>
        <w:adjustRightInd w:val="0"/>
        <w:snapToGrid w:val="0"/>
        <w:ind w:firstLineChars="100" w:firstLine="240"/>
        <w:rPr>
          <w:rFonts w:ascii="ＭＳ 明朝" w:hAnsi="ＭＳ 明朝"/>
          <w:bCs/>
          <w:sz w:val="24"/>
          <w:szCs w:val="24"/>
        </w:rPr>
      </w:pPr>
    </w:p>
    <w:p w14:paraId="23727532" w14:textId="73EE824D" w:rsidR="00B61166" w:rsidRPr="007823B2" w:rsidRDefault="003D5C82" w:rsidP="003D5C82">
      <w:pPr>
        <w:adjustRightInd w:val="0"/>
        <w:snapToGrid w:val="0"/>
        <w:ind w:firstLineChars="100" w:firstLine="240"/>
        <w:rPr>
          <w:rFonts w:ascii="ＭＳ 明朝" w:hAnsi="ＭＳ 明朝"/>
          <w:sz w:val="24"/>
          <w:szCs w:val="24"/>
        </w:rPr>
      </w:pPr>
      <w:r>
        <w:rPr>
          <w:rFonts w:ascii="ＭＳ 明朝" w:hAnsi="ＭＳ 明朝" w:hint="eastAsia"/>
          <w:bCs/>
          <w:sz w:val="24"/>
          <w:szCs w:val="24"/>
        </w:rPr>
        <w:t>ただし、その際には、</w:t>
      </w:r>
      <w:r w:rsidR="00B61166" w:rsidRPr="007823B2">
        <w:rPr>
          <w:rFonts w:ascii="ＭＳ 明朝" w:hAnsi="ＭＳ 明朝" w:hint="eastAsia"/>
          <w:bCs/>
          <w:sz w:val="24"/>
          <w:szCs w:val="24"/>
        </w:rPr>
        <w:t>生成AIはあくまで「たたき台」としての利用であり、最後は教職員自らがチェックし、推敲・完成させることが必要</w:t>
      </w:r>
      <w:r>
        <w:rPr>
          <w:rFonts w:ascii="ＭＳ 明朝" w:hAnsi="ＭＳ 明朝" w:hint="eastAsia"/>
          <w:bCs/>
          <w:sz w:val="24"/>
          <w:szCs w:val="24"/>
        </w:rPr>
        <w:t>であり、こうした意識を徹底しつつ、</w:t>
      </w:r>
      <w:r w:rsidR="00D169BC">
        <w:rPr>
          <w:rFonts w:ascii="ＭＳ 明朝" w:hAnsi="ＭＳ 明朝" w:hint="eastAsia"/>
          <w:bCs/>
          <w:sz w:val="24"/>
          <w:szCs w:val="24"/>
        </w:rPr>
        <w:t>まずは</w:t>
      </w:r>
      <w:r>
        <w:rPr>
          <w:rFonts w:ascii="ＭＳ 明朝" w:hAnsi="ＭＳ 明朝" w:hint="eastAsia"/>
          <w:bCs/>
          <w:sz w:val="24"/>
          <w:szCs w:val="24"/>
        </w:rPr>
        <w:t>「フェーズ１」の取組を</w:t>
      </w:r>
      <w:r w:rsidR="00D169BC">
        <w:rPr>
          <w:rFonts w:ascii="ＭＳ 明朝" w:hAnsi="ＭＳ 明朝" w:hint="eastAsia"/>
          <w:bCs/>
          <w:sz w:val="24"/>
          <w:szCs w:val="24"/>
        </w:rPr>
        <w:t>着実に</w:t>
      </w:r>
      <w:r>
        <w:rPr>
          <w:rFonts w:ascii="ＭＳ 明朝" w:hAnsi="ＭＳ 明朝" w:hint="eastAsia"/>
          <w:bCs/>
          <w:sz w:val="24"/>
          <w:szCs w:val="24"/>
        </w:rPr>
        <w:t>進めていく</w:t>
      </w:r>
      <w:r w:rsidR="00B61166" w:rsidRPr="007823B2">
        <w:rPr>
          <w:rFonts w:ascii="ＭＳ 明朝" w:hAnsi="ＭＳ 明朝" w:hint="eastAsia"/>
          <w:bCs/>
          <w:sz w:val="24"/>
          <w:szCs w:val="24"/>
        </w:rPr>
        <w:t>。</w:t>
      </w:r>
    </w:p>
    <w:p w14:paraId="7906D434" w14:textId="77777777" w:rsidR="00B61166" w:rsidRPr="007823B2" w:rsidRDefault="00B61166" w:rsidP="008169AC">
      <w:pPr>
        <w:adjustRightInd w:val="0"/>
        <w:snapToGrid w:val="0"/>
        <w:rPr>
          <w:rFonts w:ascii="ＭＳ 明朝" w:hAnsi="ＭＳ 明朝"/>
          <w:sz w:val="24"/>
          <w:szCs w:val="24"/>
        </w:rPr>
      </w:pPr>
    </w:p>
    <w:tbl>
      <w:tblPr>
        <w:tblW w:w="10206" w:type="dxa"/>
        <w:tblCellMar>
          <w:left w:w="0" w:type="dxa"/>
          <w:right w:w="0" w:type="dxa"/>
        </w:tblCellMar>
        <w:tblLook w:val="0420" w:firstRow="1" w:lastRow="0" w:firstColumn="0" w:lastColumn="0" w:noHBand="0" w:noVBand="1"/>
      </w:tblPr>
      <w:tblGrid>
        <w:gridCol w:w="1134"/>
        <w:gridCol w:w="9072"/>
      </w:tblGrid>
      <w:tr w:rsidR="006A74F2" w:rsidRPr="007823B2" w14:paraId="219CF363" w14:textId="77777777" w:rsidTr="00A40EFD">
        <w:trPr>
          <w:trHeight w:val="286"/>
        </w:trPr>
        <w:tc>
          <w:tcPr>
            <w:tcW w:w="1134" w:type="dxa"/>
            <w:tcBorders>
              <w:top w:val="single" w:sz="18" w:space="0" w:color="000000"/>
              <w:left w:val="nil"/>
              <w:bottom w:val="single" w:sz="18" w:space="0" w:color="000000"/>
              <w:right w:val="single" w:sz="8" w:space="0" w:color="000000"/>
            </w:tcBorders>
            <w:shd w:val="clear" w:color="auto" w:fill="4472C4"/>
            <w:tcMar>
              <w:top w:w="72" w:type="dxa"/>
              <w:left w:w="144" w:type="dxa"/>
              <w:bottom w:w="72" w:type="dxa"/>
              <w:right w:w="144" w:type="dxa"/>
            </w:tcMar>
            <w:hideMark/>
          </w:tcPr>
          <w:p w14:paraId="1607D551" w14:textId="77777777" w:rsidR="006A74F2" w:rsidRPr="003D5C82" w:rsidRDefault="006A74F2" w:rsidP="003D5C82">
            <w:pPr>
              <w:adjustRightInd w:val="0"/>
              <w:snapToGrid w:val="0"/>
              <w:jc w:val="center"/>
              <w:rPr>
                <w:rFonts w:ascii="ＭＳ 明朝" w:hAnsi="ＭＳ 明朝"/>
                <w:szCs w:val="21"/>
              </w:rPr>
            </w:pPr>
            <w:r w:rsidRPr="003D5C82">
              <w:rPr>
                <w:rFonts w:ascii="ＭＳ 明朝" w:hAnsi="ＭＳ 明朝"/>
                <w:b/>
                <w:bCs/>
                <w:szCs w:val="21"/>
              </w:rPr>
              <w:t>利用場面</w:t>
            </w:r>
          </w:p>
        </w:tc>
        <w:tc>
          <w:tcPr>
            <w:tcW w:w="9072" w:type="dxa"/>
            <w:tcBorders>
              <w:top w:val="single" w:sz="18" w:space="0" w:color="000000"/>
              <w:left w:val="single" w:sz="8" w:space="0" w:color="000000"/>
              <w:bottom w:val="single" w:sz="18" w:space="0" w:color="000000"/>
              <w:right w:val="nil"/>
            </w:tcBorders>
            <w:shd w:val="clear" w:color="auto" w:fill="4472C4"/>
            <w:tcMar>
              <w:top w:w="72" w:type="dxa"/>
              <w:left w:w="144" w:type="dxa"/>
              <w:bottom w:w="72" w:type="dxa"/>
              <w:right w:w="144" w:type="dxa"/>
            </w:tcMar>
            <w:hideMark/>
          </w:tcPr>
          <w:p w14:paraId="458F32CE" w14:textId="77777777" w:rsidR="006A74F2" w:rsidRPr="003D5C82" w:rsidRDefault="006A74F2" w:rsidP="003D5C82">
            <w:pPr>
              <w:adjustRightInd w:val="0"/>
              <w:snapToGrid w:val="0"/>
              <w:jc w:val="center"/>
              <w:rPr>
                <w:rFonts w:ascii="ＭＳ 明朝" w:hAnsi="ＭＳ 明朝"/>
                <w:szCs w:val="21"/>
              </w:rPr>
            </w:pPr>
            <w:r w:rsidRPr="003D5C82">
              <w:rPr>
                <w:rFonts w:ascii="ＭＳ 明朝" w:hAnsi="ＭＳ 明朝"/>
                <w:b/>
                <w:bCs/>
                <w:szCs w:val="21"/>
              </w:rPr>
              <w:t>主な利用事例</w:t>
            </w:r>
          </w:p>
        </w:tc>
      </w:tr>
      <w:tr w:rsidR="006A74F2" w:rsidRPr="007823B2" w14:paraId="5F65AE32" w14:textId="77777777" w:rsidTr="00A40EFD">
        <w:trPr>
          <w:trHeight w:val="580"/>
        </w:trPr>
        <w:tc>
          <w:tcPr>
            <w:tcW w:w="1134" w:type="dxa"/>
            <w:tcBorders>
              <w:top w:val="single" w:sz="18" w:space="0" w:color="000000"/>
              <w:left w:val="nil"/>
              <w:bottom w:val="nil"/>
              <w:right w:val="single" w:sz="8" w:space="0" w:color="000000"/>
            </w:tcBorders>
            <w:shd w:val="clear" w:color="auto" w:fill="E7E7E7"/>
            <w:tcMar>
              <w:top w:w="12" w:type="dxa"/>
              <w:left w:w="12" w:type="dxa"/>
              <w:bottom w:w="0" w:type="dxa"/>
              <w:right w:w="12" w:type="dxa"/>
            </w:tcMar>
            <w:vAlign w:val="center"/>
            <w:hideMark/>
          </w:tcPr>
          <w:p w14:paraId="1D31DBAF" w14:textId="77777777" w:rsidR="006A74F2" w:rsidRPr="003D5C82" w:rsidRDefault="006A74F2" w:rsidP="008169AC">
            <w:pPr>
              <w:adjustRightInd w:val="0"/>
              <w:snapToGrid w:val="0"/>
              <w:jc w:val="center"/>
              <w:rPr>
                <w:rFonts w:ascii="ＭＳ 明朝" w:hAnsi="ＭＳ 明朝"/>
                <w:szCs w:val="21"/>
              </w:rPr>
            </w:pPr>
            <w:r w:rsidRPr="003D5C82">
              <w:rPr>
                <w:rFonts w:ascii="ＭＳ 明朝" w:hAnsi="ＭＳ 明朝" w:hint="eastAsia"/>
                <w:szCs w:val="21"/>
              </w:rPr>
              <w:t>②</w:t>
            </w:r>
          </w:p>
        </w:tc>
        <w:tc>
          <w:tcPr>
            <w:tcW w:w="9072" w:type="dxa"/>
            <w:tcBorders>
              <w:top w:val="single" w:sz="18" w:space="0" w:color="000000"/>
              <w:left w:val="single" w:sz="8" w:space="0" w:color="000000"/>
              <w:bottom w:val="nil"/>
              <w:right w:val="nil"/>
            </w:tcBorders>
            <w:shd w:val="clear" w:color="auto" w:fill="E7E7E7"/>
            <w:tcMar>
              <w:top w:w="12" w:type="dxa"/>
              <w:left w:w="12" w:type="dxa"/>
              <w:bottom w:w="0" w:type="dxa"/>
              <w:right w:w="12" w:type="dxa"/>
            </w:tcMar>
            <w:vAlign w:val="center"/>
            <w:hideMark/>
          </w:tcPr>
          <w:p w14:paraId="1CC57D54" w14:textId="77777777" w:rsidR="006A74F2" w:rsidRPr="003D5C82" w:rsidRDefault="006A74F2" w:rsidP="008169AC">
            <w:pPr>
              <w:adjustRightInd w:val="0"/>
              <w:snapToGrid w:val="0"/>
              <w:rPr>
                <w:rFonts w:ascii="ＭＳ 明朝" w:hAnsi="ＭＳ 明朝"/>
                <w:szCs w:val="21"/>
              </w:rPr>
            </w:pPr>
            <w:r w:rsidRPr="003D5C82">
              <w:rPr>
                <w:rFonts w:ascii="ＭＳ 明朝" w:hAnsi="ＭＳ 明朝" w:hint="eastAsia"/>
                <w:szCs w:val="21"/>
              </w:rPr>
              <w:t xml:space="preserve"> 各種報告書のたたき台作成と各種報告書や通知の要約</w:t>
            </w:r>
          </w:p>
        </w:tc>
      </w:tr>
      <w:tr w:rsidR="006A74F2" w:rsidRPr="007823B2" w14:paraId="43461D96" w14:textId="77777777" w:rsidTr="00A40EFD">
        <w:trPr>
          <w:trHeight w:val="562"/>
        </w:trPr>
        <w:tc>
          <w:tcPr>
            <w:tcW w:w="1134" w:type="dxa"/>
            <w:tcBorders>
              <w:top w:val="nil"/>
              <w:left w:val="nil"/>
              <w:bottom w:val="nil"/>
              <w:right w:val="single" w:sz="8" w:space="0" w:color="000000"/>
            </w:tcBorders>
            <w:shd w:val="clear" w:color="auto" w:fill="auto"/>
            <w:tcMar>
              <w:top w:w="12" w:type="dxa"/>
              <w:left w:w="12" w:type="dxa"/>
              <w:bottom w:w="0" w:type="dxa"/>
              <w:right w:w="12" w:type="dxa"/>
            </w:tcMar>
            <w:vAlign w:val="center"/>
            <w:hideMark/>
          </w:tcPr>
          <w:p w14:paraId="5AD89439" w14:textId="77777777" w:rsidR="006A74F2" w:rsidRPr="003D5C82" w:rsidRDefault="006A74F2" w:rsidP="008169AC">
            <w:pPr>
              <w:adjustRightInd w:val="0"/>
              <w:snapToGrid w:val="0"/>
              <w:jc w:val="center"/>
              <w:rPr>
                <w:rFonts w:ascii="ＭＳ 明朝" w:hAnsi="ＭＳ 明朝"/>
                <w:szCs w:val="21"/>
              </w:rPr>
            </w:pPr>
            <w:r w:rsidRPr="003D5C82">
              <w:rPr>
                <w:rFonts w:ascii="ＭＳ 明朝" w:hAnsi="ＭＳ 明朝" w:hint="eastAsia"/>
                <w:szCs w:val="21"/>
              </w:rPr>
              <w:t>②</w:t>
            </w:r>
          </w:p>
        </w:tc>
        <w:tc>
          <w:tcPr>
            <w:tcW w:w="9072" w:type="dxa"/>
            <w:tcBorders>
              <w:top w:val="nil"/>
              <w:left w:val="single" w:sz="8" w:space="0" w:color="000000"/>
              <w:bottom w:val="nil"/>
              <w:right w:val="nil"/>
            </w:tcBorders>
            <w:shd w:val="clear" w:color="auto" w:fill="auto"/>
            <w:tcMar>
              <w:top w:w="12" w:type="dxa"/>
              <w:left w:w="12" w:type="dxa"/>
              <w:bottom w:w="0" w:type="dxa"/>
              <w:right w:w="12" w:type="dxa"/>
            </w:tcMar>
            <w:vAlign w:val="center"/>
            <w:hideMark/>
          </w:tcPr>
          <w:p w14:paraId="41BB234D" w14:textId="77777777" w:rsidR="006A74F2" w:rsidRPr="003D5C82" w:rsidRDefault="006A74F2" w:rsidP="008169AC">
            <w:pPr>
              <w:adjustRightInd w:val="0"/>
              <w:snapToGrid w:val="0"/>
              <w:rPr>
                <w:rFonts w:ascii="ＭＳ 明朝" w:hAnsi="ＭＳ 明朝"/>
                <w:szCs w:val="21"/>
              </w:rPr>
            </w:pPr>
            <w:r w:rsidRPr="003D5C82">
              <w:rPr>
                <w:rFonts w:ascii="ＭＳ 明朝" w:hAnsi="ＭＳ 明朝" w:hint="eastAsia"/>
                <w:szCs w:val="21"/>
              </w:rPr>
              <w:t xml:space="preserve"> 新規の提案文書のたたき台作成</w:t>
            </w:r>
          </w:p>
        </w:tc>
      </w:tr>
      <w:tr w:rsidR="006A74F2" w:rsidRPr="007823B2" w14:paraId="3EF5D951" w14:textId="77777777" w:rsidTr="00A40EFD">
        <w:trPr>
          <w:trHeight w:val="556"/>
        </w:trPr>
        <w:tc>
          <w:tcPr>
            <w:tcW w:w="1134" w:type="dxa"/>
            <w:tcBorders>
              <w:top w:val="nil"/>
              <w:left w:val="nil"/>
              <w:bottom w:val="nil"/>
              <w:right w:val="single" w:sz="8" w:space="0" w:color="000000"/>
            </w:tcBorders>
            <w:shd w:val="clear" w:color="auto" w:fill="E7E7E7"/>
            <w:tcMar>
              <w:top w:w="12" w:type="dxa"/>
              <w:left w:w="12" w:type="dxa"/>
              <w:bottom w:w="0" w:type="dxa"/>
              <w:right w:w="12" w:type="dxa"/>
            </w:tcMar>
            <w:vAlign w:val="center"/>
            <w:hideMark/>
          </w:tcPr>
          <w:p w14:paraId="73E9CA72" w14:textId="77777777" w:rsidR="006A74F2" w:rsidRPr="003D5C82" w:rsidRDefault="006A74F2" w:rsidP="008169AC">
            <w:pPr>
              <w:adjustRightInd w:val="0"/>
              <w:snapToGrid w:val="0"/>
              <w:jc w:val="center"/>
              <w:rPr>
                <w:rFonts w:ascii="ＭＳ 明朝" w:hAnsi="ＭＳ 明朝"/>
                <w:szCs w:val="21"/>
              </w:rPr>
            </w:pPr>
            <w:r w:rsidRPr="003D5C82">
              <w:rPr>
                <w:rFonts w:ascii="ＭＳ 明朝" w:hAnsi="ＭＳ 明朝" w:hint="eastAsia"/>
                <w:szCs w:val="21"/>
              </w:rPr>
              <w:t>②</w:t>
            </w:r>
          </w:p>
        </w:tc>
        <w:tc>
          <w:tcPr>
            <w:tcW w:w="9072" w:type="dxa"/>
            <w:tcBorders>
              <w:top w:val="nil"/>
              <w:left w:val="single" w:sz="8" w:space="0" w:color="000000"/>
              <w:bottom w:val="nil"/>
              <w:right w:val="nil"/>
            </w:tcBorders>
            <w:shd w:val="clear" w:color="auto" w:fill="E7E7E7"/>
            <w:tcMar>
              <w:top w:w="12" w:type="dxa"/>
              <w:left w:w="12" w:type="dxa"/>
              <w:bottom w:w="0" w:type="dxa"/>
              <w:right w:w="12" w:type="dxa"/>
            </w:tcMar>
            <w:vAlign w:val="center"/>
            <w:hideMark/>
          </w:tcPr>
          <w:p w14:paraId="6B087823" w14:textId="77777777" w:rsidR="006A74F2" w:rsidRPr="003D5C82" w:rsidRDefault="006A74F2" w:rsidP="008169AC">
            <w:pPr>
              <w:adjustRightInd w:val="0"/>
              <w:snapToGrid w:val="0"/>
              <w:rPr>
                <w:rFonts w:ascii="ＭＳ 明朝" w:hAnsi="ＭＳ 明朝"/>
                <w:szCs w:val="21"/>
              </w:rPr>
            </w:pPr>
            <w:r w:rsidRPr="003D5C82">
              <w:rPr>
                <w:rFonts w:ascii="ＭＳ 明朝" w:hAnsi="ＭＳ 明朝" w:hint="eastAsia"/>
                <w:szCs w:val="21"/>
              </w:rPr>
              <w:t xml:space="preserve"> 時間割作成、授業時数の調整等の計算補助</w:t>
            </w:r>
          </w:p>
        </w:tc>
      </w:tr>
      <w:tr w:rsidR="006A74F2" w:rsidRPr="007823B2" w14:paraId="206376B9" w14:textId="77777777" w:rsidTr="00A40EFD">
        <w:trPr>
          <w:trHeight w:val="550"/>
        </w:trPr>
        <w:tc>
          <w:tcPr>
            <w:tcW w:w="1134" w:type="dxa"/>
            <w:tcBorders>
              <w:top w:val="nil"/>
              <w:left w:val="nil"/>
              <w:bottom w:val="nil"/>
              <w:right w:val="single" w:sz="8" w:space="0" w:color="000000"/>
            </w:tcBorders>
            <w:shd w:val="clear" w:color="auto" w:fill="auto"/>
            <w:tcMar>
              <w:top w:w="12" w:type="dxa"/>
              <w:left w:w="12" w:type="dxa"/>
              <w:bottom w:w="0" w:type="dxa"/>
              <w:right w:w="12" w:type="dxa"/>
            </w:tcMar>
            <w:vAlign w:val="center"/>
            <w:hideMark/>
          </w:tcPr>
          <w:p w14:paraId="789EC2FA" w14:textId="77777777" w:rsidR="006A74F2" w:rsidRPr="003D5C82" w:rsidRDefault="006A74F2" w:rsidP="008169AC">
            <w:pPr>
              <w:adjustRightInd w:val="0"/>
              <w:snapToGrid w:val="0"/>
              <w:jc w:val="center"/>
              <w:rPr>
                <w:rFonts w:ascii="ＭＳ 明朝" w:hAnsi="ＭＳ 明朝"/>
                <w:szCs w:val="21"/>
              </w:rPr>
            </w:pPr>
            <w:r w:rsidRPr="003D5C82">
              <w:rPr>
                <w:rFonts w:ascii="ＭＳ 明朝" w:hAnsi="ＭＳ 明朝" w:hint="eastAsia"/>
                <w:szCs w:val="21"/>
              </w:rPr>
              <w:t>②</w:t>
            </w:r>
          </w:p>
        </w:tc>
        <w:tc>
          <w:tcPr>
            <w:tcW w:w="9072" w:type="dxa"/>
            <w:tcBorders>
              <w:top w:val="nil"/>
              <w:left w:val="single" w:sz="8" w:space="0" w:color="000000"/>
              <w:bottom w:val="nil"/>
              <w:right w:val="nil"/>
            </w:tcBorders>
            <w:shd w:val="clear" w:color="auto" w:fill="auto"/>
            <w:tcMar>
              <w:top w:w="12" w:type="dxa"/>
              <w:left w:w="12" w:type="dxa"/>
              <w:bottom w:w="0" w:type="dxa"/>
              <w:right w:w="12" w:type="dxa"/>
            </w:tcMar>
            <w:vAlign w:val="center"/>
            <w:hideMark/>
          </w:tcPr>
          <w:p w14:paraId="7DAAE6C1" w14:textId="77777777" w:rsidR="006A74F2" w:rsidRPr="003D5C82" w:rsidRDefault="006A74F2" w:rsidP="008169AC">
            <w:pPr>
              <w:adjustRightInd w:val="0"/>
              <w:snapToGrid w:val="0"/>
              <w:rPr>
                <w:rFonts w:ascii="ＭＳ 明朝" w:hAnsi="ＭＳ 明朝"/>
                <w:szCs w:val="21"/>
              </w:rPr>
            </w:pPr>
            <w:r w:rsidRPr="003D5C82">
              <w:rPr>
                <w:rFonts w:ascii="ＭＳ 明朝" w:hAnsi="ＭＳ 明朝" w:hint="eastAsia"/>
                <w:szCs w:val="21"/>
              </w:rPr>
              <w:t xml:space="preserve"> アンケートや学校評価等の整理、考察、改善策のたたき台作成</w:t>
            </w:r>
          </w:p>
        </w:tc>
      </w:tr>
      <w:tr w:rsidR="006A74F2" w:rsidRPr="007823B2" w14:paraId="1C684758" w14:textId="77777777" w:rsidTr="00A40EFD">
        <w:trPr>
          <w:trHeight w:val="558"/>
        </w:trPr>
        <w:tc>
          <w:tcPr>
            <w:tcW w:w="1134" w:type="dxa"/>
            <w:tcBorders>
              <w:top w:val="nil"/>
              <w:left w:val="nil"/>
              <w:bottom w:val="nil"/>
              <w:right w:val="single" w:sz="8" w:space="0" w:color="000000"/>
            </w:tcBorders>
            <w:shd w:val="clear" w:color="auto" w:fill="E7E7E7"/>
            <w:tcMar>
              <w:top w:w="12" w:type="dxa"/>
              <w:left w:w="12" w:type="dxa"/>
              <w:bottom w:w="0" w:type="dxa"/>
              <w:right w:w="12" w:type="dxa"/>
            </w:tcMar>
            <w:vAlign w:val="center"/>
            <w:hideMark/>
          </w:tcPr>
          <w:p w14:paraId="22CE4D62" w14:textId="77777777" w:rsidR="006A74F2" w:rsidRPr="003D5C82" w:rsidRDefault="006A74F2" w:rsidP="008169AC">
            <w:pPr>
              <w:adjustRightInd w:val="0"/>
              <w:snapToGrid w:val="0"/>
              <w:jc w:val="center"/>
              <w:rPr>
                <w:rFonts w:ascii="ＭＳ 明朝" w:hAnsi="ＭＳ 明朝"/>
                <w:szCs w:val="21"/>
              </w:rPr>
            </w:pPr>
            <w:r w:rsidRPr="003D5C82">
              <w:rPr>
                <w:rFonts w:ascii="ＭＳ 明朝" w:hAnsi="ＭＳ 明朝" w:hint="eastAsia"/>
                <w:szCs w:val="21"/>
              </w:rPr>
              <w:t>②</w:t>
            </w:r>
          </w:p>
        </w:tc>
        <w:tc>
          <w:tcPr>
            <w:tcW w:w="9072" w:type="dxa"/>
            <w:tcBorders>
              <w:top w:val="nil"/>
              <w:left w:val="single" w:sz="8" w:space="0" w:color="000000"/>
              <w:bottom w:val="nil"/>
              <w:right w:val="nil"/>
            </w:tcBorders>
            <w:shd w:val="clear" w:color="auto" w:fill="E7E7E7"/>
            <w:tcMar>
              <w:top w:w="12" w:type="dxa"/>
              <w:left w:w="12" w:type="dxa"/>
              <w:bottom w:w="0" w:type="dxa"/>
              <w:right w:w="12" w:type="dxa"/>
            </w:tcMar>
            <w:vAlign w:val="center"/>
            <w:hideMark/>
          </w:tcPr>
          <w:p w14:paraId="5F7B6897" w14:textId="77777777" w:rsidR="006A74F2" w:rsidRPr="003D5C82" w:rsidRDefault="006A74F2" w:rsidP="008169AC">
            <w:pPr>
              <w:adjustRightInd w:val="0"/>
              <w:snapToGrid w:val="0"/>
              <w:rPr>
                <w:rFonts w:ascii="ＭＳ 明朝" w:hAnsi="ＭＳ 明朝"/>
                <w:szCs w:val="21"/>
              </w:rPr>
            </w:pPr>
            <w:r w:rsidRPr="003D5C82">
              <w:rPr>
                <w:rFonts w:ascii="ＭＳ 明朝" w:hAnsi="ＭＳ 明朝" w:hint="eastAsia"/>
                <w:szCs w:val="21"/>
              </w:rPr>
              <w:t xml:space="preserve"> 初任者研修や校内研修の進め方のたたき台作成、事例研修等での事例案のたたき台作成</w:t>
            </w:r>
          </w:p>
        </w:tc>
      </w:tr>
      <w:tr w:rsidR="006A74F2" w:rsidRPr="007823B2" w14:paraId="758305A5" w14:textId="77777777" w:rsidTr="00A40EFD">
        <w:trPr>
          <w:trHeight w:val="552"/>
        </w:trPr>
        <w:tc>
          <w:tcPr>
            <w:tcW w:w="1134" w:type="dxa"/>
            <w:tcBorders>
              <w:top w:val="nil"/>
              <w:left w:val="nil"/>
              <w:bottom w:val="nil"/>
              <w:right w:val="single" w:sz="8" w:space="0" w:color="000000"/>
            </w:tcBorders>
            <w:shd w:val="clear" w:color="auto" w:fill="auto"/>
            <w:tcMar>
              <w:top w:w="12" w:type="dxa"/>
              <w:left w:w="12" w:type="dxa"/>
              <w:bottom w:w="0" w:type="dxa"/>
              <w:right w:w="12" w:type="dxa"/>
            </w:tcMar>
            <w:vAlign w:val="center"/>
            <w:hideMark/>
          </w:tcPr>
          <w:p w14:paraId="6785B051" w14:textId="77777777" w:rsidR="006A74F2" w:rsidRPr="003D5C82" w:rsidRDefault="006A74F2" w:rsidP="008169AC">
            <w:pPr>
              <w:adjustRightInd w:val="0"/>
              <w:snapToGrid w:val="0"/>
              <w:jc w:val="center"/>
              <w:rPr>
                <w:rFonts w:ascii="ＭＳ 明朝" w:hAnsi="ＭＳ 明朝"/>
                <w:szCs w:val="21"/>
              </w:rPr>
            </w:pPr>
            <w:r w:rsidRPr="003D5C82">
              <w:rPr>
                <w:rFonts w:ascii="ＭＳ 明朝" w:hAnsi="ＭＳ 明朝" w:hint="eastAsia"/>
                <w:szCs w:val="21"/>
              </w:rPr>
              <w:t>②</w:t>
            </w:r>
          </w:p>
        </w:tc>
        <w:tc>
          <w:tcPr>
            <w:tcW w:w="9072" w:type="dxa"/>
            <w:tcBorders>
              <w:top w:val="nil"/>
              <w:left w:val="single" w:sz="8" w:space="0" w:color="000000"/>
              <w:bottom w:val="nil"/>
              <w:right w:val="nil"/>
            </w:tcBorders>
            <w:shd w:val="clear" w:color="auto" w:fill="auto"/>
            <w:tcMar>
              <w:top w:w="12" w:type="dxa"/>
              <w:left w:w="12" w:type="dxa"/>
              <w:bottom w:w="0" w:type="dxa"/>
              <w:right w:w="12" w:type="dxa"/>
            </w:tcMar>
            <w:vAlign w:val="center"/>
            <w:hideMark/>
          </w:tcPr>
          <w:p w14:paraId="0EC9F9DB" w14:textId="77777777" w:rsidR="006A74F2" w:rsidRPr="003D5C82" w:rsidRDefault="006A74F2" w:rsidP="008169AC">
            <w:pPr>
              <w:adjustRightInd w:val="0"/>
              <w:snapToGrid w:val="0"/>
              <w:rPr>
                <w:rFonts w:ascii="ＭＳ 明朝" w:hAnsi="ＭＳ 明朝"/>
                <w:szCs w:val="21"/>
              </w:rPr>
            </w:pPr>
            <w:r w:rsidRPr="003D5C82">
              <w:rPr>
                <w:rFonts w:ascii="ＭＳ 明朝" w:hAnsi="ＭＳ 明朝" w:hint="eastAsia"/>
                <w:szCs w:val="21"/>
              </w:rPr>
              <w:t xml:space="preserve"> 教職員による作成文書の校正・校閲</w:t>
            </w:r>
          </w:p>
        </w:tc>
      </w:tr>
      <w:tr w:rsidR="006A74F2" w:rsidRPr="007823B2" w14:paraId="75B59513" w14:textId="77777777" w:rsidTr="00A40EFD">
        <w:trPr>
          <w:trHeight w:val="560"/>
        </w:trPr>
        <w:tc>
          <w:tcPr>
            <w:tcW w:w="1134" w:type="dxa"/>
            <w:tcBorders>
              <w:top w:val="nil"/>
              <w:left w:val="nil"/>
              <w:bottom w:val="nil"/>
              <w:right w:val="single" w:sz="8" w:space="0" w:color="000000"/>
            </w:tcBorders>
            <w:shd w:val="clear" w:color="auto" w:fill="E7E7E7"/>
            <w:tcMar>
              <w:top w:w="12" w:type="dxa"/>
              <w:left w:w="12" w:type="dxa"/>
              <w:bottom w:w="0" w:type="dxa"/>
              <w:right w:w="12" w:type="dxa"/>
            </w:tcMar>
            <w:vAlign w:val="center"/>
            <w:hideMark/>
          </w:tcPr>
          <w:p w14:paraId="3E7C88E5" w14:textId="77777777" w:rsidR="006A74F2" w:rsidRPr="003D5C82" w:rsidRDefault="006A74F2" w:rsidP="008169AC">
            <w:pPr>
              <w:adjustRightInd w:val="0"/>
              <w:snapToGrid w:val="0"/>
              <w:jc w:val="center"/>
              <w:rPr>
                <w:rFonts w:ascii="ＭＳ 明朝" w:hAnsi="ＭＳ 明朝"/>
                <w:szCs w:val="21"/>
              </w:rPr>
            </w:pPr>
            <w:r w:rsidRPr="003D5C82">
              <w:rPr>
                <w:rFonts w:ascii="ＭＳ 明朝" w:hAnsi="ＭＳ 明朝" w:hint="eastAsia"/>
                <w:szCs w:val="21"/>
              </w:rPr>
              <w:t>③</w:t>
            </w:r>
          </w:p>
        </w:tc>
        <w:tc>
          <w:tcPr>
            <w:tcW w:w="9072" w:type="dxa"/>
            <w:tcBorders>
              <w:top w:val="nil"/>
              <w:left w:val="single" w:sz="8" w:space="0" w:color="000000"/>
              <w:bottom w:val="nil"/>
              <w:right w:val="nil"/>
            </w:tcBorders>
            <w:shd w:val="clear" w:color="auto" w:fill="E7E7E7"/>
            <w:tcMar>
              <w:top w:w="12" w:type="dxa"/>
              <w:left w:w="12" w:type="dxa"/>
              <w:bottom w:w="0" w:type="dxa"/>
              <w:right w:w="12" w:type="dxa"/>
            </w:tcMar>
            <w:vAlign w:val="center"/>
            <w:hideMark/>
          </w:tcPr>
          <w:p w14:paraId="4A9CA011" w14:textId="77777777" w:rsidR="006A74F2" w:rsidRPr="003D5C82" w:rsidRDefault="006A74F2" w:rsidP="008169AC">
            <w:pPr>
              <w:adjustRightInd w:val="0"/>
              <w:snapToGrid w:val="0"/>
              <w:rPr>
                <w:rFonts w:ascii="ＭＳ 明朝" w:hAnsi="ＭＳ 明朝"/>
                <w:szCs w:val="21"/>
              </w:rPr>
            </w:pPr>
            <w:r w:rsidRPr="003D5C82">
              <w:rPr>
                <w:rFonts w:ascii="ＭＳ 明朝" w:hAnsi="ＭＳ 明朝" w:hint="eastAsia"/>
                <w:szCs w:val="21"/>
              </w:rPr>
              <w:t xml:space="preserve"> 朝会等の講話及び、児童による送辞・答辞、あいさつ文のたたき台作成</w:t>
            </w:r>
          </w:p>
        </w:tc>
      </w:tr>
      <w:tr w:rsidR="006A74F2" w:rsidRPr="007823B2" w14:paraId="2FA5D24E" w14:textId="77777777" w:rsidTr="00A40EFD">
        <w:trPr>
          <w:trHeight w:val="554"/>
        </w:trPr>
        <w:tc>
          <w:tcPr>
            <w:tcW w:w="1134" w:type="dxa"/>
            <w:tcBorders>
              <w:top w:val="nil"/>
              <w:left w:val="nil"/>
              <w:bottom w:val="nil"/>
              <w:right w:val="single" w:sz="8" w:space="0" w:color="000000"/>
            </w:tcBorders>
            <w:shd w:val="clear" w:color="auto" w:fill="auto"/>
            <w:tcMar>
              <w:top w:w="12" w:type="dxa"/>
              <w:left w:w="12" w:type="dxa"/>
              <w:bottom w:w="0" w:type="dxa"/>
              <w:right w:w="12" w:type="dxa"/>
            </w:tcMar>
            <w:vAlign w:val="center"/>
            <w:hideMark/>
          </w:tcPr>
          <w:p w14:paraId="5224DF21" w14:textId="77777777" w:rsidR="006A74F2" w:rsidRPr="003D5C82" w:rsidRDefault="006A74F2" w:rsidP="008169AC">
            <w:pPr>
              <w:adjustRightInd w:val="0"/>
              <w:snapToGrid w:val="0"/>
              <w:jc w:val="center"/>
              <w:rPr>
                <w:rFonts w:ascii="ＭＳ 明朝" w:hAnsi="ＭＳ 明朝"/>
                <w:szCs w:val="21"/>
              </w:rPr>
            </w:pPr>
            <w:r w:rsidRPr="003D5C82">
              <w:rPr>
                <w:rFonts w:ascii="ＭＳ 明朝" w:hAnsi="ＭＳ 明朝" w:hint="eastAsia"/>
                <w:szCs w:val="21"/>
              </w:rPr>
              <w:t>③</w:t>
            </w:r>
          </w:p>
        </w:tc>
        <w:tc>
          <w:tcPr>
            <w:tcW w:w="9072" w:type="dxa"/>
            <w:tcBorders>
              <w:top w:val="nil"/>
              <w:left w:val="single" w:sz="8" w:space="0" w:color="000000"/>
              <w:bottom w:val="nil"/>
              <w:right w:val="nil"/>
            </w:tcBorders>
            <w:shd w:val="clear" w:color="auto" w:fill="auto"/>
            <w:tcMar>
              <w:top w:w="12" w:type="dxa"/>
              <w:left w:w="12" w:type="dxa"/>
              <w:bottom w:w="0" w:type="dxa"/>
              <w:right w:w="12" w:type="dxa"/>
            </w:tcMar>
            <w:vAlign w:val="center"/>
            <w:hideMark/>
          </w:tcPr>
          <w:p w14:paraId="6B90DE1C" w14:textId="77777777" w:rsidR="006A74F2" w:rsidRPr="003D5C82" w:rsidRDefault="006A74F2" w:rsidP="008169AC">
            <w:pPr>
              <w:adjustRightInd w:val="0"/>
              <w:snapToGrid w:val="0"/>
              <w:rPr>
                <w:rFonts w:ascii="ＭＳ 明朝" w:hAnsi="ＭＳ 明朝"/>
                <w:szCs w:val="21"/>
              </w:rPr>
            </w:pPr>
            <w:r w:rsidRPr="003D5C82">
              <w:rPr>
                <w:rFonts w:ascii="ＭＳ 明朝" w:hAnsi="ＭＳ 明朝" w:hint="eastAsia"/>
                <w:szCs w:val="21"/>
              </w:rPr>
              <w:t xml:space="preserve"> 研究発表や周年行事の事務作業補助（研究紀要の挨拶文・研究概要、謝辞等）</w:t>
            </w:r>
          </w:p>
        </w:tc>
      </w:tr>
      <w:tr w:rsidR="006A74F2" w:rsidRPr="007823B2" w14:paraId="7DFCE8D4" w14:textId="77777777" w:rsidTr="00A40EFD">
        <w:trPr>
          <w:trHeight w:val="548"/>
        </w:trPr>
        <w:tc>
          <w:tcPr>
            <w:tcW w:w="1134" w:type="dxa"/>
            <w:tcBorders>
              <w:top w:val="nil"/>
              <w:left w:val="nil"/>
              <w:bottom w:val="nil"/>
              <w:right w:val="single" w:sz="8" w:space="0" w:color="000000"/>
            </w:tcBorders>
            <w:shd w:val="clear" w:color="auto" w:fill="E7E7E7"/>
            <w:tcMar>
              <w:top w:w="12" w:type="dxa"/>
              <w:left w:w="12" w:type="dxa"/>
              <w:bottom w:w="0" w:type="dxa"/>
              <w:right w:w="12" w:type="dxa"/>
            </w:tcMar>
            <w:vAlign w:val="center"/>
            <w:hideMark/>
          </w:tcPr>
          <w:p w14:paraId="0781D72D" w14:textId="77777777" w:rsidR="006A74F2" w:rsidRPr="003D5C82" w:rsidRDefault="006A74F2" w:rsidP="008169AC">
            <w:pPr>
              <w:adjustRightInd w:val="0"/>
              <w:snapToGrid w:val="0"/>
              <w:jc w:val="center"/>
              <w:rPr>
                <w:rFonts w:ascii="ＭＳ 明朝" w:hAnsi="ＭＳ 明朝"/>
                <w:szCs w:val="21"/>
              </w:rPr>
            </w:pPr>
            <w:r w:rsidRPr="003D5C82">
              <w:rPr>
                <w:rFonts w:ascii="ＭＳ 明朝" w:hAnsi="ＭＳ 明朝" w:hint="eastAsia"/>
                <w:szCs w:val="21"/>
              </w:rPr>
              <w:t>④</w:t>
            </w:r>
          </w:p>
        </w:tc>
        <w:tc>
          <w:tcPr>
            <w:tcW w:w="9072" w:type="dxa"/>
            <w:tcBorders>
              <w:top w:val="nil"/>
              <w:left w:val="single" w:sz="8" w:space="0" w:color="000000"/>
              <w:bottom w:val="nil"/>
              <w:right w:val="nil"/>
            </w:tcBorders>
            <w:shd w:val="clear" w:color="auto" w:fill="E7E7E7"/>
            <w:tcMar>
              <w:top w:w="12" w:type="dxa"/>
              <w:left w:w="12" w:type="dxa"/>
              <w:bottom w:w="0" w:type="dxa"/>
              <w:right w:w="12" w:type="dxa"/>
            </w:tcMar>
            <w:vAlign w:val="center"/>
            <w:hideMark/>
          </w:tcPr>
          <w:p w14:paraId="1B288ED9" w14:textId="77777777" w:rsidR="006A74F2" w:rsidRPr="003D5C82" w:rsidRDefault="006A74F2" w:rsidP="008169AC">
            <w:pPr>
              <w:adjustRightInd w:val="0"/>
              <w:snapToGrid w:val="0"/>
              <w:rPr>
                <w:rFonts w:ascii="ＭＳ 明朝" w:hAnsi="ＭＳ 明朝"/>
                <w:szCs w:val="21"/>
              </w:rPr>
            </w:pPr>
            <w:r w:rsidRPr="003D5C82">
              <w:rPr>
                <w:rFonts w:ascii="ＭＳ 明朝" w:hAnsi="ＭＳ 明朝" w:hint="eastAsia"/>
                <w:szCs w:val="21"/>
              </w:rPr>
              <w:t xml:space="preserve"> 保護者への通知文書の作成、学校だより等の巻頭言、ＳＮＳ等に掲載する文章のたたき台作成</w:t>
            </w:r>
          </w:p>
        </w:tc>
      </w:tr>
      <w:tr w:rsidR="006A74F2" w:rsidRPr="007823B2" w14:paraId="1BEEE2ED" w14:textId="77777777" w:rsidTr="00A40EFD">
        <w:trPr>
          <w:trHeight w:val="772"/>
        </w:trPr>
        <w:tc>
          <w:tcPr>
            <w:tcW w:w="1134" w:type="dxa"/>
            <w:tcBorders>
              <w:top w:val="nil"/>
              <w:left w:val="nil"/>
              <w:bottom w:val="single" w:sz="18" w:space="0" w:color="000000"/>
              <w:right w:val="single" w:sz="8" w:space="0" w:color="000000"/>
            </w:tcBorders>
            <w:shd w:val="clear" w:color="auto" w:fill="auto"/>
            <w:tcMar>
              <w:top w:w="12" w:type="dxa"/>
              <w:left w:w="12" w:type="dxa"/>
              <w:bottom w:w="0" w:type="dxa"/>
              <w:right w:w="12" w:type="dxa"/>
            </w:tcMar>
            <w:vAlign w:val="center"/>
            <w:hideMark/>
          </w:tcPr>
          <w:p w14:paraId="6A7D1096" w14:textId="77777777" w:rsidR="006A74F2" w:rsidRPr="003D5C82" w:rsidRDefault="006A74F2" w:rsidP="008169AC">
            <w:pPr>
              <w:adjustRightInd w:val="0"/>
              <w:snapToGrid w:val="0"/>
              <w:jc w:val="center"/>
              <w:rPr>
                <w:rFonts w:ascii="ＭＳ 明朝" w:hAnsi="ＭＳ 明朝"/>
                <w:szCs w:val="21"/>
              </w:rPr>
            </w:pPr>
            <w:r w:rsidRPr="003D5C82">
              <w:rPr>
                <w:rFonts w:ascii="ＭＳ 明朝" w:hAnsi="ＭＳ 明朝" w:hint="eastAsia"/>
                <w:szCs w:val="21"/>
              </w:rPr>
              <w:t>④</w:t>
            </w:r>
          </w:p>
        </w:tc>
        <w:tc>
          <w:tcPr>
            <w:tcW w:w="9072" w:type="dxa"/>
            <w:tcBorders>
              <w:top w:val="nil"/>
              <w:left w:val="single" w:sz="8" w:space="0" w:color="000000"/>
              <w:bottom w:val="single" w:sz="18" w:space="0" w:color="000000"/>
              <w:right w:val="nil"/>
            </w:tcBorders>
            <w:shd w:val="clear" w:color="auto" w:fill="auto"/>
            <w:tcMar>
              <w:top w:w="12" w:type="dxa"/>
              <w:left w:w="12" w:type="dxa"/>
              <w:bottom w:w="0" w:type="dxa"/>
              <w:right w:w="12" w:type="dxa"/>
            </w:tcMar>
            <w:vAlign w:val="center"/>
            <w:hideMark/>
          </w:tcPr>
          <w:p w14:paraId="5AF24932" w14:textId="77777777" w:rsidR="006A74F2" w:rsidRPr="003D5C82" w:rsidRDefault="006A74F2" w:rsidP="008169AC">
            <w:pPr>
              <w:adjustRightInd w:val="0"/>
              <w:snapToGrid w:val="0"/>
              <w:ind w:left="105" w:hangingChars="50" w:hanging="105"/>
              <w:rPr>
                <w:rFonts w:ascii="ＭＳ 明朝" w:hAnsi="ＭＳ 明朝"/>
                <w:szCs w:val="21"/>
              </w:rPr>
            </w:pPr>
            <w:r w:rsidRPr="003D5C82">
              <w:rPr>
                <w:rFonts w:ascii="ＭＳ 明朝" w:hAnsi="ＭＳ 明朝" w:hint="eastAsia"/>
                <w:szCs w:val="21"/>
              </w:rPr>
              <w:t xml:space="preserve"> 民間業者とのメールのやり取り、メールの定型文を作成、指導者や来賓への依頼文や謝辞のたたき台作成</w:t>
            </w:r>
          </w:p>
        </w:tc>
      </w:tr>
    </w:tbl>
    <w:p w14:paraId="368456D2" w14:textId="77777777" w:rsidR="00B61166" w:rsidRPr="007823B2" w:rsidRDefault="00B61166" w:rsidP="008169AC">
      <w:pPr>
        <w:adjustRightInd w:val="0"/>
        <w:snapToGrid w:val="0"/>
        <w:rPr>
          <w:rFonts w:ascii="ＭＳ 明朝" w:hAnsi="ＭＳ 明朝"/>
          <w:sz w:val="24"/>
          <w:szCs w:val="24"/>
        </w:rPr>
      </w:pPr>
    </w:p>
    <w:p w14:paraId="12A3B98C" w14:textId="413D02D6" w:rsidR="0003692D" w:rsidRDefault="0003692D">
      <w:pPr>
        <w:widowControl/>
        <w:jc w:val="left"/>
        <w:rPr>
          <w:rFonts w:ascii="ＭＳ 明朝" w:hAnsi="ＭＳ 明朝"/>
          <w:sz w:val="24"/>
          <w:szCs w:val="24"/>
        </w:rPr>
      </w:pPr>
      <w:r>
        <w:rPr>
          <w:rFonts w:ascii="ＭＳ 明朝" w:hAnsi="ＭＳ 明朝"/>
          <w:sz w:val="24"/>
          <w:szCs w:val="24"/>
        </w:rPr>
        <w:br w:type="page"/>
      </w:r>
    </w:p>
    <w:p w14:paraId="2E11FA6A" w14:textId="77777777" w:rsidR="00B61166" w:rsidRPr="007823B2" w:rsidRDefault="006A74F2" w:rsidP="008169AC">
      <w:pPr>
        <w:adjustRightInd w:val="0"/>
        <w:snapToGrid w:val="0"/>
        <w:rPr>
          <w:rFonts w:ascii="ＭＳ 明朝" w:hAnsi="ＭＳ 明朝"/>
          <w:sz w:val="24"/>
          <w:szCs w:val="24"/>
        </w:rPr>
      </w:pPr>
      <w:r w:rsidRPr="007823B2">
        <w:rPr>
          <w:rFonts w:ascii="ＭＳ 明朝" w:hAnsi="ＭＳ 明朝"/>
          <w:noProof/>
          <w:sz w:val="24"/>
          <w:szCs w:val="24"/>
        </w:rPr>
        <w:lastRenderedPageBreak/>
        <mc:AlternateContent>
          <mc:Choice Requires="wps">
            <w:drawing>
              <wp:anchor distT="0" distB="0" distL="114300" distR="114300" simplePos="0" relativeHeight="251684864" behindDoc="0" locked="0" layoutInCell="1" allowOverlap="1" wp14:anchorId="74483FC5" wp14:editId="2FA70875">
                <wp:simplePos x="0" y="0"/>
                <wp:positionH relativeFrom="page">
                  <wp:posOffset>647701</wp:posOffset>
                </wp:positionH>
                <wp:positionV relativeFrom="paragraph">
                  <wp:posOffset>19050</wp:posOffset>
                </wp:positionV>
                <wp:extent cx="6457950" cy="352425"/>
                <wp:effectExtent l="0" t="0" r="38100" b="28575"/>
                <wp:wrapNone/>
                <wp:docPr id="20" name="ホームベース 20"/>
                <wp:cNvGraphicFramePr/>
                <a:graphic xmlns:a="http://schemas.openxmlformats.org/drawingml/2006/main">
                  <a:graphicData uri="http://schemas.microsoft.com/office/word/2010/wordprocessingShape">
                    <wps:wsp>
                      <wps:cNvSpPr/>
                      <wps:spPr>
                        <a:xfrm>
                          <a:off x="0" y="0"/>
                          <a:ext cx="6457950" cy="3524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208A8E" w14:textId="77777777" w:rsidR="003F3AAE" w:rsidRDefault="003F3AAE" w:rsidP="006A74F2">
                            <w:pPr>
                              <w:spacing w:line="320" w:lineRule="exact"/>
                              <w:jc w:val="left"/>
                            </w:pPr>
                            <w:r>
                              <w:rPr>
                                <w:rFonts w:hint="eastAsia"/>
                                <w:b/>
                                <w:sz w:val="28"/>
                              </w:rPr>
                              <w:t>４－３</w:t>
                            </w:r>
                            <w:r>
                              <w:rPr>
                                <w:b/>
                                <w:sz w:val="28"/>
                              </w:rPr>
                              <w:t xml:space="preserve">　</w:t>
                            </w:r>
                            <w:r w:rsidRPr="00B61166">
                              <w:rPr>
                                <w:rFonts w:hint="eastAsia"/>
                                <w:b/>
                                <w:sz w:val="28"/>
                              </w:rPr>
                              <w:t>生成</w:t>
                            </w:r>
                            <w:r w:rsidRPr="00B61166">
                              <w:rPr>
                                <w:b/>
                                <w:sz w:val="28"/>
                              </w:rPr>
                              <w:t>AI</w:t>
                            </w:r>
                            <w:r>
                              <w:rPr>
                                <w:b/>
                                <w:sz w:val="28"/>
                              </w:rPr>
                              <w:t>の</w:t>
                            </w:r>
                            <w:r>
                              <w:rPr>
                                <w:rFonts w:hint="eastAsia"/>
                                <w:b/>
                                <w:sz w:val="28"/>
                              </w:rPr>
                              <w:t>授業</w:t>
                            </w:r>
                            <w:r w:rsidRPr="00B61166">
                              <w:rPr>
                                <w:b/>
                                <w:sz w:val="28"/>
                              </w:rPr>
                              <w:t>での利用例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83FC5" id="ホームベース 20" o:spid="_x0000_s1038" type="#_x0000_t15" style="position:absolute;left:0;text-align:left;margin-left:51pt;margin-top:1.5pt;width:508.5pt;height:27.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" adj="21011" fillcolor="#5b9bd5 [3204]" strokecolor="#1f4d78 [1604]" strokeweight="1pt">
                <v:textbox>
                  <w:txbxContent>
                    <w:p w14:paraId="6F208A8E" w14:textId="77777777" w:rsidR="003F3AAE" w:rsidRDefault="003F3AAE" w:rsidP="006A74F2">
                      <w:pPr>
                        <w:spacing w:line="320" w:lineRule="exact"/>
                        <w:jc w:val="left"/>
                      </w:pPr>
                      <w:r>
                        <w:rPr>
                          <w:rFonts w:hint="eastAsia"/>
                          <w:b/>
                          <w:sz w:val="28"/>
                        </w:rPr>
                        <w:t>４－３</w:t>
                      </w:r>
                      <w:r>
                        <w:rPr>
                          <w:b/>
                          <w:sz w:val="28"/>
                        </w:rPr>
                        <w:t xml:space="preserve">　</w:t>
                      </w:r>
                      <w:r w:rsidRPr="00B61166">
                        <w:rPr>
                          <w:rFonts w:hint="eastAsia"/>
                          <w:b/>
                          <w:sz w:val="28"/>
                        </w:rPr>
                        <w:t>生成</w:t>
                      </w:r>
                      <w:r w:rsidRPr="00B61166">
                        <w:rPr>
                          <w:b/>
                          <w:sz w:val="28"/>
                        </w:rPr>
                        <w:t>AI</w:t>
                      </w:r>
                      <w:r>
                        <w:rPr>
                          <w:b/>
                          <w:sz w:val="28"/>
                        </w:rPr>
                        <w:t>の</w:t>
                      </w:r>
                      <w:r>
                        <w:rPr>
                          <w:rFonts w:hint="eastAsia"/>
                          <w:b/>
                          <w:sz w:val="28"/>
                        </w:rPr>
                        <w:t>授業</w:t>
                      </w:r>
                      <w:r w:rsidRPr="00B61166">
                        <w:rPr>
                          <w:b/>
                          <w:sz w:val="28"/>
                        </w:rPr>
                        <w:t>での利用例</w:t>
                      </w:r>
                    </w:p>
                  </w:txbxContent>
                </v:textbox>
                <w10:wrap anchorx="page"/>
              </v:shape>
            </w:pict>
          </mc:Fallback>
        </mc:AlternateContent>
      </w:r>
    </w:p>
    <w:p w14:paraId="02C08416" w14:textId="77777777" w:rsidR="00B61166" w:rsidRPr="007823B2" w:rsidRDefault="00B61166" w:rsidP="008169AC">
      <w:pPr>
        <w:adjustRightInd w:val="0"/>
        <w:snapToGrid w:val="0"/>
        <w:rPr>
          <w:rFonts w:ascii="ＭＳ 明朝" w:hAnsi="ＭＳ 明朝"/>
          <w:sz w:val="24"/>
          <w:szCs w:val="24"/>
        </w:rPr>
      </w:pPr>
    </w:p>
    <w:p w14:paraId="58308F62" w14:textId="77777777" w:rsidR="00F6105F" w:rsidRDefault="00F6105F" w:rsidP="008169AC">
      <w:pPr>
        <w:adjustRightInd w:val="0"/>
        <w:snapToGrid w:val="0"/>
        <w:rPr>
          <w:rFonts w:ascii="ＭＳ 明朝" w:hAnsi="ＭＳ 明朝"/>
          <w:sz w:val="24"/>
          <w:szCs w:val="24"/>
        </w:rPr>
      </w:pPr>
    </w:p>
    <w:p w14:paraId="2E97EFB9" w14:textId="74F8DC03" w:rsidR="006A74F2" w:rsidRPr="006149A3" w:rsidRDefault="006149A3" w:rsidP="006149A3">
      <w:pPr>
        <w:adjustRightInd w:val="0"/>
        <w:snapToGrid w:val="0"/>
        <w:ind w:firstLineChars="100" w:firstLine="240"/>
        <w:rPr>
          <w:rFonts w:ascii="ＭＳ 明朝" w:hAnsi="ＭＳ 明朝"/>
          <w:sz w:val="24"/>
          <w:szCs w:val="24"/>
        </w:rPr>
      </w:pPr>
      <w:r>
        <w:rPr>
          <w:rFonts w:ascii="ＭＳ 明朝" w:hAnsi="ＭＳ 明朝" w:hint="eastAsia"/>
          <w:sz w:val="24"/>
          <w:szCs w:val="24"/>
        </w:rPr>
        <w:t>生成A</w:t>
      </w:r>
      <w:r>
        <w:rPr>
          <w:rFonts w:ascii="ＭＳ 明朝" w:hAnsi="ＭＳ 明朝"/>
          <w:sz w:val="24"/>
          <w:szCs w:val="24"/>
        </w:rPr>
        <w:t>I</w:t>
      </w:r>
      <w:r>
        <w:rPr>
          <w:rFonts w:ascii="ＭＳ 明朝" w:hAnsi="ＭＳ 明朝" w:hint="eastAsia"/>
          <w:sz w:val="24"/>
          <w:szCs w:val="24"/>
        </w:rPr>
        <w:t>の授業での利用例として、</w:t>
      </w:r>
      <w:r w:rsidR="000C0964">
        <w:rPr>
          <w:rFonts w:ascii="ＭＳ 明朝" w:hAnsi="ＭＳ 明朝" w:hint="eastAsia"/>
          <w:sz w:val="24"/>
          <w:szCs w:val="24"/>
        </w:rPr>
        <w:t>令和５</w:t>
      </w:r>
      <w:r w:rsidR="006A74F2" w:rsidRPr="006149A3">
        <w:rPr>
          <w:rFonts w:ascii="ＭＳ 明朝" w:hAnsi="ＭＳ 明朝" w:hint="eastAsia"/>
          <w:sz w:val="24"/>
          <w:szCs w:val="24"/>
        </w:rPr>
        <w:t>年７月、</w:t>
      </w:r>
      <w:r w:rsidR="006A74F2" w:rsidRPr="006149A3">
        <w:rPr>
          <w:rFonts w:ascii="ＭＳ 明朝" w:hAnsi="ＭＳ 明朝" w:hint="eastAsia"/>
          <w:color w:val="000000" w:themeColor="text1"/>
          <w:sz w:val="24"/>
          <w:szCs w:val="24"/>
        </w:rPr>
        <w:t>市内小学校の学校訪問における研究授業</w:t>
      </w:r>
      <w:r w:rsidR="006A74F2" w:rsidRPr="006149A3">
        <w:rPr>
          <w:rFonts w:ascii="ＭＳ 明朝" w:hAnsi="ＭＳ 明朝" w:hint="eastAsia"/>
          <w:sz w:val="24"/>
          <w:szCs w:val="24"/>
        </w:rPr>
        <w:t>、６年生音楽科「旋律の特徴を生かして表現しよう」において、自動作曲</w:t>
      </w:r>
      <w:r w:rsidR="006A74F2" w:rsidRPr="006149A3">
        <w:rPr>
          <w:rFonts w:ascii="ＭＳ 明朝" w:hAnsi="ＭＳ 明朝"/>
          <w:sz w:val="24"/>
          <w:szCs w:val="24"/>
        </w:rPr>
        <w:t>AIアプリ「CREEVO</w:t>
      </w:r>
      <w:r>
        <w:rPr>
          <w:rStyle w:val="a9"/>
          <w:rFonts w:ascii="ＭＳ 明朝" w:hAnsi="ＭＳ 明朝"/>
          <w:sz w:val="24"/>
          <w:szCs w:val="24"/>
        </w:rPr>
        <w:footnoteReference w:id="11"/>
      </w:r>
      <w:r w:rsidR="006A74F2" w:rsidRPr="006149A3">
        <w:rPr>
          <w:rFonts w:ascii="ＭＳ 明朝" w:hAnsi="ＭＳ 明朝"/>
          <w:sz w:val="24"/>
          <w:szCs w:val="24"/>
        </w:rPr>
        <w:t>」を児童が使って音楽づくりを行い、音色や旋律、リズムや速さなど音楽を形作っている要素を組み合わせ、試行錯誤しながらグループで曲想の面白さを共有し合った。</w:t>
      </w:r>
    </w:p>
    <w:p w14:paraId="15D45ABD" w14:textId="4DD27742" w:rsidR="006A74F2" w:rsidRPr="006149A3" w:rsidRDefault="006A74F2" w:rsidP="008169AC">
      <w:pPr>
        <w:adjustRightInd w:val="0"/>
        <w:snapToGrid w:val="0"/>
        <w:rPr>
          <w:rFonts w:ascii="ＭＳ 明朝" w:hAnsi="ＭＳ 明朝"/>
          <w:sz w:val="24"/>
          <w:szCs w:val="24"/>
        </w:rPr>
      </w:pPr>
      <w:r w:rsidRPr="006149A3">
        <w:rPr>
          <w:rFonts w:ascii="ＭＳ 明朝" w:hAnsi="ＭＳ 明朝" w:hint="eastAsia"/>
          <w:sz w:val="24"/>
          <w:szCs w:val="24"/>
        </w:rPr>
        <w:t xml:space="preserve">　</w:t>
      </w:r>
    </w:p>
    <w:p w14:paraId="0EA9B691" w14:textId="1E360388" w:rsidR="00B61166" w:rsidRPr="006149A3" w:rsidRDefault="006A74F2" w:rsidP="003F3AAE">
      <w:pPr>
        <w:adjustRightInd w:val="0"/>
        <w:snapToGrid w:val="0"/>
        <w:ind w:firstLineChars="100" w:firstLine="240"/>
        <w:rPr>
          <w:rFonts w:ascii="ＭＳ 明朝" w:hAnsi="ＭＳ 明朝"/>
          <w:sz w:val="24"/>
          <w:szCs w:val="24"/>
        </w:rPr>
      </w:pPr>
      <w:r w:rsidRPr="006149A3">
        <w:rPr>
          <w:rFonts w:ascii="ＭＳ 明朝" w:hAnsi="ＭＳ 明朝" w:hint="eastAsia"/>
          <w:sz w:val="24"/>
          <w:szCs w:val="24"/>
        </w:rPr>
        <w:t>全ての活動を</w:t>
      </w:r>
      <w:r w:rsidRPr="006149A3">
        <w:rPr>
          <w:rFonts w:ascii="ＭＳ 明朝" w:hAnsi="ＭＳ 明朝"/>
          <w:sz w:val="24"/>
          <w:szCs w:val="24"/>
        </w:rPr>
        <w:t>AIに委ねてしまうのでは自分が作曲したという意識や達成感を感じることが出来ないため、演奏技能をAIに補完してもらいながら、いかに自分の思いや意図を音楽表現に反映させていくか、という学習プロセスに焦点を当て、主体的・対話的で深い学びを実現する教師の明確な意図が感じられた。</w:t>
      </w:r>
    </w:p>
    <w:p w14:paraId="1FCD8B1B" w14:textId="77777777" w:rsidR="00B70260" w:rsidRPr="006149A3" w:rsidRDefault="00B70260" w:rsidP="008169AC">
      <w:pPr>
        <w:adjustRightInd w:val="0"/>
        <w:snapToGrid w:val="0"/>
        <w:rPr>
          <w:rFonts w:ascii="ＭＳ 明朝" w:hAnsi="ＭＳ 明朝"/>
          <w:sz w:val="24"/>
          <w:szCs w:val="24"/>
        </w:rPr>
      </w:pPr>
    </w:p>
    <w:p w14:paraId="2B5E47A7" w14:textId="16827F52" w:rsidR="00B70260" w:rsidRPr="007823B2" w:rsidRDefault="00B70260" w:rsidP="008169AC">
      <w:pPr>
        <w:adjustRightInd w:val="0"/>
        <w:snapToGrid w:val="0"/>
        <w:rPr>
          <w:rFonts w:ascii="ＭＳ 明朝" w:hAnsi="ＭＳ 明朝"/>
          <w:sz w:val="24"/>
          <w:szCs w:val="24"/>
        </w:rPr>
      </w:pPr>
      <w:r w:rsidRPr="007823B2">
        <w:rPr>
          <w:rFonts w:ascii="ＭＳ 明朝" w:hAnsi="ＭＳ 明朝" w:hint="eastAsia"/>
          <w:sz w:val="24"/>
          <w:szCs w:val="24"/>
        </w:rPr>
        <w:t>【授業中の様子】</w:t>
      </w:r>
    </w:p>
    <w:p w14:paraId="5AEF9806" w14:textId="2F981B2E" w:rsidR="00B70260" w:rsidRPr="007823B2" w:rsidRDefault="00B70260" w:rsidP="008169AC">
      <w:pPr>
        <w:adjustRightInd w:val="0"/>
        <w:snapToGrid w:val="0"/>
        <w:rPr>
          <w:rFonts w:ascii="ＭＳ 明朝" w:hAnsi="ＭＳ 明朝"/>
          <w:sz w:val="24"/>
          <w:szCs w:val="24"/>
        </w:rPr>
      </w:pPr>
      <w:r w:rsidRPr="007823B2">
        <w:rPr>
          <w:rFonts w:ascii="ＭＳ 明朝" w:hAnsi="ＭＳ 明朝"/>
          <w:noProof/>
          <w:sz w:val="24"/>
          <w:szCs w:val="24"/>
        </w:rPr>
        <w:drawing>
          <wp:anchor distT="0" distB="0" distL="114300" distR="114300" simplePos="0" relativeHeight="251685888" behindDoc="0" locked="0" layoutInCell="1" allowOverlap="1" wp14:anchorId="77DE5BB2" wp14:editId="35FC4A92">
            <wp:simplePos x="0" y="0"/>
            <wp:positionH relativeFrom="margin">
              <wp:posOffset>9526</wp:posOffset>
            </wp:positionH>
            <wp:positionV relativeFrom="paragraph">
              <wp:posOffset>23495</wp:posOffset>
            </wp:positionV>
            <wp:extent cx="3638550" cy="2044518"/>
            <wp:effectExtent l="0" t="0" r="0" b="0"/>
            <wp:wrapNone/>
            <wp:docPr id="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4330" cy="2053385"/>
                    </a:xfrm>
                    <a:prstGeom prst="rect">
                      <a:avLst/>
                    </a:prstGeom>
                  </pic:spPr>
                </pic:pic>
              </a:graphicData>
            </a:graphic>
            <wp14:sizeRelH relativeFrom="page">
              <wp14:pctWidth>0</wp14:pctWidth>
            </wp14:sizeRelH>
            <wp14:sizeRelV relativeFrom="page">
              <wp14:pctHeight>0</wp14:pctHeight>
            </wp14:sizeRelV>
          </wp:anchor>
        </w:drawing>
      </w:r>
    </w:p>
    <w:p w14:paraId="34A80D86" w14:textId="7B1EAC0E" w:rsidR="00B70260" w:rsidRPr="007823B2" w:rsidRDefault="00B70260" w:rsidP="008169AC">
      <w:pPr>
        <w:adjustRightInd w:val="0"/>
        <w:snapToGrid w:val="0"/>
        <w:rPr>
          <w:rFonts w:ascii="ＭＳ 明朝" w:hAnsi="ＭＳ 明朝"/>
          <w:sz w:val="24"/>
          <w:szCs w:val="24"/>
        </w:rPr>
      </w:pPr>
    </w:p>
    <w:p w14:paraId="2E1BA460" w14:textId="449D3ED7" w:rsidR="00B70260" w:rsidRPr="007823B2" w:rsidRDefault="00B70260" w:rsidP="008169AC">
      <w:pPr>
        <w:adjustRightInd w:val="0"/>
        <w:snapToGrid w:val="0"/>
        <w:rPr>
          <w:rFonts w:ascii="ＭＳ 明朝" w:hAnsi="ＭＳ 明朝"/>
          <w:sz w:val="24"/>
          <w:szCs w:val="24"/>
        </w:rPr>
      </w:pPr>
    </w:p>
    <w:p w14:paraId="757DB06B" w14:textId="79577738" w:rsidR="00B70260" w:rsidRPr="007823B2" w:rsidRDefault="006149A3" w:rsidP="008169AC">
      <w:pPr>
        <w:adjustRightInd w:val="0"/>
        <w:snapToGrid w:val="0"/>
        <w:rPr>
          <w:rFonts w:ascii="ＭＳ 明朝" w:hAnsi="ＭＳ 明朝"/>
          <w:sz w:val="24"/>
          <w:szCs w:val="24"/>
        </w:rPr>
      </w:pPr>
      <w:r w:rsidRPr="007823B2">
        <w:rPr>
          <w:rFonts w:ascii="ＭＳ 明朝" w:hAnsi="ＭＳ 明朝"/>
          <w:noProof/>
          <w:sz w:val="24"/>
          <w:szCs w:val="24"/>
        </w:rPr>
        <mc:AlternateContent>
          <mc:Choice Requires="wps">
            <w:drawing>
              <wp:anchor distT="0" distB="0" distL="114300" distR="114300" simplePos="0" relativeHeight="251688960" behindDoc="0" locked="0" layoutInCell="1" allowOverlap="1" wp14:anchorId="6A2D46A0" wp14:editId="2AC58341">
                <wp:simplePos x="0" y="0"/>
                <wp:positionH relativeFrom="page">
                  <wp:posOffset>4781550</wp:posOffset>
                </wp:positionH>
                <wp:positionV relativeFrom="paragraph">
                  <wp:posOffset>31115</wp:posOffset>
                </wp:positionV>
                <wp:extent cx="1819275" cy="657225"/>
                <wp:effectExtent l="0" t="0" r="28575" b="28575"/>
                <wp:wrapNone/>
                <wp:docPr id="23" name="正方形/長方形 1"/>
                <wp:cNvGraphicFramePr/>
                <a:graphic xmlns:a="http://schemas.openxmlformats.org/drawingml/2006/main">
                  <a:graphicData uri="http://schemas.microsoft.com/office/word/2010/wordprocessingShape">
                    <wps:wsp>
                      <wps:cNvSpPr/>
                      <wps:spPr>
                        <a:xfrm>
                          <a:off x="0" y="0"/>
                          <a:ext cx="1819275" cy="65722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7BCF18B" w14:textId="77777777" w:rsidR="003F3AAE" w:rsidRPr="00667FED" w:rsidRDefault="003F3AAE" w:rsidP="00B70260">
                            <w:pPr>
                              <w:rPr>
                                <w:rFonts w:ascii="ＭＳ 明朝" w:hAnsi="ＭＳ 明朝"/>
                                <w:color w:val="000000" w:themeColor="text1"/>
                              </w:rPr>
                            </w:pPr>
                            <w:r>
                              <w:rPr>
                                <w:rFonts w:ascii="ＭＳ 明朝" w:hAnsi="ＭＳ 明朝" w:hint="eastAsia"/>
                                <w:color w:val="000000" w:themeColor="text1"/>
                              </w:rPr>
                              <w:t>教師による課題（</w:t>
                            </w:r>
                            <w:r>
                              <w:rPr>
                                <w:rFonts w:ascii="ＭＳ 明朝" w:hAnsi="ＭＳ 明朝"/>
                                <w:color w:val="000000" w:themeColor="text1"/>
                              </w:rPr>
                              <w:t>ミッション）及び使い方の説明。</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A2D46A0" id="_x0000_s1039" style="position:absolute;left:0;text-align:left;margin-left:376.5pt;margin-top:2.45pt;width:143.25pt;height:51.7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" filled="f" strokecolor="black [3213]" strokeweight="1pt">
                <v:stroke dashstyle="3 1"/>
                <v:textbox>
                  <w:txbxContent>
                    <w:p w14:paraId="47BCF18B" w14:textId="77777777" w:rsidR="003F3AAE" w:rsidRPr="00667FED" w:rsidRDefault="003F3AAE" w:rsidP="00B70260">
                      <w:pPr>
                        <w:rPr>
                          <w:rFonts w:ascii="ＭＳ 明朝" w:hAnsi="ＭＳ 明朝"/>
                          <w:color w:val="000000" w:themeColor="text1"/>
                        </w:rPr>
                      </w:pPr>
                      <w:r>
                        <w:rPr>
                          <w:rFonts w:ascii="ＭＳ 明朝" w:hAnsi="ＭＳ 明朝" w:hint="eastAsia"/>
                          <w:color w:val="000000" w:themeColor="text1"/>
                        </w:rPr>
                        <w:t>教師による課題（</w:t>
                      </w:r>
                      <w:r>
                        <w:rPr>
                          <w:rFonts w:ascii="ＭＳ 明朝" w:hAnsi="ＭＳ 明朝"/>
                          <w:color w:val="000000" w:themeColor="text1"/>
                        </w:rPr>
                        <w:t>ミッション）及び使い方の説明。</w:t>
                      </w:r>
                    </w:p>
                  </w:txbxContent>
                </v:textbox>
                <w10:wrap anchorx="page"/>
              </v:rect>
            </w:pict>
          </mc:Fallback>
        </mc:AlternateContent>
      </w:r>
    </w:p>
    <w:p w14:paraId="71E5E5E4" w14:textId="77777777" w:rsidR="00B70260" w:rsidRPr="007823B2" w:rsidRDefault="00B70260" w:rsidP="008169AC">
      <w:pPr>
        <w:adjustRightInd w:val="0"/>
        <w:snapToGrid w:val="0"/>
        <w:rPr>
          <w:rFonts w:ascii="ＭＳ 明朝" w:hAnsi="ＭＳ 明朝"/>
          <w:sz w:val="24"/>
          <w:szCs w:val="24"/>
        </w:rPr>
      </w:pPr>
    </w:p>
    <w:p w14:paraId="1BB140C2" w14:textId="77777777" w:rsidR="00B70260" w:rsidRPr="007823B2" w:rsidRDefault="00B70260" w:rsidP="008169AC">
      <w:pPr>
        <w:adjustRightInd w:val="0"/>
        <w:snapToGrid w:val="0"/>
        <w:rPr>
          <w:rFonts w:ascii="ＭＳ 明朝" w:hAnsi="ＭＳ 明朝"/>
          <w:sz w:val="24"/>
          <w:szCs w:val="24"/>
        </w:rPr>
      </w:pPr>
    </w:p>
    <w:p w14:paraId="7A0E1FB9" w14:textId="77777777" w:rsidR="00B70260" w:rsidRPr="007823B2" w:rsidRDefault="00B70260" w:rsidP="008169AC">
      <w:pPr>
        <w:adjustRightInd w:val="0"/>
        <w:snapToGrid w:val="0"/>
        <w:rPr>
          <w:rFonts w:ascii="ＭＳ 明朝" w:hAnsi="ＭＳ 明朝"/>
          <w:sz w:val="24"/>
          <w:szCs w:val="24"/>
        </w:rPr>
      </w:pPr>
    </w:p>
    <w:p w14:paraId="0AE406D4" w14:textId="77777777" w:rsidR="00B70260" w:rsidRPr="007823B2" w:rsidRDefault="00B70260" w:rsidP="008169AC">
      <w:pPr>
        <w:adjustRightInd w:val="0"/>
        <w:snapToGrid w:val="0"/>
        <w:rPr>
          <w:rFonts w:ascii="ＭＳ 明朝" w:hAnsi="ＭＳ 明朝"/>
          <w:sz w:val="24"/>
          <w:szCs w:val="24"/>
        </w:rPr>
      </w:pPr>
    </w:p>
    <w:p w14:paraId="68E6A7FD" w14:textId="77777777" w:rsidR="00B70260" w:rsidRPr="007823B2" w:rsidRDefault="00B70260" w:rsidP="008169AC">
      <w:pPr>
        <w:adjustRightInd w:val="0"/>
        <w:snapToGrid w:val="0"/>
        <w:rPr>
          <w:rFonts w:ascii="ＭＳ 明朝" w:hAnsi="ＭＳ 明朝"/>
          <w:sz w:val="24"/>
          <w:szCs w:val="24"/>
        </w:rPr>
      </w:pPr>
    </w:p>
    <w:p w14:paraId="73C77EDB" w14:textId="77777777" w:rsidR="00B70260" w:rsidRPr="007823B2" w:rsidRDefault="00B70260" w:rsidP="008169AC">
      <w:pPr>
        <w:adjustRightInd w:val="0"/>
        <w:snapToGrid w:val="0"/>
        <w:rPr>
          <w:rFonts w:ascii="ＭＳ 明朝" w:hAnsi="ＭＳ 明朝"/>
          <w:sz w:val="24"/>
          <w:szCs w:val="24"/>
        </w:rPr>
      </w:pPr>
    </w:p>
    <w:p w14:paraId="475A919E" w14:textId="19D2C738" w:rsidR="00B70260" w:rsidRPr="007823B2" w:rsidRDefault="00B70260" w:rsidP="008169AC">
      <w:pPr>
        <w:adjustRightInd w:val="0"/>
        <w:snapToGrid w:val="0"/>
        <w:rPr>
          <w:rFonts w:ascii="ＭＳ 明朝" w:hAnsi="ＭＳ 明朝"/>
          <w:sz w:val="24"/>
          <w:szCs w:val="24"/>
        </w:rPr>
      </w:pPr>
    </w:p>
    <w:p w14:paraId="78913030" w14:textId="2B7EAA12" w:rsidR="00B70260" w:rsidRPr="007823B2" w:rsidRDefault="006149A3" w:rsidP="008169AC">
      <w:pPr>
        <w:adjustRightInd w:val="0"/>
        <w:snapToGrid w:val="0"/>
        <w:rPr>
          <w:rFonts w:ascii="ＭＳ 明朝" w:hAnsi="ＭＳ 明朝"/>
          <w:sz w:val="24"/>
          <w:szCs w:val="24"/>
        </w:rPr>
      </w:pPr>
      <w:r w:rsidRPr="007823B2">
        <w:rPr>
          <w:rFonts w:ascii="ＭＳ 明朝" w:hAnsi="ＭＳ 明朝"/>
          <w:noProof/>
          <w:sz w:val="24"/>
          <w:szCs w:val="24"/>
        </w:rPr>
        <w:drawing>
          <wp:anchor distT="0" distB="0" distL="114300" distR="114300" simplePos="0" relativeHeight="251686912" behindDoc="0" locked="0" layoutInCell="1" allowOverlap="1" wp14:anchorId="7943F818" wp14:editId="764921A3">
            <wp:simplePos x="0" y="0"/>
            <wp:positionH relativeFrom="margin">
              <wp:align>right</wp:align>
            </wp:positionH>
            <wp:positionV relativeFrom="paragraph">
              <wp:posOffset>12065</wp:posOffset>
            </wp:positionV>
            <wp:extent cx="3771900" cy="2119630"/>
            <wp:effectExtent l="0" t="0" r="0" b="0"/>
            <wp:wrapNone/>
            <wp:docPr id="2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71900" cy="2119630"/>
                    </a:xfrm>
                    <a:prstGeom prst="rect">
                      <a:avLst/>
                    </a:prstGeom>
                  </pic:spPr>
                </pic:pic>
              </a:graphicData>
            </a:graphic>
            <wp14:sizeRelH relativeFrom="page">
              <wp14:pctWidth>0</wp14:pctWidth>
            </wp14:sizeRelH>
            <wp14:sizeRelV relativeFrom="page">
              <wp14:pctHeight>0</wp14:pctHeight>
            </wp14:sizeRelV>
          </wp:anchor>
        </w:drawing>
      </w:r>
    </w:p>
    <w:p w14:paraId="74F2A0D0" w14:textId="622E7656" w:rsidR="00B70260" w:rsidRPr="007823B2" w:rsidRDefault="00B70260" w:rsidP="008169AC">
      <w:pPr>
        <w:adjustRightInd w:val="0"/>
        <w:snapToGrid w:val="0"/>
        <w:rPr>
          <w:rFonts w:ascii="ＭＳ 明朝" w:hAnsi="ＭＳ 明朝"/>
          <w:sz w:val="24"/>
          <w:szCs w:val="24"/>
        </w:rPr>
      </w:pPr>
    </w:p>
    <w:p w14:paraId="1B1043AD" w14:textId="58F0DED3" w:rsidR="00B70260" w:rsidRPr="007823B2" w:rsidRDefault="00B70260" w:rsidP="008169AC">
      <w:pPr>
        <w:adjustRightInd w:val="0"/>
        <w:snapToGrid w:val="0"/>
        <w:rPr>
          <w:rFonts w:ascii="ＭＳ 明朝" w:hAnsi="ＭＳ 明朝"/>
          <w:sz w:val="24"/>
          <w:szCs w:val="24"/>
        </w:rPr>
      </w:pPr>
    </w:p>
    <w:p w14:paraId="5A00FDEA" w14:textId="4CA31B43" w:rsidR="00B70260" w:rsidRPr="007823B2" w:rsidRDefault="006149A3" w:rsidP="008169AC">
      <w:pPr>
        <w:adjustRightInd w:val="0"/>
        <w:snapToGrid w:val="0"/>
        <w:rPr>
          <w:rFonts w:ascii="ＭＳ 明朝" w:hAnsi="ＭＳ 明朝"/>
          <w:sz w:val="24"/>
          <w:szCs w:val="24"/>
        </w:rPr>
      </w:pPr>
      <w:r w:rsidRPr="007823B2">
        <w:rPr>
          <w:rFonts w:ascii="ＭＳ 明朝" w:hAnsi="ＭＳ 明朝"/>
          <w:noProof/>
          <w:sz w:val="24"/>
          <w:szCs w:val="24"/>
        </w:rPr>
        <mc:AlternateContent>
          <mc:Choice Requires="wps">
            <w:drawing>
              <wp:anchor distT="0" distB="0" distL="114300" distR="114300" simplePos="0" relativeHeight="251691008" behindDoc="0" locked="0" layoutInCell="1" allowOverlap="1" wp14:anchorId="054C0333" wp14:editId="6E9C5FED">
                <wp:simplePos x="0" y="0"/>
                <wp:positionH relativeFrom="margin">
                  <wp:posOffset>381000</wp:posOffset>
                </wp:positionH>
                <wp:positionV relativeFrom="paragraph">
                  <wp:posOffset>9525</wp:posOffset>
                </wp:positionV>
                <wp:extent cx="1790700" cy="1171575"/>
                <wp:effectExtent l="0" t="0" r="19050" b="28575"/>
                <wp:wrapNone/>
                <wp:docPr id="24" name="正方形/長方形 1"/>
                <wp:cNvGraphicFramePr/>
                <a:graphic xmlns:a="http://schemas.openxmlformats.org/drawingml/2006/main">
                  <a:graphicData uri="http://schemas.microsoft.com/office/word/2010/wordprocessingShape">
                    <wps:wsp>
                      <wps:cNvSpPr/>
                      <wps:spPr>
                        <a:xfrm>
                          <a:off x="0" y="0"/>
                          <a:ext cx="1790700" cy="117157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6E03EE0" w14:textId="77777777" w:rsidR="003F3AAE" w:rsidRPr="00667FED" w:rsidRDefault="003F3AAE" w:rsidP="00B70260">
                            <w:pPr>
                              <w:rPr>
                                <w:rFonts w:ascii="ＭＳ 明朝" w:hAnsi="ＭＳ 明朝"/>
                                <w:color w:val="000000" w:themeColor="text1"/>
                              </w:rPr>
                            </w:pPr>
                            <w:r>
                              <w:rPr>
                                <w:rFonts w:ascii="ＭＳ 明朝" w:hAnsi="ＭＳ 明朝" w:hint="eastAsia"/>
                                <w:color w:val="000000" w:themeColor="text1"/>
                              </w:rPr>
                              <w:t>自分たちが意図する</w:t>
                            </w:r>
                            <w:r>
                              <w:rPr>
                                <w:rFonts w:ascii="ＭＳ 明朝" w:hAnsi="ＭＳ 明朝"/>
                                <w:color w:val="000000" w:themeColor="text1"/>
                              </w:rPr>
                              <w:t>旋律になっているか、</w:t>
                            </w:r>
                            <w:r>
                              <w:rPr>
                                <w:rFonts w:ascii="ＭＳ 明朝" w:hAnsi="ＭＳ 明朝" w:hint="eastAsia"/>
                                <w:color w:val="000000" w:themeColor="text1"/>
                              </w:rPr>
                              <w:t>AI</w:t>
                            </w:r>
                            <w:r>
                              <w:rPr>
                                <w:rFonts w:ascii="ＭＳ 明朝" w:hAnsi="ＭＳ 明朝"/>
                                <w:color w:val="000000" w:themeColor="text1"/>
                              </w:rPr>
                              <w:t>が作成した</w:t>
                            </w:r>
                            <w:r>
                              <w:rPr>
                                <w:rFonts w:ascii="ＭＳ 明朝" w:hAnsi="ＭＳ 明朝" w:hint="eastAsia"/>
                                <w:color w:val="000000" w:themeColor="text1"/>
                              </w:rPr>
                              <w:t>旋律を</w:t>
                            </w:r>
                            <w:r>
                              <w:rPr>
                                <w:rFonts w:ascii="ＭＳ 明朝" w:hAnsi="ＭＳ 明朝"/>
                                <w:color w:val="000000" w:themeColor="text1"/>
                              </w:rPr>
                              <w:t>聴きながら試行錯誤を重ねていく。</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54C0333" id="_x0000_s1040" style="position:absolute;left:0;text-align:left;margin-left:30pt;margin-top:.75pt;width:141pt;height:92.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" filled="f" strokecolor="black [3213]" strokeweight="1pt">
                <v:stroke dashstyle="3 1"/>
                <v:textbox>
                  <w:txbxContent>
                    <w:p w14:paraId="16E03EE0" w14:textId="77777777" w:rsidR="003F3AAE" w:rsidRPr="00667FED" w:rsidRDefault="003F3AAE" w:rsidP="00B70260">
                      <w:pPr>
                        <w:rPr>
                          <w:rFonts w:ascii="ＭＳ 明朝" w:hAnsi="ＭＳ 明朝"/>
                          <w:color w:val="000000" w:themeColor="text1"/>
                        </w:rPr>
                      </w:pPr>
                      <w:r>
                        <w:rPr>
                          <w:rFonts w:ascii="ＭＳ 明朝" w:hAnsi="ＭＳ 明朝" w:hint="eastAsia"/>
                          <w:color w:val="000000" w:themeColor="text1"/>
                        </w:rPr>
                        <w:t>自分たちが意図する</w:t>
                      </w:r>
                      <w:r>
                        <w:rPr>
                          <w:rFonts w:ascii="ＭＳ 明朝" w:hAnsi="ＭＳ 明朝"/>
                          <w:color w:val="000000" w:themeColor="text1"/>
                        </w:rPr>
                        <w:t>旋律になっているか、</w:t>
                      </w:r>
                      <w:r>
                        <w:rPr>
                          <w:rFonts w:ascii="ＭＳ 明朝" w:hAnsi="ＭＳ 明朝" w:hint="eastAsia"/>
                          <w:color w:val="000000" w:themeColor="text1"/>
                        </w:rPr>
                        <w:t>AI</w:t>
                      </w:r>
                      <w:r>
                        <w:rPr>
                          <w:rFonts w:ascii="ＭＳ 明朝" w:hAnsi="ＭＳ 明朝"/>
                          <w:color w:val="000000" w:themeColor="text1"/>
                        </w:rPr>
                        <w:t>が作成した</w:t>
                      </w:r>
                      <w:r>
                        <w:rPr>
                          <w:rFonts w:ascii="ＭＳ 明朝" w:hAnsi="ＭＳ 明朝" w:hint="eastAsia"/>
                          <w:color w:val="000000" w:themeColor="text1"/>
                        </w:rPr>
                        <w:t>旋律を</w:t>
                      </w:r>
                      <w:r>
                        <w:rPr>
                          <w:rFonts w:ascii="ＭＳ 明朝" w:hAnsi="ＭＳ 明朝"/>
                          <w:color w:val="000000" w:themeColor="text1"/>
                        </w:rPr>
                        <w:t>聴きながら試行錯誤を重ねていく。</w:t>
                      </w:r>
                    </w:p>
                  </w:txbxContent>
                </v:textbox>
                <w10:wrap anchorx="margin"/>
              </v:rect>
            </w:pict>
          </mc:Fallback>
        </mc:AlternateContent>
      </w:r>
    </w:p>
    <w:p w14:paraId="7319F171" w14:textId="77777777" w:rsidR="00B70260" w:rsidRPr="007823B2" w:rsidRDefault="00B70260" w:rsidP="008169AC">
      <w:pPr>
        <w:adjustRightInd w:val="0"/>
        <w:snapToGrid w:val="0"/>
        <w:rPr>
          <w:rFonts w:ascii="ＭＳ 明朝" w:hAnsi="ＭＳ 明朝"/>
          <w:sz w:val="24"/>
          <w:szCs w:val="24"/>
        </w:rPr>
      </w:pPr>
    </w:p>
    <w:p w14:paraId="45506A6C" w14:textId="77777777" w:rsidR="00B70260" w:rsidRPr="007823B2" w:rsidRDefault="00B70260" w:rsidP="008169AC">
      <w:pPr>
        <w:adjustRightInd w:val="0"/>
        <w:snapToGrid w:val="0"/>
        <w:rPr>
          <w:rFonts w:ascii="ＭＳ 明朝" w:hAnsi="ＭＳ 明朝"/>
          <w:sz w:val="24"/>
          <w:szCs w:val="24"/>
        </w:rPr>
      </w:pPr>
    </w:p>
    <w:p w14:paraId="390F7A24" w14:textId="77777777" w:rsidR="00B70260" w:rsidRPr="007823B2" w:rsidRDefault="00B70260" w:rsidP="008169AC">
      <w:pPr>
        <w:adjustRightInd w:val="0"/>
        <w:snapToGrid w:val="0"/>
        <w:rPr>
          <w:rFonts w:ascii="ＭＳ 明朝" w:hAnsi="ＭＳ 明朝"/>
          <w:sz w:val="24"/>
          <w:szCs w:val="24"/>
        </w:rPr>
      </w:pPr>
    </w:p>
    <w:p w14:paraId="21CD86CE" w14:textId="77777777" w:rsidR="00B70260" w:rsidRPr="007823B2" w:rsidRDefault="00B70260" w:rsidP="008169AC">
      <w:pPr>
        <w:adjustRightInd w:val="0"/>
        <w:snapToGrid w:val="0"/>
        <w:rPr>
          <w:rFonts w:ascii="ＭＳ 明朝" w:hAnsi="ＭＳ 明朝"/>
          <w:sz w:val="24"/>
          <w:szCs w:val="24"/>
        </w:rPr>
      </w:pPr>
    </w:p>
    <w:p w14:paraId="64B94A80" w14:textId="77777777" w:rsidR="00B70260" w:rsidRPr="007823B2" w:rsidRDefault="00B70260" w:rsidP="008169AC">
      <w:pPr>
        <w:adjustRightInd w:val="0"/>
        <w:snapToGrid w:val="0"/>
        <w:rPr>
          <w:rFonts w:ascii="ＭＳ 明朝" w:hAnsi="ＭＳ 明朝"/>
          <w:sz w:val="24"/>
          <w:szCs w:val="24"/>
        </w:rPr>
      </w:pPr>
    </w:p>
    <w:p w14:paraId="336BFD26" w14:textId="77777777" w:rsidR="00B70260" w:rsidRPr="007823B2" w:rsidRDefault="00B70260" w:rsidP="008169AC">
      <w:pPr>
        <w:adjustRightInd w:val="0"/>
        <w:snapToGrid w:val="0"/>
        <w:rPr>
          <w:rFonts w:ascii="ＭＳ 明朝" w:hAnsi="ＭＳ 明朝"/>
          <w:sz w:val="24"/>
          <w:szCs w:val="24"/>
        </w:rPr>
      </w:pPr>
    </w:p>
    <w:p w14:paraId="4CD3CD26" w14:textId="20CD0F2F" w:rsidR="0003692D" w:rsidRDefault="0003692D" w:rsidP="008169AC">
      <w:pPr>
        <w:adjustRightInd w:val="0"/>
        <w:snapToGrid w:val="0"/>
        <w:rPr>
          <w:rFonts w:ascii="ＭＳ 明朝" w:hAnsi="ＭＳ 明朝"/>
          <w:sz w:val="24"/>
          <w:szCs w:val="24"/>
        </w:rPr>
      </w:pPr>
    </w:p>
    <w:p w14:paraId="683884B1" w14:textId="0B57DEFD" w:rsidR="0003692D" w:rsidRDefault="0003692D" w:rsidP="008169AC">
      <w:pPr>
        <w:adjustRightInd w:val="0"/>
        <w:snapToGrid w:val="0"/>
        <w:rPr>
          <w:rFonts w:ascii="ＭＳ 明朝" w:hAnsi="ＭＳ 明朝"/>
          <w:sz w:val="24"/>
          <w:szCs w:val="24"/>
        </w:rPr>
      </w:pPr>
    </w:p>
    <w:p w14:paraId="451255E5" w14:textId="40AAA148" w:rsidR="0003692D" w:rsidRDefault="0003692D" w:rsidP="008169AC">
      <w:pPr>
        <w:adjustRightInd w:val="0"/>
        <w:snapToGrid w:val="0"/>
        <w:rPr>
          <w:rFonts w:ascii="ＭＳ 明朝" w:hAnsi="ＭＳ 明朝"/>
          <w:sz w:val="24"/>
          <w:szCs w:val="24"/>
        </w:rPr>
      </w:pPr>
    </w:p>
    <w:p w14:paraId="6CFA1501" w14:textId="5E9A6580" w:rsidR="0003692D" w:rsidRDefault="0003692D">
      <w:pPr>
        <w:widowControl/>
        <w:jc w:val="left"/>
        <w:rPr>
          <w:rFonts w:ascii="ＭＳ 明朝" w:hAnsi="ＭＳ 明朝"/>
          <w:sz w:val="24"/>
          <w:szCs w:val="24"/>
        </w:rPr>
      </w:pPr>
      <w:r>
        <w:rPr>
          <w:rFonts w:ascii="ＭＳ 明朝" w:hAnsi="ＭＳ 明朝"/>
          <w:sz w:val="24"/>
          <w:szCs w:val="24"/>
        </w:rPr>
        <w:br w:type="page"/>
      </w:r>
    </w:p>
    <w:p w14:paraId="24CACA58" w14:textId="77777777" w:rsidR="00812F31" w:rsidRPr="007823B2" w:rsidRDefault="00812F31" w:rsidP="008169AC">
      <w:pPr>
        <w:adjustRightInd w:val="0"/>
        <w:snapToGrid w:val="0"/>
        <w:rPr>
          <w:rFonts w:ascii="ＭＳ 明朝" w:hAnsi="ＭＳ 明朝"/>
          <w:sz w:val="24"/>
          <w:szCs w:val="24"/>
        </w:rPr>
      </w:pPr>
      <w:r w:rsidRPr="007823B2">
        <w:rPr>
          <w:rFonts w:ascii="ＭＳ 明朝" w:hAnsi="ＭＳ 明朝"/>
          <w:noProof/>
          <w:sz w:val="24"/>
          <w:szCs w:val="24"/>
        </w:rPr>
        <w:lastRenderedPageBreak/>
        <mc:AlternateContent>
          <mc:Choice Requires="wps">
            <w:drawing>
              <wp:anchor distT="0" distB="0" distL="114300" distR="114300" simplePos="0" relativeHeight="251697152" behindDoc="0" locked="0" layoutInCell="1" allowOverlap="1" wp14:anchorId="524E8A24" wp14:editId="0018EEBA">
                <wp:simplePos x="0" y="0"/>
                <wp:positionH relativeFrom="margin">
                  <wp:align>left</wp:align>
                </wp:positionH>
                <wp:positionV relativeFrom="paragraph">
                  <wp:posOffset>19050</wp:posOffset>
                </wp:positionV>
                <wp:extent cx="6457950" cy="352425"/>
                <wp:effectExtent l="0" t="0" r="38100" b="28575"/>
                <wp:wrapNone/>
                <wp:docPr id="27" name="ホームベース 27"/>
                <wp:cNvGraphicFramePr/>
                <a:graphic xmlns:a="http://schemas.openxmlformats.org/drawingml/2006/main">
                  <a:graphicData uri="http://schemas.microsoft.com/office/word/2010/wordprocessingShape">
                    <wps:wsp>
                      <wps:cNvSpPr/>
                      <wps:spPr>
                        <a:xfrm>
                          <a:off x="0" y="0"/>
                          <a:ext cx="6457950" cy="3524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C2CC31" w14:textId="77777777" w:rsidR="003F3AAE" w:rsidRDefault="003F3AAE" w:rsidP="00812F31">
                            <w:pPr>
                              <w:spacing w:line="320" w:lineRule="exact"/>
                              <w:jc w:val="left"/>
                            </w:pPr>
                            <w:r>
                              <w:rPr>
                                <w:rFonts w:hint="eastAsia"/>
                                <w:b/>
                                <w:sz w:val="28"/>
                              </w:rPr>
                              <w:t>５</w:t>
                            </w:r>
                            <w:r>
                              <w:rPr>
                                <w:b/>
                                <w:sz w:val="28"/>
                              </w:rPr>
                              <w:t xml:space="preserve">　</w:t>
                            </w:r>
                            <w:r w:rsidRPr="00812F31">
                              <w:rPr>
                                <w:rFonts w:hint="eastAsia"/>
                                <w:b/>
                                <w:sz w:val="28"/>
                              </w:rPr>
                              <w:t>生成</w:t>
                            </w:r>
                            <w:r w:rsidRPr="00812F31">
                              <w:rPr>
                                <w:b/>
                                <w:sz w:val="28"/>
                              </w:rPr>
                              <w:t>AI</w:t>
                            </w:r>
                            <w:r w:rsidRPr="00812F31">
                              <w:rPr>
                                <w:b/>
                                <w:sz w:val="28"/>
                              </w:rPr>
                              <w:t>の学習での利用に当たっての留意事項（たたき台</w:t>
                            </w:r>
                            <w:r>
                              <w:rPr>
                                <w:rFonts w:hint="eastAsia"/>
                                <w:b/>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E8A24" id="ホームベース 27" o:spid="_x0000_s1041" type="#_x0000_t15" style="position:absolute;left:0;text-align:left;margin-left:0;margin-top:1.5pt;width:508.5pt;height:27.7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" adj="21011" fillcolor="#5b9bd5 [3204]" strokecolor="#1f4d78 [1604]" strokeweight="1pt">
                <v:textbox>
                  <w:txbxContent>
                    <w:p w14:paraId="1DC2CC31" w14:textId="77777777" w:rsidR="003F3AAE" w:rsidRDefault="003F3AAE" w:rsidP="00812F31">
                      <w:pPr>
                        <w:spacing w:line="320" w:lineRule="exact"/>
                        <w:jc w:val="left"/>
                      </w:pPr>
                      <w:r>
                        <w:rPr>
                          <w:rFonts w:hint="eastAsia"/>
                          <w:b/>
                          <w:sz w:val="28"/>
                        </w:rPr>
                        <w:t>５</w:t>
                      </w:r>
                      <w:r>
                        <w:rPr>
                          <w:b/>
                          <w:sz w:val="28"/>
                        </w:rPr>
                        <w:t xml:space="preserve">　</w:t>
                      </w:r>
                      <w:r w:rsidRPr="00812F31">
                        <w:rPr>
                          <w:rFonts w:hint="eastAsia"/>
                          <w:b/>
                          <w:sz w:val="28"/>
                        </w:rPr>
                        <w:t>生成</w:t>
                      </w:r>
                      <w:r w:rsidRPr="00812F31">
                        <w:rPr>
                          <w:b/>
                          <w:sz w:val="28"/>
                        </w:rPr>
                        <w:t>AI</w:t>
                      </w:r>
                      <w:r w:rsidRPr="00812F31">
                        <w:rPr>
                          <w:b/>
                          <w:sz w:val="28"/>
                        </w:rPr>
                        <w:t>の学習での利用に当たっての留意事項（たたき台</w:t>
                      </w:r>
                      <w:r>
                        <w:rPr>
                          <w:rFonts w:hint="eastAsia"/>
                          <w:b/>
                          <w:sz w:val="28"/>
                        </w:rPr>
                        <w:t>）</w:t>
                      </w:r>
                    </w:p>
                  </w:txbxContent>
                </v:textbox>
                <w10:wrap anchorx="margin"/>
              </v:shape>
            </w:pict>
          </mc:Fallback>
        </mc:AlternateContent>
      </w:r>
    </w:p>
    <w:p w14:paraId="12C16511" w14:textId="77777777" w:rsidR="00812F31" w:rsidRPr="007823B2" w:rsidRDefault="00812F31" w:rsidP="008169AC">
      <w:pPr>
        <w:adjustRightInd w:val="0"/>
        <w:snapToGrid w:val="0"/>
        <w:rPr>
          <w:rFonts w:ascii="ＭＳ 明朝" w:hAnsi="ＭＳ 明朝"/>
          <w:sz w:val="24"/>
          <w:szCs w:val="24"/>
        </w:rPr>
      </w:pPr>
    </w:p>
    <w:p w14:paraId="1D506A74" w14:textId="77777777" w:rsidR="006149A3" w:rsidRDefault="006149A3" w:rsidP="008169AC">
      <w:pPr>
        <w:adjustRightInd w:val="0"/>
        <w:snapToGrid w:val="0"/>
        <w:rPr>
          <w:rFonts w:ascii="ＭＳ 明朝" w:hAnsi="ＭＳ 明朝"/>
          <w:bCs/>
          <w:sz w:val="24"/>
          <w:szCs w:val="24"/>
        </w:rPr>
      </w:pPr>
    </w:p>
    <w:p w14:paraId="204F0183" w14:textId="5DCAE7BC" w:rsidR="00812F31" w:rsidRPr="006149A3" w:rsidRDefault="00703D6C" w:rsidP="006149A3">
      <w:pPr>
        <w:adjustRightInd w:val="0"/>
        <w:snapToGrid w:val="0"/>
        <w:ind w:firstLineChars="100" w:firstLine="240"/>
        <w:rPr>
          <w:rFonts w:ascii="ＭＳ 明朝" w:hAnsi="ＭＳ 明朝"/>
          <w:sz w:val="24"/>
          <w:szCs w:val="24"/>
        </w:rPr>
      </w:pPr>
      <w:r>
        <w:rPr>
          <w:rFonts w:ascii="ＭＳ 明朝" w:hAnsi="ＭＳ 明朝" w:hint="eastAsia"/>
          <w:sz w:val="24"/>
          <w:szCs w:val="24"/>
        </w:rPr>
        <w:t>「フェーズ１」での取組が十分浸透した時点において、学習での利用も射程に入れた「フェーズ２」に移行することが考えられるが、生成A</w:t>
      </w:r>
      <w:r>
        <w:rPr>
          <w:rFonts w:ascii="ＭＳ 明朝" w:hAnsi="ＭＳ 明朝"/>
          <w:sz w:val="24"/>
          <w:szCs w:val="24"/>
        </w:rPr>
        <w:t>I</w:t>
      </w:r>
      <w:r>
        <w:rPr>
          <w:rFonts w:ascii="ＭＳ 明朝" w:hAnsi="ＭＳ 明朝" w:hint="eastAsia"/>
          <w:sz w:val="24"/>
          <w:szCs w:val="24"/>
        </w:rPr>
        <w:t>を学習で利用するに当たっては、</w:t>
      </w:r>
      <w:r w:rsidR="000C0964">
        <w:rPr>
          <w:rFonts w:ascii="ＭＳ 明朝" w:hAnsi="ＭＳ 明朝" w:hint="eastAsia"/>
          <w:bCs/>
          <w:sz w:val="24"/>
          <w:szCs w:val="24"/>
        </w:rPr>
        <w:t>前提として、子供たち</w:t>
      </w:r>
      <w:r w:rsidR="00812F31" w:rsidRPr="006149A3">
        <w:rPr>
          <w:rFonts w:ascii="ＭＳ 明朝" w:hAnsi="ＭＳ 明朝" w:hint="eastAsia"/>
          <w:bCs/>
          <w:sz w:val="24"/>
          <w:szCs w:val="24"/>
        </w:rPr>
        <w:t>の資質・能力を育成する上で、生成AIの利用が効果的か否かで利用の適否を判断することが重要</w:t>
      </w:r>
      <w:r>
        <w:rPr>
          <w:rFonts w:ascii="ＭＳ 明朝" w:hAnsi="ＭＳ 明朝" w:hint="eastAsia"/>
          <w:bCs/>
          <w:sz w:val="24"/>
          <w:szCs w:val="24"/>
        </w:rPr>
        <w:t>である</w:t>
      </w:r>
      <w:r w:rsidR="00812F31" w:rsidRPr="006149A3">
        <w:rPr>
          <w:rFonts w:ascii="ＭＳ 明朝" w:hAnsi="ＭＳ 明朝" w:hint="eastAsia"/>
          <w:bCs/>
          <w:sz w:val="24"/>
          <w:szCs w:val="24"/>
        </w:rPr>
        <w:t>。</w:t>
      </w:r>
    </w:p>
    <w:p w14:paraId="684108CD" w14:textId="77777777" w:rsidR="00703D6C" w:rsidRDefault="00703D6C" w:rsidP="006149A3">
      <w:pPr>
        <w:adjustRightInd w:val="0"/>
        <w:snapToGrid w:val="0"/>
        <w:ind w:firstLineChars="100" w:firstLine="240"/>
        <w:rPr>
          <w:rFonts w:ascii="ＭＳ 明朝" w:hAnsi="ＭＳ 明朝"/>
          <w:bCs/>
          <w:sz w:val="24"/>
          <w:szCs w:val="24"/>
        </w:rPr>
      </w:pPr>
      <w:r>
        <w:rPr>
          <w:rFonts w:ascii="ＭＳ 明朝" w:hAnsi="ＭＳ 明朝" w:hint="eastAsia"/>
          <w:bCs/>
          <w:sz w:val="24"/>
          <w:szCs w:val="24"/>
        </w:rPr>
        <w:t>この点、教育上の効果を考えるに当たっては、学習指導要領で示されている「</w:t>
      </w:r>
      <w:r w:rsidRPr="00703D6C">
        <w:rPr>
          <w:rFonts w:ascii="ＭＳ 明朝" w:hAnsi="ＭＳ 明朝" w:hint="eastAsia"/>
          <w:bCs/>
          <w:sz w:val="24"/>
          <w:szCs w:val="24"/>
        </w:rPr>
        <w:t>育成したい３つの資質・能力</w:t>
      </w:r>
      <w:r>
        <w:rPr>
          <w:rFonts w:ascii="ＭＳ 明朝" w:hAnsi="ＭＳ 明朝" w:hint="eastAsia"/>
          <w:bCs/>
          <w:sz w:val="24"/>
          <w:szCs w:val="24"/>
        </w:rPr>
        <w:t>」や、「</w:t>
      </w:r>
      <w:r w:rsidRPr="00703D6C">
        <w:rPr>
          <w:rFonts w:ascii="ＭＳ 明朝" w:hAnsi="ＭＳ 明朝" w:hint="eastAsia"/>
          <w:bCs/>
          <w:sz w:val="24"/>
          <w:szCs w:val="24"/>
        </w:rPr>
        <w:t>主体的・対話的で深い学び</w:t>
      </w:r>
      <w:r>
        <w:rPr>
          <w:rFonts w:ascii="ＭＳ 明朝" w:hAnsi="ＭＳ 明朝" w:hint="eastAsia"/>
          <w:bCs/>
          <w:sz w:val="24"/>
          <w:szCs w:val="24"/>
        </w:rPr>
        <w:t>」といった視点との関係で、生成A</w:t>
      </w:r>
      <w:r>
        <w:rPr>
          <w:rFonts w:ascii="ＭＳ 明朝" w:hAnsi="ＭＳ 明朝"/>
          <w:bCs/>
          <w:sz w:val="24"/>
          <w:szCs w:val="24"/>
        </w:rPr>
        <w:t>I</w:t>
      </w:r>
      <w:r>
        <w:rPr>
          <w:rFonts w:ascii="ＭＳ 明朝" w:hAnsi="ＭＳ 明朝" w:hint="eastAsia"/>
          <w:bCs/>
          <w:sz w:val="24"/>
          <w:szCs w:val="24"/>
        </w:rPr>
        <w:t>の利用を考える必要がある。</w:t>
      </w:r>
    </w:p>
    <w:p w14:paraId="11F9CB3F" w14:textId="760E569C" w:rsidR="00812F31" w:rsidRPr="006149A3" w:rsidRDefault="00812F31" w:rsidP="006149A3">
      <w:pPr>
        <w:adjustRightInd w:val="0"/>
        <w:snapToGrid w:val="0"/>
        <w:ind w:firstLineChars="100" w:firstLine="240"/>
        <w:rPr>
          <w:rFonts w:ascii="ＭＳ 明朝" w:hAnsi="ＭＳ 明朝"/>
          <w:sz w:val="24"/>
          <w:szCs w:val="24"/>
        </w:rPr>
      </w:pPr>
      <w:r w:rsidRPr="006149A3">
        <w:rPr>
          <w:rFonts w:ascii="ＭＳ 明朝" w:hAnsi="ＭＳ 明朝" w:hint="eastAsia"/>
          <w:bCs/>
          <w:sz w:val="24"/>
          <w:szCs w:val="24"/>
        </w:rPr>
        <w:t>例えば以下のような視点が考えられ、今後、学校での実践も踏まえながら更に検討を深めていく</w:t>
      </w:r>
      <w:r w:rsidR="002F2A34">
        <w:rPr>
          <w:rStyle w:val="a9"/>
          <w:rFonts w:ascii="ＭＳ 明朝" w:hAnsi="ＭＳ 明朝"/>
          <w:bCs/>
          <w:sz w:val="24"/>
          <w:szCs w:val="24"/>
        </w:rPr>
        <w:footnoteReference w:id="12"/>
      </w:r>
      <w:r w:rsidRPr="006149A3">
        <w:rPr>
          <w:rFonts w:ascii="ＭＳ 明朝" w:hAnsi="ＭＳ 明朝" w:hint="eastAsia"/>
          <w:bCs/>
          <w:sz w:val="24"/>
          <w:szCs w:val="24"/>
        </w:rPr>
        <w:t>。</w:t>
      </w:r>
    </w:p>
    <w:p w14:paraId="36F6DC65" w14:textId="77777777" w:rsidR="00812F31" w:rsidRPr="00703D6C" w:rsidRDefault="00812F31" w:rsidP="008169AC">
      <w:pPr>
        <w:adjustRightInd w:val="0"/>
        <w:snapToGrid w:val="0"/>
        <w:rPr>
          <w:rFonts w:ascii="ＭＳ 明朝" w:hAnsi="ＭＳ 明朝"/>
          <w:sz w:val="24"/>
          <w:szCs w:val="24"/>
        </w:rPr>
      </w:pPr>
    </w:p>
    <w:p w14:paraId="3771E47C" w14:textId="77777777" w:rsidR="00812F31" w:rsidRPr="007823B2" w:rsidRDefault="00551139" w:rsidP="008169AC">
      <w:pPr>
        <w:adjustRightInd w:val="0"/>
        <w:snapToGrid w:val="0"/>
        <w:rPr>
          <w:rFonts w:ascii="ＭＳ 明朝" w:hAnsi="ＭＳ 明朝"/>
          <w:b/>
          <w:sz w:val="24"/>
          <w:szCs w:val="24"/>
        </w:rPr>
      </w:pPr>
      <w:r w:rsidRPr="007823B2">
        <w:rPr>
          <w:rFonts w:ascii="ＭＳ 明朝" w:hAnsi="ＭＳ 明朝" w:hint="eastAsia"/>
          <w:b/>
          <w:sz w:val="24"/>
          <w:szCs w:val="24"/>
        </w:rPr>
        <w:t>【育成したい３つの資質・能力との関係】</w:t>
      </w:r>
    </w:p>
    <w:tbl>
      <w:tblPr>
        <w:tblStyle w:val="4-5"/>
        <w:tblW w:w="0" w:type="auto"/>
        <w:tblLook w:val="04A0" w:firstRow="1" w:lastRow="0" w:firstColumn="1" w:lastColumn="0" w:noHBand="0" w:noVBand="1"/>
      </w:tblPr>
      <w:tblGrid>
        <w:gridCol w:w="3245"/>
        <w:gridCol w:w="3245"/>
        <w:gridCol w:w="3246"/>
      </w:tblGrid>
      <w:tr w:rsidR="00812F31" w:rsidRPr="007823B2" w14:paraId="67F46FCD" w14:textId="77777777" w:rsidTr="00812F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5" w:type="dxa"/>
          </w:tcPr>
          <w:p w14:paraId="27574210" w14:textId="77777777" w:rsidR="00812F31" w:rsidRPr="007823B2" w:rsidRDefault="00812F31" w:rsidP="008169AC">
            <w:pPr>
              <w:adjustRightInd w:val="0"/>
              <w:snapToGrid w:val="0"/>
              <w:jc w:val="center"/>
              <w:rPr>
                <w:rFonts w:ascii="ＭＳ 明朝" w:hAnsi="ＭＳ 明朝"/>
                <w:sz w:val="24"/>
                <w:szCs w:val="24"/>
              </w:rPr>
            </w:pPr>
            <w:r w:rsidRPr="007823B2">
              <w:rPr>
                <w:rFonts w:ascii="ＭＳ 明朝" w:hAnsi="ＭＳ 明朝" w:hint="eastAsia"/>
                <w:sz w:val="24"/>
                <w:szCs w:val="24"/>
              </w:rPr>
              <w:t>知識及び技能</w:t>
            </w:r>
          </w:p>
        </w:tc>
        <w:tc>
          <w:tcPr>
            <w:tcW w:w="3245" w:type="dxa"/>
          </w:tcPr>
          <w:p w14:paraId="598E318F" w14:textId="77777777" w:rsidR="00812F31" w:rsidRPr="007823B2" w:rsidRDefault="00812F31" w:rsidP="008169AC">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sz w:val="24"/>
                <w:szCs w:val="24"/>
              </w:rPr>
            </w:pPr>
            <w:r w:rsidRPr="007823B2">
              <w:rPr>
                <w:rFonts w:ascii="ＭＳ 明朝" w:hAnsi="ＭＳ 明朝" w:hint="eastAsia"/>
                <w:sz w:val="24"/>
                <w:szCs w:val="24"/>
              </w:rPr>
              <w:t>思考力・判断力・表現力</w:t>
            </w:r>
          </w:p>
        </w:tc>
        <w:tc>
          <w:tcPr>
            <w:tcW w:w="3246" w:type="dxa"/>
          </w:tcPr>
          <w:p w14:paraId="3F101B4F" w14:textId="77777777" w:rsidR="00812F31" w:rsidRPr="007823B2" w:rsidRDefault="00812F31" w:rsidP="008169AC">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sz w:val="24"/>
                <w:szCs w:val="24"/>
              </w:rPr>
            </w:pPr>
            <w:r w:rsidRPr="007823B2">
              <w:rPr>
                <w:rFonts w:ascii="ＭＳ 明朝" w:hAnsi="ＭＳ 明朝" w:hint="eastAsia"/>
                <w:sz w:val="24"/>
                <w:szCs w:val="24"/>
              </w:rPr>
              <w:t>学びに向かう力・人間性等</w:t>
            </w:r>
          </w:p>
        </w:tc>
      </w:tr>
      <w:tr w:rsidR="00812F31" w:rsidRPr="007823B2" w14:paraId="3DFFFC49" w14:textId="77777777" w:rsidTr="003F3AAE">
        <w:trPr>
          <w:cnfStyle w:val="000000100000" w:firstRow="0" w:lastRow="0" w:firstColumn="0" w:lastColumn="0" w:oddVBand="0" w:evenVBand="0" w:oddHBand="1" w:evenHBand="0" w:firstRowFirstColumn="0" w:firstRowLastColumn="0" w:lastRowFirstColumn="0" w:lastRowLastColumn="0"/>
          <w:trHeight w:val="2962"/>
        </w:trPr>
        <w:tc>
          <w:tcPr>
            <w:cnfStyle w:val="001000000000" w:firstRow="0" w:lastRow="0" w:firstColumn="1" w:lastColumn="0" w:oddVBand="0" w:evenVBand="0" w:oddHBand="0" w:evenHBand="0" w:firstRowFirstColumn="0" w:firstRowLastColumn="0" w:lastRowFirstColumn="0" w:lastRowLastColumn="0"/>
            <w:tcW w:w="9736" w:type="dxa"/>
            <w:gridSpan w:val="3"/>
          </w:tcPr>
          <w:p w14:paraId="2771FDF7" w14:textId="77777777" w:rsidR="00812F31" w:rsidRPr="007823B2" w:rsidRDefault="00812F31" w:rsidP="008169AC">
            <w:pPr>
              <w:adjustRightInd w:val="0"/>
              <w:snapToGrid w:val="0"/>
              <w:rPr>
                <w:rFonts w:ascii="ＭＳ 明朝" w:hAnsi="ＭＳ 明朝"/>
                <w:b w:val="0"/>
                <w:sz w:val="24"/>
                <w:szCs w:val="24"/>
              </w:rPr>
            </w:pPr>
            <w:r w:rsidRPr="007823B2">
              <w:rPr>
                <w:rFonts w:ascii="ＭＳ 明朝" w:hAnsi="ＭＳ 明朝" w:hint="eastAsia"/>
                <w:b w:val="0"/>
                <w:sz w:val="24"/>
                <w:szCs w:val="24"/>
              </w:rPr>
              <w:t>＜視点の例＞</w:t>
            </w:r>
          </w:p>
          <w:p w14:paraId="5B28B52F" w14:textId="77777777" w:rsidR="00812F31" w:rsidRPr="007823B2" w:rsidRDefault="00812F31" w:rsidP="008169AC">
            <w:pPr>
              <w:adjustRightInd w:val="0"/>
              <w:snapToGrid w:val="0"/>
              <w:ind w:left="240" w:hangingChars="100" w:hanging="240"/>
              <w:rPr>
                <w:rFonts w:ascii="ＭＳ 明朝" w:hAnsi="ＭＳ 明朝"/>
                <w:b w:val="0"/>
                <w:sz w:val="24"/>
                <w:szCs w:val="24"/>
              </w:rPr>
            </w:pPr>
            <w:r w:rsidRPr="007823B2">
              <w:rPr>
                <w:rFonts w:ascii="ＭＳ 明朝" w:hAnsi="ＭＳ 明朝" w:hint="eastAsia"/>
                <w:b w:val="0"/>
                <w:sz w:val="24"/>
                <w:szCs w:val="24"/>
              </w:rPr>
              <w:t>・未知よりも既習事項について問い、</w:t>
            </w:r>
            <w:r w:rsidRPr="007823B2">
              <w:rPr>
                <w:rFonts w:ascii="ＭＳ 明朝" w:hAnsi="ＭＳ 明朝" w:hint="eastAsia"/>
                <w:sz w:val="24"/>
                <w:szCs w:val="24"/>
              </w:rPr>
              <w:t>ファクトチェック的に知識及び技能の定着を図る観点</w:t>
            </w:r>
            <w:r w:rsidRPr="007823B2">
              <w:rPr>
                <w:rFonts w:ascii="ＭＳ 明朝" w:hAnsi="ＭＳ 明朝" w:hint="eastAsia"/>
                <w:b w:val="0"/>
                <w:sz w:val="24"/>
                <w:szCs w:val="24"/>
              </w:rPr>
              <w:t>から生成</w:t>
            </w:r>
            <w:r w:rsidRPr="007823B2">
              <w:rPr>
                <w:rFonts w:ascii="ＭＳ 明朝" w:hAnsi="ＭＳ 明朝"/>
                <w:b w:val="0"/>
                <w:sz w:val="24"/>
                <w:szCs w:val="24"/>
              </w:rPr>
              <w:t>AIを利用することは考えられるか。</w:t>
            </w:r>
          </w:p>
          <w:p w14:paraId="43BBBEB7" w14:textId="77777777" w:rsidR="00812F31" w:rsidRPr="007823B2" w:rsidRDefault="00812F31" w:rsidP="008169AC">
            <w:pPr>
              <w:adjustRightInd w:val="0"/>
              <w:snapToGrid w:val="0"/>
              <w:ind w:left="240" w:hangingChars="100" w:hanging="240"/>
              <w:rPr>
                <w:rFonts w:ascii="ＭＳ 明朝" w:hAnsi="ＭＳ 明朝"/>
                <w:b w:val="0"/>
                <w:sz w:val="24"/>
                <w:szCs w:val="24"/>
              </w:rPr>
            </w:pPr>
            <w:r w:rsidRPr="007823B2">
              <w:rPr>
                <w:rFonts w:ascii="ＭＳ 明朝" w:hAnsi="ＭＳ 明朝" w:hint="eastAsia"/>
                <w:b w:val="0"/>
                <w:sz w:val="24"/>
                <w:szCs w:val="24"/>
              </w:rPr>
              <w:t>・ゼロから生成</w:t>
            </w:r>
            <w:r w:rsidRPr="007823B2">
              <w:rPr>
                <w:rFonts w:ascii="ＭＳ 明朝" w:hAnsi="ＭＳ 明朝"/>
                <w:b w:val="0"/>
                <w:sz w:val="24"/>
                <w:szCs w:val="24"/>
              </w:rPr>
              <w:t>AIに頼る、すなわち思考力・判断力・表現力を低下させるような活用よりも、</w:t>
            </w:r>
            <w:r w:rsidRPr="007823B2">
              <w:rPr>
                <w:rFonts w:ascii="ＭＳ 明朝" w:hAnsi="ＭＳ 明朝"/>
                <w:sz w:val="24"/>
                <w:szCs w:val="24"/>
              </w:rPr>
              <w:t>子供達自身が思考・判断・表現したものについて生成AIからフィードバックをもらうことで、試行錯誤や改善</w:t>
            </w:r>
            <w:r w:rsidRPr="007823B2">
              <w:rPr>
                <w:rFonts w:ascii="ＭＳ 明朝" w:hAnsi="ＭＳ 明朝"/>
                <w:b w:val="0"/>
                <w:sz w:val="24"/>
                <w:szCs w:val="24"/>
              </w:rPr>
              <w:t>を繰り返せるような活用は考えられるか。</w:t>
            </w:r>
          </w:p>
          <w:p w14:paraId="149048E0" w14:textId="77777777" w:rsidR="00812F31" w:rsidRPr="007823B2" w:rsidRDefault="00812F31" w:rsidP="008169AC">
            <w:pPr>
              <w:adjustRightInd w:val="0"/>
              <w:snapToGrid w:val="0"/>
              <w:rPr>
                <w:rFonts w:ascii="ＭＳ 明朝" w:hAnsi="ＭＳ 明朝"/>
                <w:b w:val="0"/>
                <w:sz w:val="24"/>
                <w:szCs w:val="24"/>
              </w:rPr>
            </w:pPr>
          </w:p>
          <w:p w14:paraId="7E487D68" w14:textId="77777777" w:rsidR="00812F31" w:rsidRPr="007823B2" w:rsidRDefault="00812F31" w:rsidP="008169AC">
            <w:pPr>
              <w:adjustRightInd w:val="0"/>
              <w:snapToGrid w:val="0"/>
              <w:ind w:left="240" w:hangingChars="100" w:hanging="240"/>
              <w:rPr>
                <w:rFonts w:ascii="ＭＳ 明朝" w:hAnsi="ＭＳ 明朝"/>
                <w:b w:val="0"/>
                <w:sz w:val="24"/>
                <w:szCs w:val="24"/>
              </w:rPr>
            </w:pPr>
            <w:r w:rsidRPr="007823B2">
              <w:rPr>
                <w:rFonts w:ascii="ＭＳ 明朝" w:hAnsi="ＭＳ 明朝" w:hint="eastAsia"/>
                <w:b w:val="0"/>
                <w:bCs w:val="0"/>
                <w:sz w:val="24"/>
                <w:szCs w:val="24"/>
              </w:rPr>
              <w:t>※生成</w:t>
            </w:r>
            <w:r w:rsidRPr="007823B2">
              <w:rPr>
                <w:rFonts w:ascii="ＭＳ 明朝" w:hAnsi="ＭＳ 明朝"/>
                <w:b w:val="0"/>
                <w:bCs w:val="0"/>
                <w:sz w:val="24"/>
                <w:szCs w:val="24"/>
              </w:rPr>
              <w:t>AIによる回答を</w:t>
            </w:r>
            <w:r w:rsidRPr="007823B2">
              <w:rPr>
                <w:rFonts w:ascii="ＭＳ 明朝" w:hAnsi="ＭＳ 明朝"/>
                <w:bCs w:val="0"/>
                <w:sz w:val="24"/>
                <w:szCs w:val="24"/>
              </w:rPr>
              <w:t>「鵜呑み」にするのではなく、批判的・吟味的に解釈できるような資質・能力</w:t>
            </w:r>
            <w:r w:rsidRPr="007823B2">
              <w:rPr>
                <w:rFonts w:ascii="ＭＳ 明朝" w:hAnsi="ＭＳ 明朝"/>
                <w:b w:val="0"/>
                <w:bCs w:val="0"/>
                <w:sz w:val="24"/>
                <w:szCs w:val="24"/>
              </w:rPr>
              <w:t>の育成が求められる。</w:t>
            </w:r>
          </w:p>
        </w:tc>
      </w:tr>
    </w:tbl>
    <w:p w14:paraId="207E5FF4" w14:textId="23865535" w:rsidR="00812F31" w:rsidRDefault="002F2A34" w:rsidP="008169AC">
      <w:pPr>
        <w:adjustRightInd w:val="0"/>
        <w:snapToGrid w:val="0"/>
        <w:rPr>
          <w:rFonts w:ascii="ＭＳ 明朝" w:hAnsi="ＭＳ 明朝"/>
          <w:sz w:val="24"/>
          <w:szCs w:val="24"/>
        </w:rPr>
      </w:pPr>
      <w:r>
        <w:rPr>
          <w:rFonts w:ascii="ＭＳ 明朝" w:hAnsi="ＭＳ 明朝"/>
          <w:noProof/>
          <w:sz w:val="24"/>
          <w:szCs w:val="24"/>
        </w:rPr>
        <mc:AlternateContent>
          <mc:Choice Requires="wpg">
            <w:drawing>
              <wp:anchor distT="0" distB="0" distL="114300" distR="114300" simplePos="0" relativeHeight="251714560" behindDoc="0" locked="0" layoutInCell="1" allowOverlap="1" wp14:anchorId="0680168E" wp14:editId="68A03B1A">
                <wp:simplePos x="0" y="0"/>
                <wp:positionH relativeFrom="column">
                  <wp:posOffset>514350</wp:posOffset>
                </wp:positionH>
                <wp:positionV relativeFrom="paragraph">
                  <wp:posOffset>135890</wp:posOffset>
                </wp:positionV>
                <wp:extent cx="5365115" cy="576580"/>
                <wp:effectExtent l="0" t="0" r="6985" b="0"/>
                <wp:wrapNone/>
                <wp:docPr id="32" name="グループ化 32"/>
                <wp:cNvGraphicFramePr/>
                <a:graphic xmlns:a="http://schemas.openxmlformats.org/drawingml/2006/main">
                  <a:graphicData uri="http://schemas.microsoft.com/office/word/2010/wordprocessingGroup">
                    <wpg:wgp>
                      <wpg:cNvGrpSpPr/>
                      <wpg:grpSpPr>
                        <a:xfrm>
                          <a:off x="0" y="0"/>
                          <a:ext cx="5365115" cy="576580"/>
                          <a:chOff x="-63238" y="-634784"/>
                          <a:chExt cx="5936673" cy="808222"/>
                        </a:xfrm>
                      </wpg:grpSpPr>
                      <wps:wsp>
                        <wps:cNvPr id="19" name="下矢印 6"/>
                        <wps:cNvSpPr/>
                        <wps:spPr>
                          <a:xfrm>
                            <a:off x="-63238" y="-546998"/>
                            <a:ext cx="5936673" cy="720436"/>
                          </a:xfrm>
                          <a:prstGeom prst="downArrow">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テキスト ボックス 9"/>
                        <wps:cNvSpPr txBox="1"/>
                        <wps:spPr>
                          <a:xfrm>
                            <a:off x="1731111" y="-634784"/>
                            <a:ext cx="2847340" cy="747694"/>
                          </a:xfrm>
                          <a:prstGeom prst="rect">
                            <a:avLst/>
                          </a:prstGeom>
                          <a:noFill/>
                        </wps:spPr>
                        <wps:txbx>
                          <w:txbxContent>
                            <w:p w14:paraId="1B3887A0" w14:textId="77777777" w:rsidR="003F3AAE" w:rsidRPr="003F3AAE" w:rsidRDefault="003F3AAE" w:rsidP="002F2A34">
                              <w:pPr>
                                <w:pStyle w:val="Web"/>
                                <w:spacing w:before="0" w:beforeAutospacing="0" w:after="0" w:afterAutospacing="0"/>
                                <w:rPr>
                                  <w:sz w:val="28"/>
                                  <w:szCs w:val="28"/>
                                </w:rPr>
                              </w:pPr>
                              <w:r w:rsidRPr="003F3AAE">
                                <w:rPr>
                                  <w:rFonts w:ascii="Meiryo UI" w:eastAsia="Meiryo UI" w:hAnsi="Meiryo UI" w:cs="Arial" w:hint="eastAsia"/>
                                  <w:b/>
                                  <w:bCs/>
                                  <w:color w:val="FFFFFF" w:themeColor="background1"/>
                                  <w:sz w:val="28"/>
                                  <w:szCs w:val="28"/>
                                </w:rPr>
                                <w:t>これらを育成するために…</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680168E" id="グループ化 32" o:spid="_x0000_s1042" style="position:absolute;left:0;text-align:left;margin-left:40.5pt;margin-top:10.7pt;width:422.45pt;height:45.4pt;z-index:251714560;mso-width-relative:margin;mso-height-relative:margin" coordorigin="-632,-6347" coordsize="59366,8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43" type="#_x0000_t67" style="position:absolute;left:-632;top:-5469;width:59366;height:7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" adj="10800" fillcolor="#ed7d31 [3205]" stroked="f" strokeweight="1pt"/>
                <v:shapetype id="_x0000_t202" coordsize="21600,21600" o:spt="202" path="m,l,21600r21600,l21600,xe">
                  <v:stroke joinstyle="miter"/>
                  <v:path gradientshapeok="t" o:connecttype="rect"/>
                </v:shapetype>
                <v:shape id="テキスト ボックス 9" o:spid="_x0000_s1044" type="#_x0000_t202" style="position:absolute;left:17311;top:-6347;width:28473;height:7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1B3887A0" w14:textId="77777777" w:rsidR="003F3AAE" w:rsidRPr="003F3AAE" w:rsidRDefault="003F3AAE" w:rsidP="002F2A34">
                        <w:pPr>
                          <w:pStyle w:val="Web"/>
                          <w:spacing w:before="0" w:beforeAutospacing="0" w:after="0" w:afterAutospacing="0"/>
                          <w:rPr>
                            <w:sz w:val="28"/>
                            <w:szCs w:val="28"/>
                          </w:rPr>
                        </w:pPr>
                        <w:r w:rsidRPr="003F3AAE">
                          <w:rPr>
                            <w:rFonts w:ascii="Meiryo UI" w:eastAsia="Meiryo UI" w:hAnsi="Meiryo UI" w:cs="Arial" w:hint="eastAsia"/>
                            <w:b/>
                            <w:bCs/>
                            <w:color w:val="FFFFFF" w:themeColor="background1"/>
                            <w:sz w:val="28"/>
                            <w:szCs w:val="28"/>
                          </w:rPr>
                          <w:t>これらを育成するために…</w:t>
                        </w:r>
                      </w:p>
                    </w:txbxContent>
                  </v:textbox>
                </v:shape>
              </v:group>
            </w:pict>
          </mc:Fallback>
        </mc:AlternateContent>
      </w:r>
    </w:p>
    <w:p w14:paraId="196C1C3B" w14:textId="6521C9BC" w:rsidR="002F2A34" w:rsidRDefault="002F2A34" w:rsidP="008169AC">
      <w:pPr>
        <w:adjustRightInd w:val="0"/>
        <w:snapToGrid w:val="0"/>
        <w:rPr>
          <w:rFonts w:ascii="ＭＳ 明朝" w:hAnsi="ＭＳ 明朝"/>
          <w:sz w:val="24"/>
          <w:szCs w:val="24"/>
        </w:rPr>
      </w:pPr>
    </w:p>
    <w:p w14:paraId="5C452835" w14:textId="448E5602" w:rsidR="002F2A34" w:rsidRDefault="002F2A34" w:rsidP="008169AC">
      <w:pPr>
        <w:adjustRightInd w:val="0"/>
        <w:snapToGrid w:val="0"/>
        <w:rPr>
          <w:rFonts w:ascii="ＭＳ 明朝" w:hAnsi="ＭＳ 明朝"/>
          <w:sz w:val="24"/>
          <w:szCs w:val="24"/>
        </w:rPr>
      </w:pPr>
    </w:p>
    <w:p w14:paraId="56C3DC34" w14:textId="04303A49" w:rsidR="002F2A34" w:rsidRDefault="002F2A34" w:rsidP="008169AC">
      <w:pPr>
        <w:adjustRightInd w:val="0"/>
        <w:snapToGrid w:val="0"/>
        <w:rPr>
          <w:rFonts w:ascii="ＭＳ 明朝" w:hAnsi="ＭＳ 明朝"/>
          <w:sz w:val="24"/>
          <w:szCs w:val="24"/>
        </w:rPr>
      </w:pPr>
    </w:p>
    <w:p w14:paraId="681292B9" w14:textId="77777777" w:rsidR="002F2A34" w:rsidRPr="007823B2" w:rsidRDefault="002F2A34" w:rsidP="008169AC">
      <w:pPr>
        <w:adjustRightInd w:val="0"/>
        <w:snapToGrid w:val="0"/>
        <w:rPr>
          <w:rFonts w:ascii="ＭＳ 明朝" w:hAnsi="ＭＳ 明朝"/>
          <w:sz w:val="24"/>
          <w:szCs w:val="24"/>
        </w:rPr>
      </w:pPr>
    </w:p>
    <w:p w14:paraId="2B33C88B" w14:textId="77777777" w:rsidR="00551139" w:rsidRPr="007823B2" w:rsidRDefault="00551139" w:rsidP="008169AC">
      <w:pPr>
        <w:adjustRightInd w:val="0"/>
        <w:snapToGrid w:val="0"/>
        <w:rPr>
          <w:rFonts w:ascii="ＭＳ 明朝" w:hAnsi="ＭＳ 明朝"/>
          <w:b/>
          <w:sz w:val="24"/>
          <w:szCs w:val="24"/>
        </w:rPr>
      </w:pPr>
      <w:r w:rsidRPr="007823B2">
        <w:rPr>
          <w:rFonts w:ascii="ＭＳ 明朝" w:hAnsi="ＭＳ 明朝" w:hint="eastAsia"/>
          <w:b/>
          <w:sz w:val="24"/>
          <w:szCs w:val="24"/>
        </w:rPr>
        <w:t>【主体的・対話的で深い学びとの関係】</w:t>
      </w:r>
    </w:p>
    <w:tbl>
      <w:tblPr>
        <w:tblStyle w:val="4-6"/>
        <w:tblW w:w="0" w:type="auto"/>
        <w:tblLook w:val="04A0" w:firstRow="1" w:lastRow="0" w:firstColumn="1" w:lastColumn="0" w:noHBand="0" w:noVBand="1"/>
      </w:tblPr>
      <w:tblGrid>
        <w:gridCol w:w="3245"/>
        <w:gridCol w:w="3245"/>
        <w:gridCol w:w="3246"/>
      </w:tblGrid>
      <w:tr w:rsidR="00812F31" w:rsidRPr="007823B2" w14:paraId="7B66EC33" w14:textId="77777777" w:rsidTr="00812F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5" w:type="dxa"/>
          </w:tcPr>
          <w:p w14:paraId="7CA1391C" w14:textId="77777777" w:rsidR="00812F31" w:rsidRPr="007823B2" w:rsidRDefault="00812F31" w:rsidP="008169AC">
            <w:pPr>
              <w:adjustRightInd w:val="0"/>
              <w:snapToGrid w:val="0"/>
              <w:jc w:val="center"/>
              <w:rPr>
                <w:rFonts w:ascii="ＭＳ 明朝" w:hAnsi="ＭＳ 明朝"/>
                <w:sz w:val="24"/>
                <w:szCs w:val="24"/>
              </w:rPr>
            </w:pPr>
            <w:r w:rsidRPr="007823B2">
              <w:rPr>
                <w:rFonts w:ascii="ＭＳ 明朝" w:hAnsi="ＭＳ 明朝" w:hint="eastAsia"/>
                <w:sz w:val="24"/>
                <w:szCs w:val="24"/>
              </w:rPr>
              <w:t>主体的な学び</w:t>
            </w:r>
          </w:p>
        </w:tc>
        <w:tc>
          <w:tcPr>
            <w:tcW w:w="3245" w:type="dxa"/>
          </w:tcPr>
          <w:p w14:paraId="5018E55A" w14:textId="77777777" w:rsidR="00812F31" w:rsidRPr="007823B2" w:rsidRDefault="00812F31" w:rsidP="008169AC">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sz w:val="24"/>
                <w:szCs w:val="24"/>
              </w:rPr>
            </w:pPr>
            <w:r w:rsidRPr="007823B2">
              <w:rPr>
                <w:rFonts w:ascii="ＭＳ 明朝" w:hAnsi="ＭＳ 明朝" w:hint="eastAsia"/>
                <w:sz w:val="24"/>
                <w:szCs w:val="24"/>
              </w:rPr>
              <w:t>対話的な学び</w:t>
            </w:r>
          </w:p>
        </w:tc>
        <w:tc>
          <w:tcPr>
            <w:tcW w:w="3246" w:type="dxa"/>
          </w:tcPr>
          <w:p w14:paraId="66238309" w14:textId="77777777" w:rsidR="00812F31" w:rsidRPr="007823B2" w:rsidRDefault="00812F31" w:rsidP="008169AC">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sz w:val="24"/>
                <w:szCs w:val="24"/>
              </w:rPr>
            </w:pPr>
            <w:r w:rsidRPr="007823B2">
              <w:rPr>
                <w:rFonts w:ascii="ＭＳ 明朝" w:hAnsi="ＭＳ 明朝" w:hint="eastAsia"/>
                <w:sz w:val="24"/>
                <w:szCs w:val="24"/>
              </w:rPr>
              <w:t>深い学び</w:t>
            </w:r>
          </w:p>
        </w:tc>
      </w:tr>
      <w:tr w:rsidR="00812F31" w:rsidRPr="007823B2" w14:paraId="5621E2A0" w14:textId="77777777" w:rsidTr="00812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gridSpan w:val="3"/>
          </w:tcPr>
          <w:p w14:paraId="36804B00" w14:textId="77777777" w:rsidR="00812F31" w:rsidRPr="007823B2" w:rsidRDefault="00812F31" w:rsidP="008169AC">
            <w:pPr>
              <w:adjustRightInd w:val="0"/>
              <w:snapToGrid w:val="0"/>
              <w:rPr>
                <w:rFonts w:ascii="ＭＳ 明朝" w:hAnsi="ＭＳ 明朝"/>
                <w:b w:val="0"/>
                <w:sz w:val="24"/>
                <w:szCs w:val="24"/>
              </w:rPr>
            </w:pPr>
            <w:r w:rsidRPr="007823B2">
              <w:rPr>
                <w:rFonts w:ascii="ＭＳ 明朝" w:hAnsi="ＭＳ 明朝" w:hint="eastAsia"/>
                <w:b w:val="0"/>
                <w:sz w:val="24"/>
                <w:szCs w:val="24"/>
              </w:rPr>
              <w:t>＜視点の例＞</w:t>
            </w:r>
          </w:p>
          <w:p w14:paraId="72CA1D2F" w14:textId="77777777" w:rsidR="00812F31" w:rsidRPr="007823B2" w:rsidRDefault="00812F31" w:rsidP="008169AC">
            <w:pPr>
              <w:adjustRightInd w:val="0"/>
              <w:snapToGrid w:val="0"/>
              <w:ind w:left="240" w:hangingChars="100" w:hanging="240"/>
              <w:rPr>
                <w:rFonts w:ascii="ＭＳ 明朝" w:hAnsi="ＭＳ 明朝"/>
                <w:b w:val="0"/>
                <w:sz w:val="24"/>
                <w:szCs w:val="24"/>
              </w:rPr>
            </w:pPr>
            <w:r w:rsidRPr="007823B2">
              <w:rPr>
                <w:rFonts w:ascii="ＭＳ 明朝" w:hAnsi="ＭＳ 明朝" w:hint="eastAsia"/>
                <w:b w:val="0"/>
                <w:sz w:val="24"/>
                <w:szCs w:val="24"/>
              </w:rPr>
              <w:t>・例えば、学ぶことの</w:t>
            </w:r>
            <w:r w:rsidRPr="007823B2">
              <w:rPr>
                <w:rFonts w:ascii="ＭＳ 明朝" w:hAnsi="ＭＳ 明朝" w:hint="eastAsia"/>
                <w:sz w:val="24"/>
                <w:szCs w:val="24"/>
              </w:rPr>
              <w:t>興味や関心を高める導入の場面</w:t>
            </w:r>
            <w:r w:rsidRPr="007823B2">
              <w:rPr>
                <w:rFonts w:ascii="ＭＳ 明朝" w:hAnsi="ＭＳ 明朝" w:hint="eastAsia"/>
                <w:b w:val="0"/>
                <w:sz w:val="24"/>
                <w:szCs w:val="24"/>
              </w:rPr>
              <w:t>や、自己の</w:t>
            </w:r>
            <w:r w:rsidRPr="007823B2">
              <w:rPr>
                <w:rFonts w:ascii="ＭＳ 明朝" w:hAnsi="ＭＳ 明朝" w:hint="eastAsia"/>
                <w:sz w:val="24"/>
                <w:szCs w:val="24"/>
              </w:rPr>
              <w:t>学習活動を振り返る段階</w:t>
            </w:r>
            <w:r w:rsidRPr="007823B2">
              <w:rPr>
                <w:rFonts w:ascii="ＭＳ 明朝" w:hAnsi="ＭＳ 明朝" w:hint="eastAsia"/>
                <w:b w:val="0"/>
                <w:sz w:val="24"/>
                <w:szCs w:val="24"/>
              </w:rPr>
              <w:t>での生成AIの活用は考えられるか。</w:t>
            </w:r>
          </w:p>
          <w:p w14:paraId="4ECE7A47" w14:textId="77777777" w:rsidR="00812F31" w:rsidRPr="007823B2" w:rsidRDefault="00812F31" w:rsidP="008169AC">
            <w:pPr>
              <w:adjustRightInd w:val="0"/>
              <w:snapToGrid w:val="0"/>
              <w:ind w:left="240" w:hangingChars="100" w:hanging="240"/>
              <w:rPr>
                <w:rFonts w:ascii="ＭＳ 明朝" w:hAnsi="ＭＳ 明朝"/>
                <w:b w:val="0"/>
                <w:sz w:val="24"/>
                <w:szCs w:val="24"/>
              </w:rPr>
            </w:pPr>
            <w:r w:rsidRPr="007823B2">
              <w:rPr>
                <w:rFonts w:ascii="ＭＳ 明朝" w:hAnsi="ＭＳ 明朝" w:hint="eastAsia"/>
                <w:b w:val="0"/>
                <w:sz w:val="24"/>
                <w:szCs w:val="24"/>
              </w:rPr>
              <w:t>・</w:t>
            </w:r>
            <w:r w:rsidRPr="007823B2">
              <w:rPr>
                <w:rFonts w:ascii="ＭＳ 明朝" w:hAnsi="ＭＳ 明朝" w:hint="eastAsia"/>
                <w:sz w:val="24"/>
                <w:szCs w:val="24"/>
              </w:rPr>
              <w:t>生成AIとの「対話」</w:t>
            </w:r>
            <w:r w:rsidRPr="007823B2">
              <w:rPr>
                <w:rFonts w:ascii="ＭＳ 明朝" w:hAnsi="ＭＳ 明朝" w:hint="eastAsia"/>
                <w:b w:val="0"/>
                <w:sz w:val="24"/>
                <w:szCs w:val="24"/>
              </w:rPr>
              <w:t>を繰り返しながら、</w:t>
            </w:r>
            <w:r w:rsidRPr="007823B2">
              <w:rPr>
                <w:rFonts w:ascii="ＭＳ 明朝" w:hAnsi="ＭＳ 明朝" w:hint="eastAsia"/>
                <w:sz w:val="24"/>
                <w:szCs w:val="24"/>
              </w:rPr>
              <w:t>多角的な視点で自己の考えを広げ深める</w:t>
            </w:r>
            <w:r w:rsidRPr="007823B2">
              <w:rPr>
                <w:rFonts w:ascii="ＭＳ 明朝" w:hAnsi="ＭＳ 明朝" w:hint="eastAsia"/>
                <w:b w:val="0"/>
                <w:sz w:val="24"/>
                <w:szCs w:val="24"/>
              </w:rPr>
              <w:t>ことは考えられるか。</w:t>
            </w:r>
          </w:p>
          <w:p w14:paraId="6235C657" w14:textId="77777777" w:rsidR="00812F31" w:rsidRPr="007823B2" w:rsidRDefault="00812F31" w:rsidP="008169AC">
            <w:pPr>
              <w:adjustRightInd w:val="0"/>
              <w:snapToGrid w:val="0"/>
              <w:ind w:left="240" w:hangingChars="100" w:hanging="240"/>
              <w:rPr>
                <w:rFonts w:ascii="ＭＳ 明朝" w:hAnsi="ＭＳ 明朝"/>
                <w:b w:val="0"/>
                <w:sz w:val="24"/>
                <w:szCs w:val="24"/>
              </w:rPr>
            </w:pPr>
            <w:r w:rsidRPr="007823B2">
              <w:rPr>
                <w:rFonts w:ascii="ＭＳ 明朝" w:hAnsi="ＭＳ 明朝" w:hint="eastAsia"/>
                <w:b w:val="0"/>
                <w:sz w:val="24"/>
                <w:szCs w:val="24"/>
              </w:rPr>
              <w:t>・各教科等の特質に応じた</w:t>
            </w:r>
            <w:r w:rsidRPr="007823B2">
              <w:rPr>
                <w:rFonts w:ascii="ＭＳ 明朝" w:hAnsi="ＭＳ 明朝" w:hint="eastAsia"/>
                <w:sz w:val="24"/>
                <w:szCs w:val="24"/>
              </w:rPr>
              <w:t>「見方・考え方」が働くような生成AIの活用</w:t>
            </w:r>
            <w:r w:rsidRPr="007823B2">
              <w:rPr>
                <w:rFonts w:ascii="ＭＳ 明朝" w:hAnsi="ＭＳ 明朝" w:hint="eastAsia"/>
                <w:b w:val="0"/>
                <w:sz w:val="24"/>
                <w:szCs w:val="24"/>
              </w:rPr>
              <w:t>は考えられるか。特に、本市が重視する</w:t>
            </w:r>
            <w:r w:rsidRPr="007823B2">
              <w:rPr>
                <w:rFonts w:ascii="ＭＳ 明朝" w:hAnsi="ＭＳ 明朝" w:hint="eastAsia"/>
                <w:sz w:val="24"/>
                <w:szCs w:val="24"/>
              </w:rPr>
              <w:t>PBL（Project-Based Learning）等の問題解決的学習における相談的活用</w:t>
            </w:r>
            <w:r w:rsidRPr="007823B2">
              <w:rPr>
                <w:rFonts w:ascii="ＭＳ 明朝" w:hAnsi="ＭＳ 明朝" w:hint="eastAsia"/>
                <w:b w:val="0"/>
                <w:sz w:val="24"/>
                <w:szCs w:val="24"/>
              </w:rPr>
              <w:t>は考えられるか。</w:t>
            </w:r>
          </w:p>
          <w:p w14:paraId="4406DB8F" w14:textId="77777777" w:rsidR="00812F31" w:rsidRPr="007823B2" w:rsidRDefault="00812F31" w:rsidP="008169AC">
            <w:pPr>
              <w:adjustRightInd w:val="0"/>
              <w:snapToGrid w:val="0"/>
              <w:rPr>
                <w:rFonts w:ascii="ＭＳ 明朝" w:hAnsi="ＭＳ 明朝"/>
                <w:b w:val="0"/>
                <w:sz w:val="24"/>
                <w:szCs w:val="24"/>
              </w:rPr>
            </w:pPr>
          </w:p>
        </w:tc>
      </w:tr>
    </w:tbl>
    <w:p w14:paraId="4A58C751" w14:textId="4235B9F7" w:rsidR="002409D1" w:rsidRPr="007823B2" w:rsidRDefault="002409D1" w:rsidP="008169AC">
      <w:pPr>
        <w:widowControl/>
        <w:adjustRightInd w:val="0"/>
        <w:snapToGrid w:val="0"/>
        <w:jc w:val="left"/>
        <w:rPr>
          <w:rFonts w:ascii="ＭＳ 明朝" w:hAnsi="ＭＳ 明朝"/>
          <w:sz w:val="24"/>
          <w:szCs w:val="24"/>
        </w:rPr>
      </w:pPr>
      <w:r w:rsidRPr="007823B2">
        <w:rPr>
          <w:rFonts w:ascii="ＭＳ 明朝" w:hAnsi="ＭＳ 明朝"/>
          <w:sz w:val="24"/>
          <w:szCs w:val="24"/>
        </w:rPr>
        <w:br w:type="page"/>
      </w:r>
    </w:p>
    <w:p w14:paraId="222C1A97" w14:textId="66149257" w:rsidR="002409D1" w:rsidRPr="007823B2" w:rsidRDefault="002409D1" w:rsidP="008169AC">
      <w:pPr>
        <w:adjustRightInd w:val="0"/>
        <w:snapToGrid w:val="0"/>
        <w:rPr>
          <w:rFonts w:ascii="ＭＳ 明朝" w:hAnsi="ＭＳ 明朝"/>
          <w:sz w:val="24"/>
          <w:szCs w:val="24"/>
        </w:rPr>
      </w:pPr>
      <w:r w:rsidRPr="007823B2">
        <w:rPr>
          <w:rFonts w:ascii="ＭＳ 明朝" w:hAnsi="ＭＳ 明朝"/>
          <w:noProof/>
          <w:sz w:val="24"/>
          <w:szCs w:val="24"/>
        </w:rPr>
        <w:lastRenderedPageBreak/>
        <mc:AlternateContent>
          <mc:Choice Requires="wps">
            <w:drawing>
              <wp:anchor distT="0" distB="0" distL="114300" distR="114300" simplePos="0" relativeHeight="251703296" behindDoc="0" locked="0" layoutInCell="1" allowOverlap="1" wp14:anchorId="51C660B2" wp14:editId="0D1D5512">
                <wp:simplePos x="0" y="0"/>
                <wp:positionH relativeFrom="column">
                  <wp:posOffset>0</wp:posOffset>
                </wp:positionH>
                <wp:positionV relativeFrom="paragraph">
                  <wp:posOffset>0</wp:posOffset>
                </wp:positionV>
                <wp:extent cx="6248400" cy="352425"/>
                <wp:effectExtent l="0" t="0" r="38100" b="28575"/>
                <wp:wrapNone/>
                <wp:docPr id="1" name="ホームベース 1"/>
                <wp:cNvGraphicFramePr/>
                <a:graphic xmlns:a="http://schemas.openxmlformats.org/drawingml/2006/main">
                  <a:graphicData uri="http://schemas.microsoft.com/office/word/2010/wordprocessingShape">
                    <wps:wsp>
                      <wps:cNvSpPr/>
                      <wps:spPr>
                        <a:xfrm>
                          <a:off x="0" y="0"/>
                          <a:ext cx="6248400" cy="35242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04CEE0" w14:textId="56F98700" w:rsidR="003F3AAE" w:rsidRPr="005A56D1" w:rsidRDefault="003F3AAE" w:rsidP="002409D1">
                            <w:pPr>
                              <w:spacing w:line="320" w:lineRule="exact"/>
                              <w:jc w:val="left"/>
                              <w:rPr>
                                <w:sz w:val="24"/>
                              </w:rPr>
                            </w:pPr>
                            <w:r>
                              <w:rPr>
                                <w:rFonts w:hint="eastAsia"/>
                                <w:b/>
                                <w:sz w:val="28"/>
                              </w:rPr>
                              <w:t>６</w:t>
                            </w:r>
                            <w:r>
                              <w:rPr>
                                <w:b/>
                                <w:sz w:val="28"/>
                              </w:rPr>
                              <w:t xml:space="preserve">　</w:t>
                            </w:r>
                            <w:r>
                              <w:rPr>
                                <w:rFonts w:hint="eastAsia"/>
                                <w:b/>
                                <w:sz w:val="28"/>
                              </w:rPr>
                              <w:t>おわりに</w:t>
                            </w:r>
                          </w:p>
                          <w:p w14:paraId="00812DD0" w14:textId="2231BB52" w:rsidR="003F3AAE" w:rsidRDefault="003F3AAE" w:rsidP="002409D1"/>
                          <w:p w14:paraId="68EBEDD6" w14:textId="77777777" w:rsidR="003F3AAE" w:rsidRDefault="003F3AAE" w:rsidP="002409D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660B2" id="ホームベース 1" o:spid="_x0000_s1045" type="#_x0000_t15" style="position:absolute;left:0;text-align:left;margin-left:0;margin-top:0;width:492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" adj="20991" fillcolor="#5b9bd5 [3204]" strokecolor="#1f4d78 [1604]" strokeweight="1pt">
                <v:textbox>
                  <w:txbxContent>
                    <w:p w14:paraId="1104CEE0" w14:textId="56F98700" w:rsidR="003F3AAE" w:rsidRPr="005A56D1" w:rsidRDefault="003F3AAE" w:rsidP="002409D1">
                      <w:pPr>
                        <w:spacing w:line="320" w:lineRule="exact"/>
                        <w:jc w:val="left"/>
                        <w:rPr>
                          <w:sz w:val="24"/>
                        </w:rPr>
                      </w:pPr>
                      <w:r>
                        <w:rPr>
                          <w:rFonts w:hint="eastAsia"/>
                          <w:b/>
                          <w:sz w:val="28"/>
                        </w:rPr>
                        <w:t>６</w:t>
                      </w:r>
                      <w:r>
                        <w:rPr>
                          <w:b/>
                          <w:sz w:val="28"/>
                        </w:rPr>
                        <w:t xml:space="preserve">　</w:t>
                      </w:r>
                      <w:r>
                        <w:rPr>
                          <w:rFonts w:hint="eastAsia"/>
                          <w:b/>
                          <w:sz w:val="28"/>
                        </w:rPr>
                        <w:t>おわりに</w:t>
                      </w:r>
                    </w:p>
                    <w:p w14:paraId="00812DD0" w14:textId="2231BB52" w:rsidR="003F3AAE" w:rsidRDefault="003F3AAE" w:rsidP="002409D1"/>
                    <w:p w14:paraId="68EBEDD6" w14:textId="77777777" w:rsidR="003F3AAE" w:rsidRDefault="003F3AAE" w:rsidP="002409D1"/>
                  </w:txbxContent>
                </v:textbox>
              </v:shape>
            </w:pict>
          </mc:Fallback>
        </mc:AlternateContent>
      </w:r>
    </w:p>
    <w:p w14:paraId="3E3F105D" w14:textId="539F49F2" w:rsidR="002409D1" w:rsidRPr="007823B2" w:rsidRDefault="002409D1" w:rsidP="008169AC">
      <w:pPr>
        <w:adjustRightInd w:val="0"/>
        <w:snapToGrid w:val="0"/>
        <w:rPr>
          <w:rFonts w:ascii="ＭＳ 明朝" w:hAnsi="ＭＳ 明朝"/>
          <w:sz w:val="24"/>
          <w:szCs w:val="24"/>
        </w:rPr>
      </w:pPr>
    </w:p>
    <w:p w14:paraId="7372FC36" w14:textId="77777777" w:rsidR="00E223B5" w:rsidRDefault="00E223B5" w:rsidP="008169AC">
      <w:pPr>
        <w:adjustRightInd w:val="0"/>
        <w:snapToGrid w:val="0"/>
        <w:ind w:firstLineChars="100" w:firstLine="240"/>
        <w:rPr>
          <w:rFonts w:ascii="ＭＳ 明朝" w:hAnsi="ＭＳ 明朝"/>
          <w:sz w:val="24"/>
          <w:szCs w:val="24"/>
        </w:rPr>
      </w:pPr>
    </w:p>
    <w:p w14:paraId="17696D67" w14:textId="50963977" w:rsidR="00E223B5" w:rsidRDefault="00E223B5" w:rsidP="008169AC">
      <w:pPr>
        <w:adjustRightInd w:val="0"/>
        <w:snapToGrid w:val="0"/>
        <w:ind w:firstLineChars="100" w:firstLine="240"/>
        <w:rPr>
          <w:rFonts w:ascii="ＭＳ 明朝" w:hAnsi="ＭＳ 明朝"/>
          <w:sz w:val="24"/>
          <w:szCs w:val="24"/>
        </w:rPr>
      </w:pPr>
      <w:r>
        <w:rPr>
          <w:rFonts w:ascii="ＭＳ 明朝" w:hAnsi="ＭＳ 明朝" w:hint="eastAsia"/>
          <w:sz w:val="24"/>
          <w:szCs w:val="24"/>
        </w:rPr>
        <w:t>戸田市教育委員会においては、「子供達が出ていく社会を知ろうとしないのは極めて不誠実」</w:t>
      </w:r>
      <w:r w:rsidR="00961212" w:rsidRPr="00961212">
        <w:rPr>
          <w:rFonts w:ascii="ＭＳ 明朝" w:hAnsi="ＭＳ 明朝" w:hint="eastAsia"/>
          <w:sz w:val="24"/>
          <w:szCs w:val="24"/>
        </w:rPr>
        <w:t>「学校という学びの場を子供たちが未来を感じられる空間にしてほしい」</w:t>
      </w:r>
      <w:r>
        <w:rPr>
          <w:rFonts w:ascii="ＭＳ 明朝" w:hAnsi="ＭＳ 明朝" w:hint="eastAsia"/>
          <w:sz w:val="24"/>
          <w:szCs w:val="24"/>
        </w:rPr>
        <w:t>とのコンセプトの下、これまでも産官学と連携した教育改革を進めてきた。</w:t>
      </w:r>
    </w:p>
    <w:p w14:paraId="4545D108" w14:textId="77777777" w:rsidR="00E223B5" w:rsidRDefault="00E223B5" w:rsidP="008169AC">
      <w:pPr>
        <w:adjustRightInd w:val="0"/>
        <w:snapToGrid w:val="0"/>
        <w:ind w:firstLineChars="100" w:firstLine="240"/>
        <w:rPr>
          <w:rFonts w:ascii="ＭＳ 明朝" w:hAnsi="ＭＳ 明朝"/>
          <w:sz w:val="24"/>
          <w:szCs w:val="24"/>
        </w:rPr>
      </w:pPr>
    </w:p>
    <w:p w14:paraId="4BBBD044" w14:textId="0C440DEB" w:rsidR="00961212" w:rsidRDefault="00E223B5" w:rsidP="008169AC">
      <w:pPr>
        <w:adjustRightInd w:val="0"/>
        <w:snapToGrid w:val="0"/>
        <w:ind w:firstLineChars="100" w:firstLine="240"/>
        <w:rPr>
          <w:rFonts w:ascii="ＭＳ 明朝" w:hAnsi="ＭＳ 明朝"/>
          <w:sz w:val="24"/>
          <w:szCs w:val="24"/>
        </w:rPr>
      </w:pPr>
      <w:r>
        <w:rPr>
          <w:rFonts w:ascii="ＭＳ 明朝" w:hAnsi="ＭＳ 明朝" w:hint="eastAsia"/>
          <w:sz w:val="24"/>
          <w:szCs w:val="24"/>
        </w:rPr>
        <w:t>生成A</w:t>
      </w:r>
      <w:r>
        <w:rPr>
          <w:rFonts w:ascii="ＭＳ 明朝" w:hAnsi="ＭＳ 明朝"/>
          <w:sz w:val="24"/>
          <w:szCs w:val="24"/>
        </w:rPr>
        <w:t>I</w:t>
      </w:r>
      <w:r w:rsidR="000C0964">
        <w:rPr>
          <w:rFonts w:ascii="ＭＳ 明朝" w:hAnsi="ＭＳ 明朝" w:hint="eastAsia"/>
          <w:sz w:val="24"/>
          <w:szCs w:val="24"/>
        </w:rPr>
        <w:t>をこの文脈の中で捉えるとき、現在のとだっ子たち</w:t>
      </w:r>
      <w:r>
        <w:rPr>
          <w:rFonts w:ascii="ＭＳ 明朝" w:hAnsi="ＭＳ 明朝" w:hint="eastAsia"/>
          <w:sz w:val="24"/>
          <w:szCs w:val="24"/>
        </w:rPr>
        <w:t>が社会に出ていく時代には、生成A</w:t>
      </w:r>
      <w:r>
        <w:rPr>
          <w:rFonts w:ascii="ＭＳ 明朝" w:hAnsi="ＭＳ 明朝"/>
          <w:sz w:val="24"/>
          <w:szCs w:val="24"/>
        </w:rPr>
        <w:t>I</w:t>
      </w:r>
      <w:r>
        <w:rPr>
          <w:rFonts w:ascii="ＭＳ 明朝" w:hAnsi="ＭＳ 明朝" w:hint="eastAsia"/>
          <w:sz w:val="24"/>
          <w:szCs w:val="24"/>
        </w:rPr>
        <w:t>は現在よりも急速な進化を続け、</w:t>
      </w:r>
      <w:r w:rsidR="00961212">
        <w:rPr>
          <w:rFonts w:ascii="ＭＳ 明朝" w:hAnsi="ＭＳ 明朝" w:hint="eastAsia"/>
          <w:sz w:val="24"/>
          <w:szCs w:val="24"/>
        </w:rPr>
        <w:t>私達の生活のあらゆるレベルで大きな影響を与える存在になっていると考えられる。</w:t>
      </w:r>
    </w:p>
    <w:p w14:paraId="007EDA38" w14:textId="59529891" w:rsidR="00961212" w:rsidRPr="006578A4" w:rsidRDefault="00961212">
      <w:pPr>
        <w:adjustRightInd w:val="0"/>
        <w:snapToGrid w:val="0"/>
        <w:ind w:firstLineChars="100" w:firstLine="240"/>
        <w:rPr>
          <w:rFonts w:ascii="ＭＳ 明朝" w:hAnsi="ＭＳ 明朝"/>
          <w:sz w:val="24"/>
          <w:szCs w:val="24"/>
        </w:rPr>
      </w:pPr>
      <w:r>
        <w:rPr>
          <w:rFonts w:ascii="ＭＳ 明朝" w:hAnsi="ＭＳ 明朝" w:hint="eastAsia"/>
          <w:sz w:val="24"/>
          <w:szCs w:val="24"/>
        </w:rPr>
        <w:t>また、</w:t>
      </w:r>
      <w:r w:rsidRPr="00E223B5">
        <w:rPr>
          <w:rFonts w:ascii="ＭＳ 明朝" w:hAnsi="ＭＳ 明朝" w:hint="eastAsia"/>
          <w:sz w:val="24"/>
          <w:szCs w:val="24"/>
        </w:rPr>
        <w:t>これまで</w:t>
      </w:r>
      <w:r>
        <w:rPr>
          <w:rFonts w:ascii="ＭＳ 明朝" w:hAnsi="ＭＳ 明朝" w:hint="eastAsia"/>
          <w:sz w:val="24"/>
          <w:szCs w:val="24"/>
        </w:rPr>
        <w:t>、人間は創造的な活動ができるがA</w:t>
      </w:r>
      <w:r>
        <w:rPr>
          <w:rFonts w:ascii="ＭＳ 明朝" w:hAnsi="ＭＳ 明朝"/>
          <w:sz w:val="24"/>
          <w:szCs w:val="24"/>
        </w:rPr>
        <w:t>I</w:t>
      </w:r>
      <w:r>
        <w:rPr>
          <w:rFonts w:ascii="ＭＳ 明朝" w:hAnsi="ＭＳ 明朝" w:hint="eastAsia"/>
          <w:sz w:val="24"/>
          <w:szCs w:val="24"/>
        </w:rPr>
        <w:t>にはできないと考えられてい</w:t>
      </w:r>
      <w:r w:rsidRPr="00E223B5">
        <w:rPr>
          <w:rFonts w:ascii="ＭＳ 明朝" w:hAnsi="ＭＳ 明朝" w:hint="eastAsia"/>
          <w:sz w:val="24"/>
          <w:szCs w:val="24"/>
        </w:rPr>
        <w:t>た。それが</w:t>
      </w:r>
      <w:r>
        <w:rPr>
          <w:rFonts w:ascii="ＭＳ 明朝" w:hAnsi="ＭＳ 明朝" w:hint="eastAsia"/>
          <w:sz w:val="24"/>
          <w:szCs w:val="24"/>
        </w:rPr>
        <w:t>、生成A</w:t>
      </w:r>
      <w:r>
        <w:rPr>
          <w:rFonts w:ascii="ＭＳ 明朝" w:hAnsi="ＭＳ 明朝"/>
          <w:sz w:val="24"/>
          <w:szCs w:val="24"/>
        </w:rPr>
        <w:t>I</w:t>
      </w:r>
      <w:r w:rsidRPr="00E223B5">
        <w:rPr>
          <w:rFonts w:ascii="ＭＳ 明朝" w:hAnsi="ＭＳ 明朝" w:hint="eastAsia"/>
          <w:sz w:val="24"/>
          <w:szCs w:val="24"/>
        </w:rPr>
        <w:t>の登場によって、「</w:t>
      </w:r>
      <w:r>
        <w:rPr>
          <w:rFonts w:ascii="ＭＳ 明朝" w:hAnsi="ＭＳ 明朝" w:hint="eastAsia"/>
          <w:sz w:val="24"/>
          <w:szCs w:val="24"/>
        </w:rPr>
        <w:t>本当の意味での</w:t>
      </w:r>
      <w:r w:rsidRPr="00E223B5">
        <w:rPr>
          <w:rFonts w:ascii="ＭＳ 明朝" w:hAnsi="ＭＳ 明朝" w:hint="eastAsia"/>
          <w:sz w:val="24"/>
          <w:szCs w:val="24"/>
        </w:rPr>
        <w:t>創造性とは何か」</w:t>
      </w:r>
      <w:r>
        <w:rPr>
          <w:rFonts w:ascii="ＭＳ 明朝" w:hAnsi="ＭＳ 明朝" w:hint="eastAsia"/>
          <w:sz w:val="24"/>
          <w:szCs w:val="24"/>
        </w:rPr>
        <w:t>を人間が突き付けられる段階に来ているのではないかと考えている。</w:t>
      </w:r>
    </w:p>
    <w:p w14:paraId="37A95DA5" w14:textId="77777777" w:rsidR="00961212" w:rsidRPr="00961212" w:rsidRDefault="00961212" w:rsidP="008169AC">
      <w:pPr>
        <w:adjustRightInd w:val="0"/>
        <w:snapToGrid w:val="0"/>
        <w:ind w:firstLineChars="100" w:firstLine="240"/>
        <w:rPr>
          <w:rFonts w:ascii="ＭＳ 明朝" w:hAnsi="ＭＳ 明朝"/>
          <w:sz w:val="24"/>
          <w:szCs w:val="24"/>
        </w:rPr>
      </w:pPr>
    </w:p>
    <w:p w14:paraId="13FBA4C6" w14:textId="45D61ABA" w:rsidR="005F4D25" w:rsidRDefault="00961212" w:rsidP="008169AC">
      <w:pPr>
        <w:adjustRightInd w:val="0"/>
        <w:snapToGrid w:val="0"/>
        <w:ind w:firstLineChars="100" w:firstLine="240"/>
        <w:rPr>
          <w:rFonts w:ascii="ＭＳ 明朝" w:hAnsi="ＭＳ 明朝"/>
          <w:sz w:val="24"/>
          <w:szCs w:val="24"/>
        </w:rPr>
      </w:pPr>
      <w:r>
        <w:rPr>
          <w:rFonts w:ascii="ＭＳ 明朝" w:hAnsi="ＭＳ 明朝" w:hint="eastAsia"/>
          <w:sz w:val="24"/>
          <w:szCs w:val="24"/>
        </w:rPr>
        <w:t>そうした状況の中で、情報活用能力を含め、これからの時代に必要な資質・能力や、そのための教育の在り方をどう捉え直し、見直していくべきかが、教育関係者に突きつけられているとも言えるのではないか。</w:t>
      </w:r>
    </w:p>
    <w:p w14:paraId="41CC3633" w14:textId="4B88D0A8" w:rsidR="009C24E0" w:rsidRDefault="009C24E0" w:rsidP="008169AC">
      <w:pPr>
        <w:adjustRightInd w:val="0"/>
        <w:snapToGrid w:val="0"/>
        <w:ind w:firstLineChars="100" w:firstLine="240"/>
        <w:rPr>
          <w:rFonts w:ascii="ＭＳ 明朝" w:hAnsi="ＭＳ 明朝"/>
          <w:sz w:val="24"/>
          <w:szCs w:val="24"/>
        </w:rPr>
      </w:pPr>
      <w:r>
        <w:rPr>
          <w:rFonts w:ascii="ＭＳ 明朝" w:hAnsi="ＭＳ 明朝" w:hint="eastAsia"/>
          <w:sz w:val="24"/>
          <w:szCs w:val="24"/>
        </w:rPr>
        <w:t>ただ同時に、これまでの学校教育が生成A</w:t>
      </w:r>
      <w:r>
        <w:rPr>
          <w:rFonts w:ascii="ＭＳ 明朝" w:hAnsi="ＭＳ 明朝"/>
          <w:sz w:val="24"/>
          <w:szCs w:val="24"/>
        </w:rPr>
        <w:t>I</w:t>
      </w:r>
      <w:r w:rsidR="00482534">
        <w:rPr>
          <w:rFonts w:ascii="ＭＳ 明朝" w:hAnsi="ＭＳ 明朝" w:hint="eastAsia"/>
          <w:sz w:val="24"/>
          <w:szCs w:val="24"/>
        </w:rPr>
        <w:t>の登場</w:t>
      </w:r>
      <w:r>
        <w:rPr>
          <w:rFonts w:ascii="ＭＳ 明朝" w:hAnsi="ＭＳ 明朝" w:hint="eastAsia"/>
          <w:sz w:val="24"/>
          <w:szCs w:val="24"/>
        </w:rPr>
        <w:t>によってその意義を失うということではなく、正確に教科書を読み解き理解する力や、他者との対話の中で自らの思考を広げ深める力、自ら学びを調整しながら目標に向かってやりぬく力といった、本市が育成を目指している力は、より一層重要になって</w:t>
      </w:r>
      <w:r w:rsidR="00482534">
        <w:rPr>
          <w:rFonts w:ascii="ＭＳ 明朝" w:hAnsi="ＭＳ 明朝" w:hint="eastAsia"/>
          <w:sz w:val="24"/>
          <w:szCs w:val="24"/>
        </w:rPr>
        <w:t>くる</w:t>
      </w:r>
      <w:r>
        <w:rPr>
          <w:rFonts w:ascii="ＭＳ 明朝" w:hAnsi="ＭＳ 明朝" w:hint="eastAsia"/>
          <w:sz w:val="24"/>
          <w:szCs w:val="24"/>
        </w:rPr>
        <w:t>とも言える。こうした力の育成に向けて、必要以上に浮き足立つことなく、「脚下照顧」の精神で取り組んでいくことも</w:t>
      </w:r>
      <w:r w:rsidR="006462C6">
        <w:rPr>
          <w:rFonts w:ascii="ＭＳ 明朝" w:hAnsi="ＭＳ 明朝" w:hint="eastAsia"/>
          <w:sz w:val="24"/>
          <w:szCs w:val="24"/>
        </w:rPr>
        <w:t>、</w:t>
      </w:r>
      <w:r>
        <w:rPr>
          <w:rFonts w:ascii="ＭＳ 明朝" w:hAnsi="ＭＳ 明朝" w:hint="eastAsia"/>
          <w:sz w:val="24"/>
          <w:szCs w:val="24"/>
        </w:rPr>
        <w:t>また重要なのではないか。</w:t>
      </w:r>
    </w:p>
    <w:p w14:paraId="076F79AE" w14:textId="77777777" w:rsidR="005F4D25" w:rsidRPr="009C24E0" w:rsidRDefault="005F4D25" w:rsidP="008169AC">
      <w:pPr>
        <w:adjustRightInd w:val="0"/>
        <w:snapToGrid w:val="0"/>
        <w:ind w:firstLineChars="100" w:firstLine="240"/>
        <w:rPr>
          <w:rFonts w:ascii="ＭＳ 明朝" w:hAnsi="ＭＳ 明朝"/>
          <w:sz w:val="24"/>
          <w:szCs w:val="24"/>
        </w:rPr>
      </w:pPr>
    </w:p>
    <w:p w14:paraId="7DE89BEC" w14:textId="29B5A47A" w:rsidR="002409D1" w:rsidRPr="007823B2" w:rsidRDefault="009C24E0">
      <w:pPr>
        <w:adjustRightInd w:val="0"/>
        <w:snapToGrid w:val="0"/>
        <w:ind w:firstLineChars="100" w:firstLine="240"/>
        <w:rPr>
          <w:rFonts w:ascii="ＭＳ 明朝" w:hAnsi="ＭＳ 明朝"/>
          <w:sz w:val="24"/>
          <w:szCs w:val="24"/>
        </w:rPr>
      </w:pPr>
      <w:r>
        <w:rPr>
          <w:rFonts w:ascii="ＭＳ 明朝" w:hAnsi="ＭＳ 明朝" w:hint="eastAsia"/>
          <w:sz w:val="24"/>
          <w:szCs w:val="24"/>
        </w:rPr>
        <w:t>戸田市教育委員会としては、</w:t>
      </w:r>
      <w:r w:rsidRPr="005F4D25">
        <w:rPr>
          <w:rFonts w:ascii="ＭＳ 明朝" w:hAnsi="ＭＳ 明朝" w:hint="eastAsia"/>
          <w:sz w:val="24"/>
          <w:szCs w:val="24"/>
        </w:rPr>
        <w:t>改めて</w:t>
      </w:r>
      <w:r>
        <w:rPr>
          <w:rFonts w:ascii="ＭＳ 明朝" w:hAnsi="ＭＳ 明朝" w:hint="eastAsia"/>
          <w:sz w:val="24"/>
          <w:szCs w:val="24"/>
        </w:rPr>
        <w:t>、</w:t>
      </w:r>
      <w:r w:rsidRPr="005F4D25">
        <w:rPr>
          <w:rFonts w:ascii="ＭＳ 明朝" w:hAnsi="ＭＳ 明朝" w:hint="eastAsia"/>
          <w:sz w:val="24"/>
          <w:szCs w:val="24"/>
        </w:rPr>
        <w:t>アインシュタインの「重要なことは問う</w:t>
      </w:r>
      <w:r>
        <w:rPr>
          <w:rFonts w:ascii="ＭＳ 明朝" w:hAnsi="ＭＳ 明朝" w:hint="eastAsia"/>
          <w:sz w:val="24"/>
          <w:szCs w:val="24"/>
        </w:rPr>
        <w:t>のをやめないことだ」</w:t>
      </w:r>
      <w:r w:rsidR="00696404">
        <w:rPr>
          <w:rFonts w:ascii="ＭＳ 明朝" w:hAnsi="ＭＳ 明朝" w:hint="eastAsia"/>
          <w:sz w:val="24"/>
          <w:szCs w:val="24"/>
        </w:rPr>
        <w:t>といった</w:t>
      </w:r>
      <w:r>
        <w:rPr>
          <w:rFonts w:ascii="ＭＳ 明朝" w:hAnsi="ＭＳ 明朝" w:hint="eastAsia"/>
          <w:sz w:val="24"/>
          <w:szCs w:val="24"/>
        </w:rPr>
        <w:t>言葉の重みを噛みしめ、今後、</w:t>
      </w:r>
      <w:r w:rsidR="002409D1" w:rsidRPr="007823B2">
        <w:rPr>
          <w:rFonts w:ascii="ＭＳ 明朝" w:hAnsi="ＭＳ 明朝" w:hint="eastAsia"/>
          <w:sz w:val="24"/>
          <w:szCs w:val="24"/>
        </w:rPr>
        <w:t>本ガイドライン</w:t>
      </w:r>
      <w:r>
        <w:rPr>
          <w:rFonts w:ascii="ＭＳ 明朝" w:hAnsi="ＭＳ 明朝" w:hint="eastAsia"/>
          <w:sz w:val="24"/>
          <w:szCs w:val="24"/>
        </w:rPr>
        <w:t>の</w:t>
      </w:r>
      <w:r w:rsidR="002409D1" w:rsidRPr="007823B2">
        <w:rPr>
          <w:rFonts w:ascii="ＭＳ 明朝" w:hAnsi="ＭＳ 明朝" w:hint="eastAsia"/>
          <w:sz w:val="24"/>
          <w:szCs w:val="24"/>
        </w:rPr>
        <w:t>内容を踏まえつつ、校務や学習における利用についても、学校現場の「腹落ち」を図りつ</w:t>
      </w:r>
      <w:r>
        <w:rPr>
          <w:rFonts w:ascii="ＭＳ 明朝" w:hAnsi="ＭＳ 明朝" w:hint="eastAsia"/>
          <w:sz w:val="24"/>
          <w:szCs w:val="24"/>
        </w:rPr>
        <w:t>つ行っていくとともに、機会を捉えてそうした動向を情報発信していきたい</w:t>
      </w:r>
      <w:r w:rsidR="002409D1" w:rsidRPr="007823B2">
        <w:rPr>
          <w:rFonts w:ascii="ＭＳ 明朝" w:hAnsi="ＭＳ 明朝" w:hint="eastAsia"/>
          <w:sz w:val="24"/>
          <w:szCs w:val="24"/>
        </w:rPr>
        <w:t>。</w:t>
      </w:r>
    </w:p>
    <w:p w14:paraId="6377C9C7" w14:textId="77777777" w:rsidR="009C24E0" w:rsidRPr="009C24E0" w:rsidRDefault="009C24E0" w:rsidP="003F3AAE">
      <w:pPr>
        <w:adjustRightInd w:val="0"/>
        <w:snapToGrid w:val="0"/>
        <w:ind w:firstLineChars="100" w:firstLine="240"/>
        <w:rPr>
          <w:rFonts w:ascii="ＭＳ 明朝" w:hAnsi="ＭＳ 明朝"/>
          <w:sz w:val="24"/>
          <w:szCs w:val="24"/>
        </w:rPr>
      </w:pPr>
    </w:p>
    <w:sectPr w:rsidR="009C24E0" w:rsidRPr="009C24E0" w:rsidSect="00A774BE">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9D440" w14:textId="77777777" w:rsidR="003B4A52" w:rsidRDefault="003B4A52" w:rsidP="007B1337">
      <w:r>
        <w:separator/>
      </w:r>
    </w:p>
  </w:endnote>
  <w:endnote w:type="continuationSeparator" w:id="0">
    <w:p w14:paraId="56D2CD79" w14:textId="77777777" w:rsidR="003B4A52" w:rsidRDefault="003B4A52" w:rsidP="007B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E60FE" w14:textId="77777777" w:rsidR="004A2F32" w:rsidRDefault="004A2F32">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6CF8B" w14:textId="77777777" w:rsidR="003F3AAE" w:rsidRPr="004A2F32" w:rsidRDefault="003F3AAE" w:rsidP="004A2F32">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EFD19" w14:textId="77777777" w:rsidR="004A2F32" w:rsidRDefault="004A2F32">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7E0CF" w14:textId="77777777" w:rsidR="003B4A52" w:rsidRDefault="003B4A52" w:rsidP="007B1337">
      <w:r>
        <w:separator/>
      </w:r>
    </w:p>
  </w:footnote>
  <w:footnote w:type="continuationSeparator" w:id="0">
    <w:p w14:paraId="5746FCA4" w14:textId="77777777" w:rsidR="003B4A52" w:rsidRDefault="003B4A52" w:rsidP="007B1337">
      <w:r>
        <w:continuationSeparator/>
      </w:r>
    </w:p>
  </w:footnote>
  <w:footnote w:id="1">
    <w:p w14:paraId="76EFD493" w14:textId="77777777" w:rsidR="003F3AAE" w:rsidRPr="001372DB" w:rsidRDefault="003F3AAE">
      <w:pPr>
        <w:pStyle w:val="a7"/>
        <w:rPr>
          <w:szCs w:val="21"/>
        </w:rPr>
      </w:pPr>
      <w:r w:rsidRPr="001372DB">
        <w:rPr>
          <w:rStyle w:val="a9"/>
          <w:szCs w:val="21"/>
        </w:rPr>
        <w:footnoteRef/>
      </w:r>
      <w:r w:rsidRPr="001372DB">
        <w:rPr>
          <w:szCs w:val="21"/>
        </w:rPr>
        <w:t xml:space="preserve"> </w:t>
      </w:r>
      <w:r w:rsidRPr="001372DB">
        <w:rPr>
          <w:rFonts w:hint="eastAsia"/>
          <w:szCs w:val="21"/>
        </w:rPr>
        <w:t>言葉と身体感覚や経験とをつなげること。</w:t>
      </w:r>
    </w:p>
  </w:footnote>
  <w:footnote w:id="2">
    <w:p w14:paraId="69BAF01B" w14:textId="77777777" w:rsidR="003F3AAE" w:rsidRPr="001372DB" w:rsidRDefault="003F3AAE" w:rsidP="007B1337">
      <w:pPr>
        <w:rPr>
          <w:szCs w:val="21"/>
        </w:rPr>
      </w:pPr>
      <w:r w:rsidRPr="001372DB">
        <w:rPr>
          <w:rStyle w:val="a9"/>
          <w:szCs w:val="21"/>
        </w:rPr>
        <w:footnoteRef/>
      </w:r>
      <w:r w:rsidRPr="001372DB">
        <w:rPr>
          <w:szCs w:val="21"/>
        </w:rPr>
        <w:t xml:space="preserve"> </w:t>
      </w:r>
      <w:r w:rsidRPr="001372DB">
        <w:rPr>
          <w:rFonts w:hint="eastAsia"/>
          <w:szCs w:val="21"/>
        </w:rPr>
        <w:t>当該チームには、教育政策室長が構成員として参画。</w:t>
      </w:r>
    </w:p>
  </w:footnote>
  <w:footnote w:id="3">
    <w:p w14:paraId="630649D0" w14:textId="42E1321A" w:rsidR="003F3AAE" w:rsidRDefault="003F3AAE">
      <w:pPr>
        <w:pStyle w:val="a7"/>
      </w:pPr>
      <w:r>
        <w:rPr>
          <w:rStyle w:val="a9"/>
        </w:rPr>
        <w:footnoteRef/>
      </w:r>
      <w:r>
        <w:t xml:space="preserve"> </w:t>
      </w:r>
      <w:r>
        <w:rPr>
          <w:rFonts w:hint="eastAsia"/>
        </w:rPr>
        <w:t>右記</w:t>
      </w:r>
      <w:r>
        <w:rPr>
          <w:rFonts w:hint="eastAsia"/>
        </w:rPr>
        <w:t>URL</w:t>
      </w:r>
      <w:r>
        <w:rPr>
          <w:rFonts w:hint="eastAsia"/>
        </w:rPr>
        <w:t>を参照。</w:t>
      </w:r>
      <w:hyperlink r:id="rId1" w:history="1">
        <w:r w:rsidRPr="00826ED9">
          <w:rPr>
            <w:rStyle w:val="af1"/>
          </w:rPr>
          <w:t>https://www.city.toda.saitama.jp/uploaded/attachment/62170.pdf</w:t>
        </w:r>
      </w:hyperlink>
    </w:p>
  </w:footnote>
  <w:footnote w:id="4">
    <w:p w14:paraId="01DF4A11" w14:textId="108E75B5" w:rsidR="003F3AAE" w:rsidRDefault="003F3AAE" w:rsidP="005F3688">
      <w:pPr>
        <w:pStyle w:val="a7"/>
      </w:pPr>
      <w:r>
        <w:rPr>
          <w:rStyle w:val="a9"/>
        </w:rPr>
        <w:footnoteRef/>
      </w:r>
      <w:r>
        <w:t xml:space="preserve"> </w:t>
      </w:r>
      <w:r>
        <w:rPr>
          <w:rFonts w:hint="eastAsia"/>
        </w:rPr>
        <w:t>戸教政第８４７号（令和５年６月７日教育長通知）</w:t>
      </w:r>
    </w:p>
  </w:footnote>
  <w:footnote w:id="5">
    <w:p w14:paraId="3F2E835E" w14:textId="6A1B55FC" w:rsidR="003F3AAE" w:rsidRDefault="003F3AAE">
      <w:pPr>
        <w:pStyle w:val="a7"/>
      </w:pPr>
      <w:r>
        <w:rPr>
          <w:rStyle w:val="a9"/>
        </w:rPr>
        <w:footnoteRef/>
      </w:r>
      <w:r>
        <w:t xml:space="preserve"> </w:t>
      </w:r>
      <w:r>
        <w:rPr>
          <w:rFonts w:hint="eastAsia"/>
        </w:rPr>
        <w:t>右記</w:t>
      </w:r>
      <w:r>
        <w:rPr>
          <w:rFonts w:hint="eastAsia"/>
        </w:rPr>
        <w:t>URL</w:t>
      </w:r>
      <w:r>
        <w:rPr>
          <w:rFonts w:hint="eastAsia"/>
        </w:rPr>
        <w:t>参照。</w:t>
      </w:r>
      <w:hyperlink r:id="rId2" w:history="1">
        <w:r w:rsidRPr="00EE394C">
          <w:rPr>
            <w:rStyle w:val="af1"/>
          </w:rPr>
          <w:t>https://www.city.toda.saitama.jp/uploaded/life/134180_281263_misc.pdf</w:t>
        </w:r>
      </w:hyperlink>
    </w:p>
  </w:footnote>
  <w:footnote w:id="6">
    <w:p w14:paraId="1A7AD3E5" w14:textId="07839D80" w:rsidR="003F3AAE" w:rsidRDefault="003F3AAE">
      <w:pPr>
        <w:pStyle w:val="a7"/>
      </w:pPr>
      <w:r>
        <w:rPr>
          <w:rStyle w:val="a9"/>
        </w:rPr>
        <w:footnoteRef/>
      </w:r>
      <w:r>
        <w:t xml:space="preserve"> </w:t>
      </w:r>
      <w:r>
        <w:rPr>
          <w:rFonts w:hint="eastAsia"/>
        </w:rPr>
        <w:t>右記</w:t>
      </w:r>
      <w:r>
        <w:rPr>
          <w:rFonts w:hint="eastAsia"/>
        </w:rPr>
        <w:t>URL</w:t>
      </w:r>
      <w:r>
        <w:rPr>
          <w:rFonts w:hint="eastAsia"/>
        </w:rPr>
        <w:t>参照。</w:t>
      </w:r>
      <w:hyperlink r:id="rId3" w:history="1">
        <w:r w:rsidRPr="00EE394C">
          <w:rPr>
            <w:rStyle w:val="af1"/>
          </w:rPr>
          <w:t>https://www.mext.go.jp/content/20230704-mxt_shuukyo02-000003278_003.pdf</w:t>
        </w:r>
      </w:hyperlink>
    </w:p>
  </w:footnote>
  <w:footnote w:id="7">
    <w:p w14:paraId="4CCB6B1D" w14:textId="21F0FB99" w:rsidR="003F3AAE" w:rsidRDefault="003F3AAE">
      <w:pPr>
        <w:pStyle w:val="a7"/>
      </w:pPr>
      <w:r>
        <w:rPr>
          <w:rStyle w:val="a9"/>
        </w:rPr>
        <w:footnoteRef/>
      </w:r>
      <w:r>
        <w:t xml:space="preserve"> </w:t>
      </w:r>
      <w:r>
        <w:rPr>
          <w:rFonts w:hint="eastAsia"/>
        </w:rPr>
        <w:t>参考資料１参照。</w:t>
      </w:r>
    </w:p>
  </w:footnote>
  <w:footnote w:id="8">
    <w:p w14:paraId="5FAB079E" w14:textId="2B874914" w:rsidR="003F3AAE" w:rsidRDefault="003F3AAE">
      <w:pPr>
        <w:pStyle w:val="a7"/>
      </w:pPr>
      <w:r>
        <w:rPr>
          <w:rStyle w:val="a9"/>
        </w:rPr>
        <w:footnoteRef/>
      </w:r>
      <w:r>
        <w:t xml:space="preserve"> </w:t>
      </w:r>
      <w:r>
        <w:rPr>
          <w:rFonts w:hint="eastAsia"/>
        </w:rPr>
        <w:t>参考資料２参照。</w:t>
      </w:r>
    </w:p>
  </w:footnote>
  <w:footnote w:id="9">
    <w:p w14:paraId="7483EDC0" w14:textId="63A04115" w:rsidR="003F3AAE" w:rsidRDefault="003F3AAE">
      <w:pPr>
        <w:pStyle w:val="a7"/>
      </w:pPr>
      <w:r>
        <w:rPr>
          <w:rStyle w:val="a9"/>
        </w:rPr>
        <w:footnoteRef/>
      </w:r>
      <w:r>
        <w:t xml:space="preserve"> </w:t>
      </w:r>
      <w:r w:rsidRPr="0003692D">
        <w:rPr>
          <w:rFonts w:hint="eastAsia"/>
        </w:rPr>
        <w:t>教育情報セキュリティポリシーの遵守や、生成</w:t>
      </w:r>
      <w:r w:rsidRPr="0003692D">
        <w:t>AI</w:t>
      </w:r>
      <w:r w:rsidRPr="0003692D">
        <w:t>の性質や限界、メリット・デメリット、重大なリスク等についての事前の教職員への周知、個人情報やプライバシーに関する情報の保護、著作権保護の観点や機密情報を入力しないことの教職員への徹底</w:t>
      </w:r>
      <w:r>
        <w:rPr>
          <w:rFonts w:hint="eastAsia"/>
        </w:rPr>
        <w:t>など。</w:t>
      </w:r>
    </w:p>
  </w:footnote>
  <w:footnote w:id="10">
    <w:p w14:paraId="0D4C8F8D" w14:textId="13BCEA1D" w:rsidR="003F3AAE" w:rsidRDefault="003F3AAE">
      <w:pPr>
        <w:pStyle w:val="a7"/>
      </w:pPr>
      <w:r>
        <w:rPr>
          <w:rStyle w:val="a9"/>
        </w:rPr>
        <w:footnoteRef/>
      </w:r>
      <w:r>
        <w:t xml:space="preserve"> </w:t>
      </w:r>
      <w:r>
        <w:rPr>
          <w:rFonts w:hint="eastAsia"/>
        </w:rPr>
        <w:t>アイデア例として、参考資料３参照。</w:t>
      </w:r>
    </w:p>
  </w:footnote>
  <w:footnote w:id="11">
    <w:p w14:paraId="4B184686" w14:textId="0846B7A6" w:rsidR="003F3AAE" w:rsidRDefault="003F3AAE">
      <w:pPr>
        <w:pStyle w:val="a7"/>
      </w:pPr>
      <w:r>
        <w:rPr>
          <w:rStyle w:val="a9"/>
        </w:rPr>
        <w:footnoteRef/>
      </w:r>
      <w:r>
        <w:t xml:space="preserve"> </w:t>
      </w:r>
      <w:r w:rsidRPr="006149A3">
        <w:rPr>
          <w:rFonts w:hint="eastAsia"/>
        </w:rPr>
        <w:t>歌詞を入力すると自動的に旋律や伴奏を生成できる</w:t>
      </w:r>
      <w:r w:rsidRPr="006149A3">
        <w:t>AI</w:t>
      </w:r>
      <w:r w:rsidRPr="006149A3">
        <w:t>作曲アプリ。教育目的で利用可能であり、本時では、作曲に必要な条件を人間が決める「マニュアルモード」を使用した。</w:t>
      </w:r>
    </w:p>
  </w:footnote>
  <w:footnote w:id="12">
    <w:p w14:paraId="1F1D8E51" w14:textId="5C4E65B4" w:rsidR="003F3AAE" w:rsidRDefault="003F3AAE">
      <w:pPr>
        <w:pStyle w:val="a7"/>
      </w:pPr>
      <w:r>
        <w:rPr>
          <w:rStyle w:val="a9"/>
        </w:rPr>
        <w:footnoteRef/>
      </w:r>
      <w:r>
        <w:t xml:space="preserve"> </w:t>
      </w:r>
      <w:r>
        <w:rPr>
          <w:rFonts w:hint="eastAsia"/>
        </w:rPr>
        <w:t>アイデア例として、参考資料４参照。</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9EDF" w14:textId="77777777" w:rsidR="004A2F32" w:rsidRDefault="004A2F32">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77E0A" w14:textId="77777777" w:rsidR="004A2F32" w:rsidRDefault="004A2F32">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11C3D" w14:textId="77777777" w:rsidR="004A2F32" w:rsidRDefault="004A2F32">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007"/>
    <w:rsid w:val="00005FCF"/>
    <w:rsid w:val="00015FE1"/>
    <w:rsid w:val="0003692D"/>
    <w:rsid w:val="00057058"/>
    <w:rsid w:val="00060DE8"/>
    <w:rsid w:val="00073EEB"/>
    <w:rsid w:val="00084568"/>
    <w:rsid w:val="000C0964"/>
    <w:rsid w:val="000E6007"/>
    <w:rsid w:val="00103480"/>
    <w:rsid w:val="00134722"/>
    <w:rsid w:val="001372DB"/>
    <w:rsid w:val="00143F7A"/>
    <w:rsid w:val="001641AF"/>
    <w:rsid w:val="00203FDC"/>
    <w:rsid w:val="00214C70"/>
    <w:rsid w:val="002409D1"/>
    <w:rsid w:val="002468F1"/>
    <w:rsid w:val="002868E5"/>
    <w:rsid w:val="00286A61"/>
    <w:rsid w:val="002C2675"/>
    <w:rsid w:val="002F2A34"/>
    <w:rsid w:val="003024BB"/>
    <w:rsid w:val="00337166"/>
    <w:rsid w:val="003946E6"/>
    <w:rsid w:val="003B4A52"/>
    <w:rsid w:val="003D5C82"/>
    <w:rsid w:val="003F3AAE"/>
    <w:rsid w:val="003F43DF"/>
    <w:rsid w:val="0045401C"/>
    <w:rsid w:val="00482534"/>
    <w:rsid w:val="004837B6"/>
    <w:rsid w:val="004A2F32"/>
    <w:rsid w:val="00551139"/>
    <w:rsid w:val="005A56D1"/>
    <w:rsid w:val="005E7E54"/>
    <w:rsid w:val="005F3688"/>
    <w:rsid w:val="005F4D25"/>
    <w:rsid w:val="00602DE3"/>
    <w:rsid w:val="006149A3"/>
    <w:rsid w:val="00617B6D"/>
    <w:rsid w:val="006462C6"/>
    <w:rsid w:val="00667FED"/>
    <w:rsid w:val="006934B8"/>
    <w:rsid w:val="00696404"/>
    <w:rsid w:val="006A74F2"/>
    <w:rsid w:val="006E1353"/>
    <w:rsid w:val="006E77D1"/>
    <w:rsid w:val="00703D6C"/>
    <w:rsid w:val="00727B20"/>
    <w:rsid w:val="00737BA0"/>
    <w:rsid w:val="00766B2D"/>
    <w:rsid w:val="007823B2"/>
    <w:rsid w:val="00782A5E"/>
    <w:rsid w:val="007B1337"/>
    <w:rsid w:val="007B1723"/>
    <w:rsid w:val="007D0630"/>
    <w:rsid w:val="007E1AB8"/>
    <w:rsid w:val="00812F31"/>
    <w:rsid w:val="008169AC"/>
    <w:rsid w:val="008C0E23"/>
    <w:rsid w:val="008D6CF5"/>
    <w:rsid w:val="00916298"/>
    <w:rsid w:val="00961212"/>
    <w:rsid w:val="009C24E0"/>
    <w:rsid w:val="009F4FFE"/>
    <w:rsid w:val="00A303F6"/>
    <w:rsid w:val="00A40EFD"/>
    <w:rsid w:val="00A774BE"/>
    <w:rsid w:val="00AF401C"/>
    <w:rsid w:val="00AF6CBA"/>
    <w:rsid w:val="00B21B75"/>
    <w:rsid w:val="00B61166"/>
    <w:rsid w:val="00B70260"/>
    <w:rsid w:val="00B80B48"/>
    <w:rsid w:val="00B92543"/>
    <w:rsid w:val="00BA4E8A"/>
    <w:rsid w:val="00BE1D74"/>
    <w:rsid w:val="00C73F5A"/>
    <w:rsid w:val="00C77B6B"/>
    <w:rsid w:val="00C85FC2"/>
    <w:rsid w:val="00CA3D05"/>
    <w:rsid w:val="00CD47BA"/>
    <w:rsid w:val="00CD5CCD"/>
    <w:rsid w:val="00CE2F79"/>
    <w:rsid w:val="00D169BC"/>
    <w:rsid w:val="00D47894"/>
    <w:rsid w:val="00D73B1B"/>
    <w:rsid w:val="00DE1872"/>
    <w:rsid w:val="00E133AD"/>
    <w:rsid w:val="00E223B5"/>
    <w:rsid w:val="00E950D2"/>
    <w:rsid w:val="00EB43EF"/>
    <w:rsid w:val="00EC469A"/>
    <w:rsid w:val="00F305AD"/>
    <w:rsid w:val="00F43AD3"/>
    <w:rsid w:val="00F552C3"/>
    <w:rsid w:val="00F55A86"/>
    <w:rsid w:val="00F55DFF"/>
    <w:rsid w:val="00F6105F"/>
    <w:rsid w:val="00F71BA6"/>
    <w:rsid w:val="00F7408E"/>
    <w:rsid w:val="00FB5BE2"/>
    <w:rsid w:val="00FC4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89CA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D6C"/>
    <w:pPr>
      <w:widowControl w:val="0"/>
      <w:jc w:val="both"/>
    </w:pPr>
  </w:style>
  <w:style w:type="paragraph" w:styleId="1">
    <w:name w:val="heading 1"/>
    <w:basedOn w:val="a"/>
    <w:next w:val="a"/>
    <w:link w:val="10"/>
    <w:uiPriority w:val="9"/>
    <w:qFormat/>
    <w:rsid w:val="003F3AA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E6007"/>
  </w:style>
  <w:style w:type="character" w:customStyle="1" w:styleId="a4">
    <w:name w:val="日付 (文字)"/>
    <w:basedOn w:val="a0"/>
    <w:link w:val="a3"/>
    <w:uiPriority w:val="99"/>
    <w:semiHidden/>
    <w:rsid w:val="000E6007"/>
  </w:style>
  <w:style w:type="table" w:styleId="a5">
    <w:name w:val="Table Grid"/>
    <w:basedOn w:val="a1"/>
    <w:uiPriority w:val="39"/>
    <w:rsid w:val="005A5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Grid Table Light"/>
    <w:basedOn w:val="a1"/>
    <w:uiPriority w:val="40"/>
    <w:rsid w:val="005A56D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1">
    <w:name w:val="Plain Table 1"/>
    <w:basedOn w:val="a1"/>
    <w:uiPriority w:val="41"/>
    <w:rsid w:val="005A56D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5">
    <w:name w:val="Grid Table 1 Light Accent 5"/>
    <w:basedOn w:val="a1"/>
    <w:uiPriority w:val="46"/>
    <w:rsid w:val="005A56D1"/>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Web">
    <w:name w:val="Normal (Web)"/>
    <w:basedOn w:val="a"/>
    <w:uiPriority w:val="99"/>
    <w:semiHidden/>
    <w:unhideWhenUsed/>
    <w:rsid w:val="005A56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2-6">
    <w:name w:val="Grid Table 2 Accent 6"/>
    <w:basedOn w:val="a1"/>
    <w:uiPriority w:val="47"/>
    <w:rsid w:val="005A56D1"/>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4-5">
    <w:name w:val="Grid Table 4 Accent 5"/>
    <w:basedOn w:val="a1"/>
    <w:uiPriority w:val="49"/>
    <w:rsid w:val="005A56D1"/>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Grid Table 4 Accent 6"/>
    <w:basedOn w:val="a1"/>
    <w:uiPriority w:val="49"/>
    <w:rsid w:val="00812F31"/>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7">
    <w:name w:val="footnote text"/>
    <w:basedOn w:val="a"/>
    <w:link w:val="a8"/>
    <w:uiPriority w:val="99"/>
    <w:semiHidden/>
    <w:unhideWhenUsed/>
    <w:rsid w:val="007B1337"/>
    <w:pPr>
      <w:snapToGrid w:val="0"/>
      <w:jc w:val="left"/>
    </w:pPr>
  </w:style>
  <w:style w:type="character" w:customStyle="1" w:styleId="a8">
    <w:name w:val="脚注文字列 (文字)"/>
    <w:basedOn w:val="a0"/>
    <w:link w:val="a7"/>
    <w:uiPriority w:val="99"/>
    <w:semiHidden/>
    <w:rsid w:val="007B1337"/>
  </w:style>
  <w:style w:type="character" w:styleId="a9">
    <w:name w:val="footnote reference"/>
    <w:basedOn w:val="a0"/>
    <w:uiPriority w:val="99"/>
    <w:semiHidden/>
    <w:unhideWhenUsed/>
    <w:rsid w:val="007B1337"/>
    <w:rPr>
      <w:vertAlign w:val="superscript"/>
    </w:rPr>
  </w:style>
  <w:style w:type="paragraph" w:styleId="aa">
    <w:name w:val="Balloon Text"/>
    <w:basedOn w:val="a"/>
    <w:link w:val="ab"/>
    <w:uiPriority w:val="99"/>
    <w:semiHidden/>
    <w:unhideWhenUsed/>
    <w:rsid w:val="007B133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B1337"/>
    <w:rPr>
      <w:rFonts w:asciiTheme="majorHAnsi" w:eastAsiaTheme="majorEastAsia" w:hAnsiTheme="majorHAnsi" w:cstheme="majorBidi"/>
      <w:sz w:val="18"/>
      <w:szCs w:val="18"/>
    </w:rPr>
  </w:style>
  <w:style w:type="character" w:styleId="ac">
    <w:name w:val="annotation reference"/>
    <w:basedOn w:val="a0"/>
    <w:uiPriority w:val="99"/>
    <w:semiHidden/>
    <w:unhideWhenUsed/>
    <w:rsid w:val="00203FDC"/>
    <w:rPr>
      <w:sz w:val="18"/>
      <w:szCs w:val="18"/>
    </w:rPr>
  </w:style>
  <w:style w:type="paragraph" w:styleId="ad">
    <w:name w:val="annotation text"/>
    <w:basedOn w:val="a"/>
    <w:link w:val="ae"/>
    <w:uiPriority w:val="99"/>
    <w:semiHidden/>
    <w:unhideWhenUsed/>
    <w:rsid w:val="00203FDC"/>
    <w:pPr>
      <w:jc w:val="left"/>
    </w:pPr>
  </w:style>
  <w:style w:type="character" w:customStyle="1" w:styleId="ae">
    <w:name w:val="コメント文字列 (文字)"/>
    <w:basedOn w:val="a0"/>
    <w:link w:val="ad"/>
    <w:uiPriority w:val="99"/>
    <w:semiHidden/>
    <w:rsid w:val="00203FDC"/>
  </w:style>
  <w:style w:type="paragraph" w:styleId="af">
    <w:name w:val="annotation subject"/>
    <w:basedOn w:val="ad"/>
    <w:next w:val="ad"/>
    <w:link w:val="af0"/>
    <w:uiPriority w:val="99"/>
    <w:semiHidden/>
    <w:unhideWhenUsed/>
    <w:rsid w:val="00203FDC"/>
    <w:rPr>
      <w:b/>
      <w:bCs/>
    </w:rPr>
  </w:style>
  <w:style w:type="character" w:customStyle="1" w:styleId="af0">
    <w:name w:val="コメント内容 (文字)"/>
    <w:basedOn w:val="ae"/>
    <w:link w:val="af"/>
    <w:uiPriority w:val="99"/>
    <w:semiHidden/>
    <w:rsid w:val="00203FDC"/>
    <w:rPr>
      <w:b/>
      <w:bCs/>
    </w:rPr>
  </w:style>
  <w:style w:type="character" w:styleId="af1">
    <w:name w:val="Hyperlink"/>
    <w:basedOn w:val="a0"/>
    <w:uiPriority w:val="99"/>
    <w:unhideWhenUsed/>
    <w:rsid w:val="004837B6"/>
    <w:rPr>
      <w:color w:val="0563C1" w:themeColor="hyperlink"/>
      <w:u w:val="single"/>
    </w:rPr>
  </w:style>
  <w:style w:type="paragraph" w:styleId="af2">
    <w:name w:val="header"/>
    <w:basedOn w:val="a"/>
    <w:link w:val="af3"/>
    <w:uiPriority w:val="99"/>
    <w:unhideWhenUsed/>
    <w:rsid w:val="00A774BE"/>
    <w:pPr>
      <w:tabs>
        <w:tab w:val="center" w:pos="4252"/>
        <w:tab w:val="right" w:pos="8504"/>
      </w:tabs>
      <w:snapToGrid w:val="0"/>
    </w:pPr>
  </w:style>
  <w:style w:type="character" w:customStyle="1" w:styleId="af3">
    <w:name w:val="ヘッダー (文字)"/>
    <w:basedOn w:val="a0"/>
    <w:link w:val="af2"/>
    <w:uiPriority w:val="99"/>
    <w:rsid w:val="00A774BE"/>
  </w:style>
  <w:style w:type="paragraph" w:styleId="af4">
    <w:name w:val="footer"/>
    <w:basedOn w:val="a"/>
    <w:link w:val="af5"/>
    <w:uiPriority w:val="99"/>
    <w:unhideWhenUsed/>
    <w:rsid w:val="00A774BE"/>
    <w:pPr>
      <w:tabs>
        <w:tab w:val="center" w:pos="4252"/>
        <w:tab w:val="right" w:pos="8504"/>
      </w:tabs>
      <w:snapToGrid w:val="0"/>
    </w:pPr>
  </w:style>
  <w:style w:type="character" w:customStyle="1" w:styleId="af5">
    <w:name w:val="フッター (文字)"/>
    <w:basedOn w:val="a0"/>
    <w:link w:val="af4"/>
    <w:uiPriority w:val="99"/>
    <w:rsid w:val="00A774BE"/>
  </w:style>
  <w:style w:type="paragraph" w:styleId="af6">
    <w:name w:val="List Paragraph"/>
    <w:basedOn w:val="a"/>
    <w:uiPriority w:val="34"/>
    <w:qFormat/>
    <w:rsid w:val="007B1723"/>
    <w:pPr>
      <w:ind w:leftChars="400" w:left="840"/>
    </w:pPr>
  </w:style>
  <w:style w:type="character" w:customStyle="1" w:styleId="10">
    <w:name w:val="見出し 1 (文字)"/>
    <w:basedOn w:val="a0"/>
    <w:link w:val="1"/>
    <w:uiPriority w:val="9"/>
    <w:rsid w:val="003F3AAE"/>
    <w:rPr>
      <w:rFonts w:asciiTheme="majorHAnsi" w:eastAsiaTheme="majorEastAsia" w:hAnsiTheme="majorHAnsi" w:cstheme="majorBidi"/>
      <w:sz w:val="24"/>
      <w:szCs w:val="24"/>
    </w:rPr>
  </w:style>
  <w:style w:type="paragraph" w:styleId="af7">
    <w:name w:val="TOC Heading"/>
    <w:basedOn w:val="1"/>
    <w:next w:val="a"/>
    <w:uiPriority w:val="39"/>
    <w:unhideWhenUsed/>
    <w:qFormat/>
    <w:rsid w:val="003F3AAE"/>
    <w:pPr>
      <w:keepLines/>
      <w:widowControl/>
      <w:spacing w:before="240" w:line="259" w:lineRule="auto"/>
      <w:jc w:val="left"/>
      <w:outlineLvl w:val="9"/>
    </w:pPr>
    <w:rPr>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4647">
      <w:bodyDiv w:val="1"/>
      <w:marLeft w:val="0"/>
      <w:marRight w:val="0"/>
      <w:marTop w:val="0"/>
      <w:marBottom w:val="0"/>
      <w:divBdr>
        <w:top w:val="none" w:sz="0" w:space="0" w:color="auto"/>
        <w:left w:val="none" w:sz="0" w:space="0" w:color="auto"/>
        <w:bottom w:val="none" w:sz="0" w:space="0" w:color="auto"/>
        <w:right w:val="none" w:sz="0" w:space="0" w:color="auto"/>
      </w:divBdr>
    </w:div>
    <w:div w:id="140512689">
      <w:bodyDiv w:val="1"/>
      <w:marLeft w:val="0"/>
      <w:marRight w:val="0"/>
      <w:marTop w:val="0"/>
      <w:marBottom w:val="0"/>
      <w:divBdr>
        <w:top w:val="none" w:sz="0" w:space="0" w:color="auto"/>
        <w:left w:val="none" w:sz="0" w:space="0" w:color="auto"/>
        <w:bottom w:val="none" w:sz="0" w:space="0" w:color="auto"/>
        <w:right w:val="none" w:sz="0" w:space="0" w:color="auto"/>
      </w:divBdr>
    </w:div>
    <w:div w:id="144444402">
      <w:bodyDiv w:val="1"/>
      <w:marLeft w:val="0"/>
      <w:marRight w:val="0"/>
      <w:marTop w:val="0"/>
      <w:marBottom w:val="0"/>
      <w:divBdr>
        <w:top w:val="none" w:sz="0" w:space="0" w:color="auto"/>
        <w:left w:val="none" w:sz="0" w:space="0" w:color="auto"/>
        <w:bottom w:val="none" w:sz="0" w:space="0" w:color="auto"/>
        <w:right w:val="none" w:sz="0" w:space="0" w:color="auto"/>
      </w:divBdr>
    </w:div>
    <w:div w:id="227418545">
      <w:bodyDiv w:val="1"/>
      <w:marLeft w:val="0"/>
      <w:marRight w:val="0"/>
      <w:marTop w:val="0"/>
      <w:marBottom w:val="0"/>
      <w:divBdr>
        <w:top w:val="none" w:sz="0" w:space="0" w:color="auto"/>
        <w:left w:val="none" w:sz="0" w:space="0" w:color="auto"/>
        <w:bottom w:val="none" w:sz="0" w:space="0" w:color="auto"/>
        <w:right w:val="none" w:sz="0" w:space="0" w:color="auto"/>
      </w:divBdr>
    </w:div>
    <w:div w:id="245041725">
      <w:bodyDiv w:val="1"/>
      <w:marLeft w:val="0"/>
      <w:marRight w:val="0"/>
      <w:marTop w:val="0"/>
      <w:marBottom w:val="0"/>
      <w:divBdr>
        <w:top w:val="none" w:sz="0" w:space="0" w:color="auto"/>
        <w:left w:val="none" w:sz="0" w:space="0" w:color="auto"/>
        <w:bottom w:val="none" w:sz="0" w:space="0" w:color="auto"/>
        <w:right w:val="none" w:sz="0" w:space="0" w:color="auto"/>
      </w:divBdr>
    </w:div>
    <w:div w:id="282225530">
      <w:bodyDiv w:val="1"/>
      <w:marLeft w:val="0"/>
      <w:marRight w:val="0"/>
      <w:marTop w:val="0"/>
      <w:marBottom w:val="0"/>
      <w:divBdr>
        <w:top w:val="none" w:sz="0" w:space="0" w:color="auto"/>
        <w:left w:val="none" w:sz="0" w:space="0" w:color="auto"/>
        <w:bottom w:val="none" w:sz="0" w:space="0" w:color="auto"/>
        <w:right w:val="none" w:sz="0" w:space="0" w:color="auto"/>
      </w:divBdr>
    </w:div>
    <w:div w:id="304971543">
      <w:bodyDiv w:val="1"/>
      <w:marLeft w:val="0"/>
      <w:marRight w:val="0"/>
      <w:marTop w:val="0"/>
      <w:marBottom w:val="0"/>
      <w:divBdr>
        <w:top w:val="none" w:sz="0" w:space="0" w:color="auto"/>
        <w:left w:val="none" w:sz="0" w:space="0" w:color="auto"/>
        <w:bottom w:val="none" w:sz="0" w:space="0" w:color="auto"/>
        <w:right w:val="none" w:sz="0" w:space="0" w:color="auto"/>
      </w:divBdr>
    </w:div>
    <w:div w:id="326203882">
      <w:bodyDiv w:val="1"/>
      <w:marLeft w:val="0"/>
      <w:marRight w:val="0"/>
      <w:marTop w:val="0"/>
      <w:marBottom w:val="0"/>
      <w:divBdr>
        <w:top w:val="none" w:sz="0" w:space="0" w:color="auto"/>
        <w:left w:val="none" w:sz="0" w:space="0" w:color="auto"/>
        <w:bottom w:val="none" w:sz="0" w:space="0" w:color="auto"/>
        <w:right w:val="none" w:sz="0" w:space="0" w:color="auto"/>
      </w:divBdr>
    </w:div>
    <w:div w:id="342979774">
      <w:bodyDiv w:val="1"/>
      <w:marLeft w:val="0"/>
      <w:marRight w:val="0"/>
      <w:marTop w:val="0"/>
      <w:marBottom w:val="0"/>
      <w:divBdr>
        <w:top w:val="none" w:sz="0" w:space="0" w:color="auto"/>
        <w:left w:val="none" w:sz="0" w:space="0" w:color="auto"/>
        <w:bottom w:val="none" w:sz="0" w:space="0" w:color="auto"/>
        <w:right w:val="none" w:sz="0" w:space="0" w:color="auto"/>
      </w:divBdr>
    </w:div>
    <w:div w:id="353046000">
      <w:bodyDiv w:val="1"/>
      <w:marLeft w:val="0"/>
      <w:marRight w:val="0"/>
      <w:marTop w:val="0"/>
      <w:marBottom w:val="0"/>
      <w:divBdr>
        <w:top w:val="none" w:sz="0" w:space="0" w:color="auto"/>
        <w:left w:val="none" w:sz="0" w:space="0" w:color="auto"/>
        <w:bottom w:val="none" w:sz="0" w:space="0" w:color="auto"/>
        <w:right w:val="none" w:sz="0" w:space="0" w:color="auto"/>
      </w:divBdr>
    </w:div>
    <w:div w:id="371926805">
      <w:bodyDiv w:val="1"/>
      <w:marLeft w:val="0"/>
      <w:marRight w:val="0"/>
      <w:marTop w:val="0"/>
      <w:marBottom w:val="0"/>
      <w:divBdr>
        <w:top w:val="none" w:sz="0" w:space="0" w:color="auto"/>
        <w:left w:val="none" w:sz="0" w:space="0" w:color="auto"/>
        <w:bottom w:val="none" w:sz="0" w:space="0" w:color="auto"/>
        <w:right w:val="none" w:sz="0" w:space="0" w:color="auto"/>
      </w:divBdr>
    </w:div>
    <w:div w:id="379020425">
      <w:bodyDiv w:val="1"/>
      <w:marLeft w:val="0"/>
      <w:marRight w:val="0"/>
      <w:marTop w:val="0"/>
      <w:marBottom w:val="0"/>
      <w:divBdr>
        <w:top w:val="none" w:sz="0" w:space="0" w:color="auto"/>
        <w:left w:val="none" w:sz="0" w:space="0" w:color="auto"/>
        <w:bottom w:val="none" w:sz="0" w:space="0" w:color="auto"/>
        <w:right w:val="none" w:sz="0" w:space="0" w:color="auto"/>
      </w:divBdr>
    </w:div>
    <w:div w:id="390075660">
      <w:bodyDiv w:val="1"/>
      <w:marLeft w:val="0"/>
      <w:marRight w:val="0"/>
      <w:marTop w:val="0"/>
      <w:marBottom w:val="0"/>
      <w:divBdr>
        <w:top w:val="none" w:sz="0" w:space="0" w:color="auto"/>
        <w:left w:val="none" w:sz="0" w:space="0" w:color="auto"/>
        <w:bottom w:val="none" w:sz="0" w:space="0" w:color="auto"/>
        <w:right w:val="none" w:sz="0" w:space="0" w:color="auto"/>
      </w:divBdr>
    </w:div>
    <w:div w:id="484053789">
      <w:bodyDiv w:val="1"/>
      <w:marLeft w:val="0"/>
      <w:marRight w:val="0"/>
      <w:marTop w:val="0"/>
      <w:marBottom w:val="0"/>
      <w:divBdr>
        <w:top w:val="none" w:sz="0" w:space="0" w:color="auto"/>
        <w:left w:val="none" w:sz="0" w:space="0" w:color="auto"/>
        <w:bottom w:val="none" w:sz="0" w:space="0" w:color="auto"/>
        <w:right w:val="none" w:sz="0" w:space="0" w:color="auto"/>
      </w:divBdr>
    </w:div>
    <w:div w:id="489716416">
      <w:bodyDiv w:val="1"/>
      <w:marLeft w:val="0"/>
      <w:marRight w:val="0"/>
      <w:marTop w:val="0"/>
      <w:marBottom w:val="0"/>
      <w:divBdr>
        <w:top w:val="none" w:sz="0" w:space="0" w:color="auto"/>
        <w:left w:val="none" w:sz="0" w:space="0" w:color="auto"/>
        <w:bottom w:val="none" w:sz="0" w:space="0" w:color="auto"/>
        <w:right w:val="none" w:sz="0" w:space="0" w:color="auto"/>
      </w:divBdr>
    </w:div>
    <w:div w:id="509023862">
      <w:bodyDiv w:val="1"/>
      <w:marLeft w:val="0"/>
      <w:marRight w:val="0"/>
      <w:marTop w:val="0"/>
      <w:marBottom w:val="0"/>
      <w:divBdr>
        <w:top w:val="none" w:sz="0" w:space="0" w:color="auto"/>
        <w:left w:val="none" w:sz="0" w:space="0" w:color="auto"/>
        <w:bottom w:val="none" w:sz="0" w:space="0" w:color="auto"/>
        <w:right w:val="none" w:sz="0" w:space="0" w:color="auto"/>
      </w:divBdr>
    </w:div>
    <w:div w:id="565409969">
      <w:bodyDiv w:val="1"/>
      <w:marLeft w:val="0"/>
      <w:marRight w:val="0"/>
      <w:marTop w:val="0"/>
      <w:marBottom w:val="0"/>
      <w:divBdr>
        <w:top w:val="none" w:sz="0" w:space="0" w:color="auto"/>
        <w:left w:val="none" w:sz="0" w:space="0" w:color="auto"/>
        <w:bottom w:val="none" w:sz="0" w:space="0" w:color="auto"/>
        <w:right w:val="none" w:sz="0" w:space="0" w:color="auto"/>
      </w:divBdr>
    </w:div>
    <w:div w:id="604456685">
      <w:bodyDiv w:val="1"/>
      <w:marLeft w:val="0"/>
      <w:marRight w:val="0"/>
      <w:marTop w:val="0"/>
      <w:marBottom w:val="0"/>
      <w:divBdr>
        <w:top w:val="none" w:sz="0" w:space="0" w:color="auto"/>
        <w:left w:val="none" w:sz="0" w:space="0" w:color="auto"/>
        <w:bottom w:val="none" w:sz="0" w:space="0" w:color="auto"/>
        <w:right w:val="none" w:sz="0" w:space="0" w:color="auto"/>
      </w:divBdr>
    </w:div>
    <w:div w:id="618030946">
      <w:bodyDiv w:val="1"/>
      <w:marLeft w:val="0"/>
      <w:marRight w:val="0"/>
      <w:marTop w:val="0"/>
      <w:marBottom w:val="0"/>
      <w:divBdr>
        <w:top w:val="none" w:sz="0" w:space="0" w:color="auto"/>
        <w:left w:val="none" w:sz="0" w:space="0" w:color="auto"/>
        <w:bottom w:val="none" w:sz="0" w:space="0" w:color="auto"/>
        <w:right w:val="none" w:sz="0" w:space="0" w:color="auto"/>
      </w:divBdr>
    </w:div>
    <w:div w:id="624652225">
      <w:bodyDiv w:val="1"/>
      <w:marLeft w:val="0"/>
      <w:marRight w:val="0"/>
      <w:marTop w:val="0"/>
      <w:marBottom w:val="0"/>
      <w:divBdr>
        <w:top w:val="none" w:sz="0" w:space="0" w:color="auto"/>
        <w:left w:val="none" w:sz="0" w:space="0" w:color="auto"/>
        <w:bottom w:val="none" w:sz="0" w:space="0" w:color="auto"/>
        <w:right w:val="none" w:sz="0" w:space="0" w:color="auto"/>
      </w:divBdr>
    </w:div>
    <w:div w:id="663974777">
      <w:bodyDiv w:val="1"/>
      <w:marLeft w:val="0"/>
      <w:marRight w:val="0"/>
      <w:marTop w:val="0"/>
      <w:marBottom w:val="0"/>
      <w:divBdr>
        <w:top w:val="none" w:sz="0" w:space="0" w:color="auto"/>
        <w:left w:val="none" w:sz="0" w:space="0" w:color="auto"/>
        <w:bottom w:val="none" w:sz="0" w:space="0" w:color="auto"/>
        <w:right w:val="none" w:sz="0" w:space="0" w:color="auto"/>
      </w:divBdr>
    </w:div>
    <w:div w:id="674697178">
      <w:bodyDiv w:val="1"/>
      <w:marLeft w:val="0"/>
      <w:marRight w:val="0"/>
      <w:marTop w:val="0"/>
      <w:marBottom w:val="0"/>
      <w:divBdr>
        <w:top w:val="none" w:sz="0" w:space="0" w:color="auto"/>
        <w:left w:val="none" w:sz="0" w:space="0" w:color="auto"/>
        <w:bottom w:val="none" w:sz="0" w:space="0" w:color="auto"/>
        <w:right w:val="none" w:sz="0" w:space="0" w:color="auto"/>
      </w:divBdr>
    </w:div>
    <w:div w:id="693656421">
      <w:bodyDiv w:val="1"/>
      <w:marLeft w:val="0"/>
      <w:marRight w:val="0"/>
      <w:marTop w:val="0"/>
      <w:marBottom w:val="0"/>
      <w:divBdr>
        <w:top w:val="none" w:sz="0" w:space="0" w:color="auto"/>
        <w:left w:val="none" w:sz="0" w:space="0" w:color="auto"/>
        <w:bottom w:val="none" w:sz="0" w:space="0" w:color="auto"/>
        <w:right w:val="none" w:sz="0" w:space="0" w:color="auto"/>
      </w:divBdr>
    </w:div>
    <w:div w:id="738334014">
      <w:bodyDiv w:val="1"/>
      <w:marLeft w:val="0"/>
      <w:marRight w:val="0"/>
      <w:marTop w:val="0"/>
      <w:marBottom w:val="0"/>
      <w:divBdr>
        <w:top w:val="none" w:sz="0" w:space="0" w:color="auto"/>
        <w:left w:val="none" w:sz="0" w:space="0" w:color="auto"/>
        <w:bottom w:val="none" w:sz="0" w:space="0" w:color="auto"/>
        <w:right w:val="none" w:sz="0" w:space="0" w:color="auto"/>
      </w:divBdr>
    </w:div>
    <w:div w:id="764812829">
      <w:bodyDiv w:val="1"/>
      <w:marLeft w:val="0"/>
      <w:marRight w:val="0"/>
      <w:marTop w:val="0"/>
      <w:marBottom w:val="0"/>
      <w:divBdr>
        <w:top w:val="none" w:sz="0" w:space="0" w:color="auto"/>
        <w:left w:val="none" w:sz="0" w:space="0" w:color="auto"/>
        <w:bottom w:val="none" w:sz="0" w:space="0" w:color="auto"/>
        <w:right w:val="none" w:sz="0" w:space="0" w:color="auto"/>
      </w:divBdr>
      <w:divsChild>
        <w:div w:id="243223369">
          <w:marLeft w:val="720"/>
          <w:marRight w:val="0"/>
          <w:marTop w:val="0"/>
          <w:marBottom w:val="0"/>
          <w:divBdr>
            <w:top w:val="none" w:sz="0" w:space="0" w:color="auto"/>
            <w:left w:val="none" w:sz="0" w:space="0" w:color="auto"/>
            <w:bottom w:val="none" w:sz="0" w:space="0" w:color="auto"/>
            <w:right w:val="none" w:sz="0" w:space="0" w:color="auto"/>
          </w:divBdr>
        </w:div>
        <w:div w:id="1281573783">
          <w:marLeft w:val="720"/>
          <w:marRight w:val="0"/>
          <w:marTop w:val="0"/>
          <w:marBottom w:val="0"/>
          <w:divBdr>
            <w:top w:val="none" w:sz="0" w:space="0" w:color="auto"/>
            <w:left w:val="none" w:sz="0" w:space="0" w:color="auto"/>
            <w:bottom w:val="none" w:sz="0" w:space="0" w:color="auto"/>
            <w:right w:val="none" w:sz="0" w:space="0" w:color="auto"/>
          </w:divBdr>
        </w:div>
        <w:div w:id="509027334">
          <w:marLeft w:val="720"/>
          <w:marRight w:val="0"/>
          <w:marTop w:val="0"/>
          <w:marBottom w:val="0"/>
          <w:divBdr>
            <w:top w:val="none" w:sz="0" w:space="0" w:color="auto"/>
            <w:left w:val="none" w:sz="0" w:space="0" w:color="auto"/>
            <w:bottom w:val="none" w:sz="0" w:space="0" w:color="auto"/>
            <w:right w:val="none" w:sz="0" w:space="0" w:color="auto"/>
          </w:divBdr>
        </w:div>
        <w:div w:id="625739325">
          <w:marLeft w:val="720"/>
          <w:marRight w:val="0"/>
          <w:marTop w:val="0"/>
          <w:marBottom w:val="0"/>
          <w:divBdr>
            <w:top w:val="none" w:sz="0" w:space="0" w:color="auto"/>
            <w:left w:val="none" w:sz="0" w:space="0" w:color="auto"/>
            <w:bottom w:val="none" w:sz="0" w:space="0" w:color="auto"/>
            <w:right w:val="none" w:sz="0" w:space="0" w:color="auto"/>
          </w:divBdr>
        </w:div>
        <w:div w:id="1895509528">
          <w:marLeft w:val="720"/>
          <w:marRight w:val="0"/>
          <w:marTop w:val="0"/>
          <w:marBottom w:val="0"/>
          <w:divBdr>
            <w:top w:val="none" w:sz="0" w:space="0" w:color="auto"/>
            <w:left w:val="none" w:sz="0" w:space="0" w:color="auto"/>
            <w:bottom w:val="none" w:sz="0" w:space="0" w:color="auto"/>
            <w:right w:val="none" w:sz="0" w:space="0" w:color="auto"/>
          </w:divBdr>
        </w:div>
        <w:div w:id="856582088">
          <w:marLeft w:val="720"/>
          <w:marRight w:val="0"/>
          <w:marTop w:val="0"/>
          <w:marBottom w:val="0"/>
          <w:divBdr>
            <w:top w:val="none" w:sz="0" w:space="0" w:color="auto"/>
            <w:left w:val="none" w:sz="0" w:space="0" w:color="auto"/>
            <w:bottom w:val="none" w:sz="0" w:space="0" w:color="auto"/>
            <w:right w:val="none" w:sz="0" w:space="0" w:color="auto"/>
          </w:divBdr>
        </w:div>
        <w:div w:id="241724988">
          <w:marLeft w:val="720"/>
          <w:marRight w:val="0"/>
          <w:marTop w:val="0"/>
          <w:marBottom w:val="0"/>
          <w:divBdr>
            <w:top w:val="none" w:sz="0" w:space="0" w:color="auto"/>
            <w:left w:val="none" w:sz="0" w:space="0" w:color="auto"/>
            <w:bottom w:val="none" w:sz="0" w:space="0" w:color="auto"/>
            <w:right w:val="none" w:sz="0" w:space="0" w:color="auto"/>
          </w:divBdr>
        </w:div>
      </w:divsChild>
    </w:div>
    <w:div w:id="803696037">
      <w:bodyDiv w:val="1"/>
      <w:marLeft w:val="0"/>
      <w:marRight w:val="0"/>
      <w:marTop w:val="0"/>
      <w:marBottom w:val="0"/>
      <w:divBdr>
        <w:top w:val="none" w:sz="0" w:space="0" w:color="auto"/>
        <w:left w:val="none" w:sz="0" w:space="0" w:color="auto"/>
        <w:bottom w:val="none" w:sz="0" w:space="0" w:color="auto"/>
        <w:right w:val="none" w:sz="0" w:space="0" w:color="auto"/>
      </w:divBdr>
    </w:div>
    <w:div w:id="901259953">
      <w:bodyDiv w:val="1"/>
      <w:marLeft w:val="0"/>
      <w:marRight w:val="0"/>
      <w:marTop w:val="0"/>
      <w:marBottom w:val="0"/>
      <w:divBdr>
        <w:top w:val="none" w:sz="0" w:space="0" w:color="auto"/>
        <w:left w:val="none" w:sz="0" w:space="0" w:color="auto"/>
        <w:bottom w:val="none" w:sz="0" w:space="0" w:color="auto"/>
        <w:right w:val="none" w:sz="0" w:space="0" w:color="auto"/>
      </w:divBdr>
    </w:div>
    <w:div w:id="1104112158">
      <w:bodyDiv w:val="1"/>
      <w:marLeft w:val="0"/>
      <w:marRight w:val="0"/>
      <w:marTop w:val="0"/>
      <w:marBottom w:val="0"/>
      <w:divBdr>
        <w:top w:val="none" w:sz="0" w:space="0" w:color="auto"/>
        <w:left w:val="none" w:sz="0" w:space="0" w:color="auto"/>
        <w:bottom w:val="none" w:sz="0" w:space="0" w:color="auto"/>
        <w:right w:val="none" w:sz="0" w:space="0" w:color="auto"/>
      </w:divBdr>
    </w:div>
    <w:div w:id="1206288038">
      <w:bodyDiv w:val="1"/>
      <w:marLeft w:val="0"/>
      <w:marRight w:val="0"/>
      <w:marTop w:val="0"/>
      <w:marBottom w:val="0"/>
      <w:divBdr>
        <w:top w:val="none" w:sz="0" w:space="0" w:color="auto"/>
        <w:left w:val="none" w:sz="0" w:space="0" w:color="auto"/>
        <w:bottom w:val="none" w:sz="0" w:space="0" w:color="auto"/>
        <w:right w:val="none" w:sz="0" w:space="0" w:color="auto"/>
      </w:divBdr>
    </w:div>
    <w:div w:id="1210411809">
      <w:bodyDiv w:val="1"/>
      <w:marLeft w:val="0"/>
      <w:marRight w:val="0"/>
      <w:marTop w:val="0"/>
      <w:marBottom w:val="0"/>
      <w:divBdr>
        <w:top w:val="none" w:sz="0" w:space="0" w:color="auto"/>
        <w:left w:val="none" w:sz="0" w:space="0" w:color="auto"/>
        <w:bottom w:val="none" w:sz="0" w:space="0" w:color="auto"/>
        <w:right w:val="none" w:sz="0" w:space="0" w:color="auto"/>
      </w:divBdr>
      <w:divsChild>
        <w:div w:id="1745684453">
          <w:marLeft w:val="720"/>
          <w:marRight w:val="0"/>
          <w:marTop w:val="0"/>
          <w:marBottom w:val="0"/>
          <w:divBdr>
            <w:top w:val="none" w:sz="0" w:space="0" w:color="auto"/>
            <w:left w:val="none" w:sz="0" w:space="0" w:color="auto"/>
            <w:bottom w:val="none" w:sz="0" w:space="0" w:color="auto"/>
            <w:right w:val="none" w:sz="0" w:space="0" w:color="auto"/>
          </w:divBdr>
        </w:div>
        <w:div w:id="1820270034">
          <w:marLeft w:val="720"/>
          <w:marRight w:val="0"/>
          <w:marTop w:val="0"/>
          <w:marBottom w:val="0"/>
          <w:divBdr>
            <w:top w:val="none" w:sz="0" w:space="0" w:color="auto"/>
            <w:left w:val="none" w:sz="0" w:space="0" w:color="auto"/>
            <w:bottom w:val="none" w:sz="0" w:space="0" w:color="auto"/>
            <w:right w:val="none" w:sz="0" w:space="0" w:color="auto"/>
          </w:divBdr>
        </w:div>
        <w:div w:id="1459910640">
          <w:marLeft w:val="720"/>
          <w:marRight w:val="0"/>
          <w:marTop w:val="0"/>
          <w:marBottom w:val="0"/>
          <w:divBdr>
            <w:top w:val="none" w:sz="0" w:space="0" w:color="auto"/>
            <w:left w:val="none" w:sz="0" w:space="0" w:color="auto"/>
            <w:bottom w:val="none" w:sz="0" w:space="0" w:color="auto"/>
            <w:right w:val="none" w:sz="0" w:space="0" w:color="auto"/>
          </w:divBdr>
        </w:div>
        <w:div w:id="2000688272">
          <w:marLeft w:val="720"/>
          <w:marRight w:val="0"/>
          <w:marTop w:val="0"/>
          <w:marBottom w:val="0"/>
          <w:divBdr>
            <w:top w:val="none" w:sz="0" w:space="0" w:color="auto"/>
            <w:left w:val="none" w:sz="0" w:space="0" w:color="auto"/>
            <w:bottom w:val="none" w:sz="0" w:space="0" w:color="auto"/>
            <w:right w:val="none" w:sz="0" w:space="0" w:color="auto"/>
          </w:divBdr>
        </w:div>
        <w:div w:id="1941983192">
          <w:marLeft w:val="720"/>
          <w:marRight w:val="0"/>
          <w:marTop w:val="0"/>
          <w:marBottom w:val="0"/>
          <w:divBdr>
            <w:top w:val="none" w:sz="0" w:space="0" w:color="auto"/>
            <w:left w:val="none" w:sz="0" w:space="0" w:color="auto"/>
            <w:bottom w:val="none" w:sz="0" w:space="0" w:color="auto"/>
            <w:right w:val="none" w:sz="0" w:space="0" w:color="auto"/>
          </w:divBdr>
        </w:div>
        <w:div w:id="105581387">
          <w:marLeft w:val="720"/>
          <w:marRight w:val="0"/>
          <w:marTop w:val="0"/>
          <w:marBottom w:val="0"/>
          <w:divBdr>
            <w:top w:val="none" w:sz="0" w:space="0" w:color="auto"/>
            <w:left w:val="none" w:sz="0" w:space="0" w:color="auto"/>
            <w:bottom w:val="none" w:sz="0" w:space="0" w:color="auto"/>
            <w:right w:val="none" w:sz="0" w:space="0" w:color="auto"/>
          </w:divBdr>
        </w:div>
      </w:divsChild>
    </w:div>
    <w:div w:id="1228806922">
      <w:bodyDiv w:val="1"/>
      <w:marLeft w:val="0"/>
      <w:marRight w:val="0"/>
      <w:marTop w:val="0"/>
      <w:marBottom w:val="0"/>
      <w:divBdr>
        <w:top w:val="none" w:sz="0" w:space="0" w:color="auto"/>
        <w:left w:val="none" w:sz="0" w:space="0" w:color="auto"/>
        <w:bottom w:val="none" w:sz="0" w:space="0" w:color="auto"/>
        <w:right w:val="none" w:sz="0" w:space="0" w:color="auto"/>
      </w:divBdr>
    </w:div>
    <w:div w:id="1234465276">
      <w:bodyDiv w:val="1"/>
      <w:marLeft w:val="0"/>
      <w:marRight w:val="0"/>
      <w:marTop w:val="0"/>
      <w:marBottom w:val="0"/>
      <w:divBdr>
        <w:top w:val="none" w:sz="0" w:space="0" w:color="auto"/>
        <w:left w:val="none" w:sz="0" w:space="0" w:color="auto"/>
        <w:bottom w:val="none" w:sz="0" w:space="0" w:color="auto"/>
        <w:right w:val="none" w:sz="0" w:space="0" w:color="auto"/>
      </w:divBdr>
    </w:div>
    <w:div w:id="1240293249">
      <w:bodyDiv w:val="1"/>
      <w:marLeft w:val="0"/>
      <w:marRight w:val="0"/>
      <w:marTop w:val="0"/>
      <w:marBottom w:val="0"/>
      <w:divBdr>
        <w:top w:val="none" w:sz="0" w:space="0" w:color="auto"/>
        <w:left w:val="none" w:sz="0" w:space="0" w:color="auto"/>
        <w:bottom w:val="none" w:sz="0" w:space="0" w:color="auto"/>
        <w:right w:val="none" w:sz="0" w:space="0" w:color="auto"/>
      </w:divBdr>
    </w:div>
    <w:div w:id="1252009603">
      <w:bodyDiv w:val="1"/>
      <w:marLeft w:val="0"/>
      <w:marRight w:val="0"/>
      <w:marTop w:val="0"/>
      <w:marBottom w:val="0"/>
      <w:divBdr>
        <w:top w:val="none" w:sz="0" w:space="0" w:color="auto"/>
        <w:left w:val="none" w:sz="0" w:space="0" w:color="auto"/>
        <w:bottom w:val="none" w:sz="0" w:space="0" w:color="auto"/>
        <w:right w:val="none" w:sz="0" w:space="0" w:color="auto"/>
      </w:divBdr>
    </w:div>
    <w:div w:id="1359625804">
      <w:bodyDiv w:val="1"/>
      <w:marLeft w:val="0"/>
      <w:marRight w:val="0"/>
      <w:marTop w:val="0"/>
      <w:marBottom w:val="0"/>
      <w:divBdr>
        <w:top w:val="none" w:sz="0" w:space="0" w:color="auto"/>
        <w:left w:val="none" w:sz="0" w:space="0" w:color="auto"/>
        <w:bottom w:val="none" w:sz="0" w:space="0" w:color="auto"/>
        <w:right w:val="none" w:sz="0" w:space="0" w:color="auto"/>
      </w:divBdr>
    </w:div>
    <w:div w:id="1403335925">
      <w:bodyDiv w:val="1"/>
      <w:marLeft w:val="0"/>
      <w:marRight w:val="0"/>
      <w:marTop w:val="0"/>
      <w:marBottom w:val="0"/>
      <w:divBdr>
        <w:top w:val="none" w:sz="0" w:space="0" w:color="auto"/>
        <w:left w:val="none" w:sz="0" w:space="0" w:color="auto"/>
        <w:bottom w:val="none" w:sz="0" w:space="0" w:color="auto"/>
        <w:right w:val="none" w:sz="0" w:space="0" w:color="auto"/>
      </w:divBdr>
    </w:div>
    <w:div w:id="1452474621">
      <w:bodyDiv w:val="1"/>
      <w:marLeft w:val="0"/>
      <w:marRight w:val="0"/>
      <w:marTop w:val="0"/>
      <w:marBottom w:val="0"/>
      <w:divBdr>
        <w:top w:val="none" w:sz="0" w:space="0" w:color="auto"/>
        <w:left w:val="none" w:sz="0" w:space="0" w:color="auto"/>
        <w:bottom w:val="none" w:sz="0" w:space="0" w:color="auto"/>
        <w:right w:val="none" w:sz="0" w:space="0" w:color="auto"/>
      </w:divBdr>
    </w:div>
    <w:div w:id="1457094565">
      <w:bodyDiv w:val="1"/>
      <w:marLeft w:val="0"/>
      <w:marRight w:val="0"/>
      <w:marTop w:val="0"/>
      <w:marBottom w:val="0"/>
      <w:divBdr>
        <w:top w:val="none" w:sz="0" w:space="0" w:color="auto"/>
        <w:left w:val="none" w:sz="0" w:space="0" w:color="auto"/>
        <w:bottom w:val="none" w:sz="0" w:space="0" w:color="auto"/>
        <w:right w:val="none" w:sz="0" w:space="0" w:color="auto"/>
      </w:divBdr>
    </w:div>
    <w:div w:id="1523744442">
      <w:bodyDiv w:val="1"/>
      <w:marLeft w:val="0"/>
      <w:marRight w:val="0"/>
      <w:marTop w:val="0"/>
      <w:marBottom w:val="0"/>
      <w:divBdr>
        <w:top w:val="none" w:sz="0" w:space="0" w:color="auto"/>
        <w:left w:val="none" w:sz="0" w:space="0" w:color="auto"/>
        <w:bottom w:val="none" w:sz="0" w:space="0" w:color="auto"/>
        <w:right w:val="none" w:sz="0" w:space="0" w:color="auto"/>
      </w:divBdr>
    </w:div>
    <w:div w:id="1558659460">
      <w:bodyDiv w:val="1"/>
      <w:marLeft w:val="0"/>
      <w:marRight w:val="0"/>
      <w:marTop w:val="0"/>
      <w:marBottom w:val="0"/>
      <w:divBdr>
        <w:top w:val="none" w:sz="0" w:space="0" w:color="auto"/>
        <w:left w:val="none" w:sz="0" w:space="0" w:color="auto"/>
        <w:bottom w:val="none" w:sz="0" w:space="0" w:color="auto"/>
        <w:right w:val="none" w:sz="0" w:space="0" w:color="auto"/>
      </w:divBdr>
    </w:div>
    <w:div w:id="1732732945">
      <w:bodyDiv w:val="1"/>
      <w:marLeft w:val="0"/>
      <w:marRight w:val="0"/>
      <w:marTop w:val="0"/>
      <w:marBottom w:val="0"/>
      <w:divBdr>
        <w:top w:val="none" w:sz="0" w:space="0" w:color="auto"/>
        <w:left w:val="none" w:sz="0" w:space="0" w:color="auto"/>
        <w:bottom w:val="none" w:sz="0" w:space="0" w:color="auto"/>
        <w:right w:val="none" w:sz="0" w:space="0" w:color="auto"/>
      </w:divBdr>
    </w:div>
    <w:div w:id="1794010567">
      <w:bodyDiv w:val="1"/>
      <w:marLeft w:val="0"/>
      <w:marRight w:val="0"/>
      <w:marTop w:val="0"/>
      <w:marBottom w:val="0"/>
      <w:divBdr>
        <w:top w:val="none" w:sz="0" w:space="0" w:color="auto"/>
        <w:left w:val="none" w:sz="0" w:space="0" w:color="auto"/>
        <w:bottom w:val="none" w:sz="0" w:space="0" w:color="auto"/>
        <w:right w:val="none" w:sz="0" w:space="0" w:color="auto"/>
      </w:divBdr>
    </w:div>
    <w:div w:id="1909799441">
      <w:bodyDiv w:val="1"/>
      <w:marLeft w:val="0"/>
      <w:marRight w:val="0"/>
      <w:marTop w:val="0"/>
      <w:marBottom w:val="0"/>
      <w:divBdr>
        <w:top w:val="none" w:sz="0" w:space="0" w:color="auto"/>
        <w:left w:val="none" w:sz="0" w:space="0" w:color="auto"/>
        <w:bottom w:val="none" w:sz="0" w:space="0" w:color="auto"/>
        <w:right w:val="none" w:sz="0" w:space="0" w:color="auto"/>
      </w:divBdr>
    </w:div>
    <w:div w:id="1935703870">
      <w:bodyDiv w:val="1"/>
      <w:marLeft w:val="0"/>
      <w:marRight w:val="0"/>
      <w:marTop w:val="0"/>
      <w:marBottom w:val="0"/>
      <w:divBdr>
        <w:top w:val="none" w:sz="0" w:space="0" w:color="auto"/>
        <w:left w:val="none" w:sz="0" w:space="0" w:color="auto"/>
        <w:bottom w:val="none" w:sz="0" w:space="0" w:color="auto"/>
        <w:right w:val="none" w:sz="0" w:space="0" w:color="auto"/>
      </w:divBdr>
    </w:div>
    <w:div w:id="1939748063">
      <w:bodyDiv w:val="1"/>
      <w:marLeft w:val="0"/>
      <w:marRight w:val="0"/>
      <w:marTop w:val="0"/>
      <w:marBottom w:val="0"/>
      <w:divBdr>
        <w:top w:val="none" w:sz="0" w:space="0" w:color="auto"/>
        <w:left w:val="none" w:sz="0" w:space="0" w:color="auto"/>
        <w:bottom w:val="none" w:sz="0" w:space="0" w:color="auto"/>
        <w:right w:val="none" w:sz="0" w:space="0" w:color="auto"/>
      </w:divBdr>
    </w:div>
    <w:div w:id="2028288953">
      <w:bodyDiv w:val="1"/>
      <w:marLeft w:val="0"/>
      <w:marRight w:val="0"/>
      <w:marTop w:val="0"/>
      <w:marBottom w:val="0"/>
      <w:divBdr>
        <w:top w:val="none" w:sz="0" w:space="0" w:color="auto"/>
        <w:left w:val="none" w:sz="0" w:space="0" w:color="auto"/>
        <w:bottom w:val="none" w:sz="0" w:space="0" w:color="auto"/>
        <w:right w:val="none" w:sz="0" w:space="0" w:color="auto"/>
      </w:divBdr>
    </w:div>
    <w:div w:id="2038190504">
      <w:bodyDiv w:val="1"/>
      <w:marLeft w:val="0"/>
      <w:marRight w:val="0"/>
      <w:marTop w:val="0"/>
      <w:marBottom w:val="0"/>
      <w:divBdr>
        <w:top w:val="none" w:sz="0" w:space="0" w:color="auto"/>
        <w:left w:val="none" w:sz="0" w:space="0" w:color="auto"/>
        <w:bottom w:val="none" w:sz="0" w:space="0" w:color="auto"/>
        <w:right w:val="none" w:sz="0" w:space="0" w:color="auto"/>
      </w:divBdr>
    </w:div>
    <w:div w:id="212168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mext.go.jp/content/20230704-mxt_shuukyo02-000003278_003.pdf" TargetMode="External"/><Relationship Id="rId2" Type="http://schemas.openxmlformats.org/officeDocument/2006/relationships/hyperlink" Target="https://www.city.toda.saitama.jp/uploaded/life/134180_281263_misc.pdf" TargetMode="External"/><Relationship Id="rId1" Type="http://schemas.openxmlformats.org/officeDocument/2006/relationships/hyperlink" Target="https://www.city.toda.saitama.jp/uploaded/attachment/62170.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1592</Words>
  <Characters>9078</Characters>
  <Application>Microsoft Office Word</Application>
  <DocSecurity>0</DocSecurity>
  <Lines>75</Lines>
  <Paragraphs>21</Paragraphs>
  <ScaleCrop>false</ScaleCrop>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2023-11-02T00:28:00Z</dcterms:created>
  <dcterms:modified xsi:type="dcterms:W3CDTF">2023-11-02T00:28:00Z</dcterms:modified>
</cp:coreProperties>
</file>