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206A" w:rsidRDefault="0080206A">
      <w:pPr>
        <w:widowControl/>
        <w:jc w:val="left"/>
        <w:rPr>
          <w:rFonts w:ascii="ＭＳ 明朝" w:hAnsi="ＭＳ 明朝"/>
          <w:sz w:val="24"/>
          <w:szCs w:val="24"/>
        </w:rPr>
      </w:pPr>
      <w:r>
        <w:rPr>
          <w:rFonts w:ascii="ＭＳ 明朝" w:hAnsi="ＭＳ 明朝" w:hint="eastAsia"/>
          <w:sz w:val="24"/>
          <w:szCs w:val="24"/>
        </w:rPr>
        <w:t>別紙１</w:t>
      </w:r>
    </w:p>
    <w:p w:rsidR="0080206A" w:rsidRPr="00206B93" w:rsidRDefault="0080206A" w:rsidP="00206B93">
      <w:pPr>
        <w:widowControl/>
        <w:spacing w:line="400" w:lineRule="exact"/>
        <w:jc w:val="center"/>
        <w:rPr>
          <w:rFonts w:ascii="ＭＳ 明朝" w:hAnsi="ＭＳ 明朝"/>
          <w:sz w:val="28"/>
          <w:szCs w:val="24"/>
        </w:rPr>
      </w:pPr>
      <w:r w:rsidRPr="00206B93">
        <w:rPr>
          <w:rFonts w:ascii="ＭＳ 明朝" w:hAnsi="ＭＳ 明朝" w:hint="eastAsia"/>
          <w:sz w:val="28"/>
          <w:szCs w:val="24"/>
        </w:rPr>
        <w:t>確認書（濃厚接触者検査用）</w:t>
      </w:r>
    </w:p>
    <w:p w:rsidR="00FE0C30" w:rsidRPr="00206B93" w:rsidRDefault="00FE0C30" w:rsidP="00206B93">
      <w:pPr>
        <w:widowControl/>
        <w:spacing w:line="400" w:lineRule="exact"/>
        <w:rPr>
          <w:rFonts w:ascii="ＭＳ 明朝" w:hAnsi="ＭＳ 明朝"/>
          <w:sz w:val="28"/>
          <w:szCs w:val="24"/>
        </w:rPr>
      </w:pPr>
    </w:p>
    <w:p w:rsidR="00FE0C30" w:rsidRPr="00206B93" w:rsidRDefault="00FE0C30" w:rsidP="00206B93">
      <w:pPr>
        <w:widowControl/>
        <w:spacing w:line="400" w:lineRule="exact"/>
        <w:ind w:left="280" w:hangingChars="100" w:hanging="280"/>
        <w:rPr>
          <w:rFonts w:ascii="ＭＳ 明朝" w:hAnsi="ＭＳ 明朝"/>
          <w:sz w:val="28"/>
          <w:szCs w:val="24"/>
        </w:rPr>
      </w:pPr>
      <w:r w:rsidRPr="00206B93">
        <w:rPr>
          <w:rFonts w:ascii="ＭＳ 明朝" w:hAnsi="ＭＳ 明朝" w:hint="eastAsia"/>
          <w:sz w:val="28"/>
          <w:szCs w:val="24"/>
        </w:rPr>
        <w:t>①「医療従事者の不在時における新型コロナウイルス抗原定性検査のガイドライン」を確認した検査実施管理者を事業所内に置き、リスト化しています。</w:t>
      </w:r>
    </w:p>
    <w:p w:rsidR="00FE0C30" w:rsidRPr="00206B93" w:rsidRDefault="00FE0C30" w:rsidP="00206B93">
      <w:pPr>
        <w:widowControl/>
        <w:spacing w:line="400" w:lineRule="exact"/>
        <w:ind w:left="280" w:hangingChars="100" w:hanging="280"/>
        <w:rPr>
          <w:rFonts w:ascii="ＭＳ 明朝" w:hAnsi="ＭＳ 明朝"/>
          <w:sz w:val="28"/>
          <w:szCs w:val="24"/>
        </w:rPr>
      </w:pPr>
      <w:r w:rsidRPr="00206B93">
        <w:rPr>
          <w:rFonts w:ascii="ＭＳ 明朝" w:hAnsi="ＭＳ 明朝" w:hint="eastAsia"/>
          <w:sz w:val="28"/>
          <w:szCs w:val="24"/>
        </w:rPr>
        <w:t>②抗原定性検査キットは、</w:t>
      </w:r>
      <w:r w:rsidR="005B4D01" w:rsidRPr="00206B93">
        <w:rPr>
          <w:rFonts w:ascii="ＭＳ 明朝" w:hAnsi="ＭＳ 明朝" w:hint="eastAsia"/>
          <w:sz w:val="28"/>
          <w:szCs w:val="24"/>
        </w:rPr>
        <w:t>濃厚接触者</w:t>
      </w:r>
      <w:r w:rsidRPr="00206B93">
        <w:rPr>
          <w:rFonts w:ascii="ＭＳ 明朝" w:hAnsi="ＭＳ 明朝" w:hint="eastAsia"/>
          <w:sz w:val="28"/>
          <w:szCs w:val="24"/>
        </w:rPr>
        <w:t>に対する検査にのみ使用します。</w:t>
      </w:r>
    </w:p>
    <w:p w:rsidR="00FE0C30" w:rsidRPr="00206B93" w:rsidRDefault="00FE0C30" w:rsidP="00206B93">
      <w:pPr>
        <w:widowControl/>
        <w:spacing w:line="400" w:lineRule="exact"/>
        <w:ind w:left="280" w:hangingChars="100" w:hanging="280"/>
        <w:rPr>
          <w:rFonts w:ascii="ＭＳ 明朝" w:hAnsi="ＭＳ 明朝"/>
          <w:sz w:val="28"/>
          <w:szCs w:val="24"/>
        </w:rPr>
      </w:pPr>
      <w:r w:rsidRPr="00206B93">
        <w:rPr>
          <w:rFonts w:ascii="ＭＳ 明朝" w:hAnsi="ＭＳ 明朝" w:hint="eastAsia"/>
          <w:sz w:val="28"/>
          <w:szCs w:val="24"/>
        </w:rPr>
        <w:t>③検査実施管理者が、受検者に対し</w:t>
      </w:r>
      <w:r w:rsidR="00744BEB" w:rsidRPr="00206B93">
        <w:rPr>
          <w:rFonts w:ascii="ＭＳ 明朝" w:hAnsi="ＭＳ 明朝" w:hint="eastAsia"/>
          <w:sz w:val="28"/>
          <w:szCs w:val="24"/>
        </w:rPr>
        <w:t>、検査の実施方法等について説明するとともに、理解を得たことを確認します。また、検査の実施に当たり、</w:t>
      </w:r>
      <w:r w:rsidR="005B4D01" w:rsidRPr="00206B93">
        <w:rPr>
          <w:rFonts w:ascii="ＭＳ 明朝" w:hAnsi="ＭＳ 明朝" w:hint="eastAsia"/>
          <w:sz w:val="28"/>
          <w:szCs w:val="24"/>
        </w:rPr>
        <w:t>検査実施管理者が、</w:t>
      </w:r>
      <w:r w:rsidR="00744BEB" w:rsidRPr="00206B93">
        <w:rPr>
          <w:rFonts w:ascii="ＭＳ 明朝" w:hAnsi="ＭＳ 明朝" w:hint="eastAsia"/>
          <w:sz w:val="28"/>
          <w:szCs w:val="24"/>
        </w:rPr>
        <w:t>可能な限りオンラインで立ち会うなど管理下において実施すること、検査結果は必ず確認することを確認します。</w:t>
      </w:r>
    </w:p>
    <w:p w:rsidR="00744BEB" w:rsidRPr="00206B93" w:rsidRDefault="00744BEB" w:rsidP="00206B93">
      <w:pPr>
        <w:widowControl/>
        <w:spacing w:line="400" w:lineRule="exact"/>
        <w:ind w:left="280" w:hangingChars="100" w:hanging="280"/>
        <w:rPr>
          <w:rFonts w:ascii="ＭＳ 明朝" w:hAnsi="ＭＳ 明朝"/>
          <w:sz w:val="28"/>
          <w:szCs w:val="24"/>
        </w:rPr>
      </w:pPr>
      <w:r w:rsidRPr="00206B93">
        <w:rPr>
          <w:rFonts w:ascii="ＭＳ 明朝" w:hAnsi="ＭＳ 明朝" w:hint="eastAsia"/>
          <w:sz w:val="28"/>
          <w:szCs w:val="24"/>
        </w:rPr>
        <w:t>④抗原定性検査キットを使用した検査の結果が陽性となった場合、受検者に対し医療機関への受診を促すとともに、その受診結果を確認します。</w:t>
      </w:r>
    </w:p>
    <w:p w:rsidR="00744BEB" w:rsidRPr="00206B93" w:rsidRDefault="00744BEB" w:rsidP="00206B93">
      <w:pPr>
        <w:widowControl/>
        <w:spacing w:line="400" w:lineRule="exact"/>
        <w:ind w:left="280" w:hangingChars="100" w:hanging="280"/>
        <w:rPr>
          <w:rFonts w:ascii="ＭＳ 明朝" w:hAnsi="ＭＳ 明朝"/>
          <w:sz w:val="28"/>
          <w:szCs w:val="24"/>
        </w:rPr>
      </w:pPr>
      <w:r w:rsidRPr="00206B93">
        <w:rPr>
          <w:rFonts w:ascii="ＭＳ 明朝" w:hAnsi="ＭＳ 明朝" w:hint="eastAsia"/>
          <w:sz w:val="28"/>
          <w:szCs w:val="24"/>
        </w:rPr>
        <w:t>⑤抗原定性検査キットを使用した検査の結果が陰性となった場合にも、受検者に対し、当該業務への従事以外の外出等はできる限り控えるよう求めます。</w:t>
      </w:r>
    </w:p>
    <w:p w:rsidR="00744BEB" w:rsidRPr="00206B93" w:rsidRDefault="00744BEB" w:rsidP="00206B93">
      <w:pPr>
        <w:widowControl/>
        <w:spacing w:line="400" w:lineRule="exact"/>
        <w:rPr>
          <w:rFonts w:ascii="ＭＳ 明朝" w:hAnsi="ＭＳ 明朝"/>
          <w:sz w:val="28"/>
          <w:szCs w:val="24"/>
        </w:rPr>
      </w:pPr>
    </w:p>
    <w:p w:rsidR="00744BEB" w:rsidRPr="00206B93" w:rsidRDefault="00744BEB" w:rsidP="00206B93">
      <w:pPr>
        <w:widowControl/>
        <w:spacing w:line="400" w:lineRule="exact"/>
        <w:rPr>
          <w:rFonts w:ascii="ＭＳ 明朝" w:hAnsi="ＭＳ 明朝"/>
          <w:sz w:val="28"/>
          <w:szCs w:val="24"/>
        </w:rPr>
      </w:pPr>
      <w:r w:rsidRPr="00206B93">
        <w:rPr>
          <w:rFonts w:ascii="ＭＳ 明朝" w:hAnsi="ＭＳ 明朝" w:hint="eastAsia"/>
          <w:sz w:val="28"/>
          <w:szCs w:val="24"/>
        </w:rPr>
        <w:t xml:space="preserve">　以上、①から⑤までについて、間違いないことを確認しました。</w:t>
      </w:r>
    </w:p>
    <w:p w:rsidR="00744BEB" w:rsidRPr="00206B93" w:rsidRDefault="00744BEB" w:rsidP="00206B93">
      <w:pPr>
        <w:widowControl/>
        <w:spacing w:line="400" w:lineRule="exact"/>
        <w:jc w:val="left"/>
        <w:rPr>
          <w:rFonts w:ascii="ＭＳ 明朝" w:hAnsi="ＭＳ 明朝"/>
          <w:sz w:val="28"/>
          <w:szCs w:val="24"/>
        </w:rPr>
      </w:pPr>
    </w:p>
    <w:p w:rsidR="00206B93" w:rsidRDefault="00744BEB" w:rsidP="00206B93">
      <w:pPr>
        <w:widowControl/>
        <w:spacing w:line="400" w:lineRule="exact"/>
        <w:jc w:val="left"/>
        <w:rPr>
          <w:rFonts w:ascii="ＭＳ 明朝" w:hAnsi="ＭＳ 明朝"/>
          <w:sz w:val="28"/>
          <w:szCs w:val="24"/>
        </w:rPr>
      </w:pPr>
      <w:r w:rsidRPr="00206B93">
        <w:rPr>
          <w:rFonts w:ascii="ＭＳ 明朝" w:hAnsi="ＭＳ 明朝" w:hint="eastAsia"/>
          <w:sz w:val="28"/>
          <w:szCs w:val="24"/>
        </w:rPr>
        <w:t>確認日</w:t>
      </w:r>
    </w:p>
    <w:p w:rsidR="00744BEB" w:rsidRPr="00206B93" w:rsidRDefault="00744BEB" w:rsidP="00206B93">
      <w:pPr>
        <w:widowControl/>
        <w:spacing w:line="400" w:lineRule="exact"/>
        <w:ind w:firstLineChars="200" w:firstLine="560"/>
        <w:jc w:val="left"/>
        <w:rPr>
          <w:rFonts w:ascii="ＭＳ 明朝" w:hAnsi="ＭＳ 明朝"/>
          <w:sz w:val="28"/>
          <w:szCs w:val="24"/>
        </w:rPr>
      </w:pPr>
      <w:r w:rsidRPr="00206B93">
        <w:rPr>
          <w:rFonts w:ascii="ＭＳ 明朝" w:hAnsi="ＭＳ 明朝" w:hint="eastAsia"/>
          <w:sz w:val="28"/>
          <w:szCs w:val="24"/>
        </w:rPr>
        <w:t>令和　　年　　月　　日</w:t>
      </w:r>
    </w:p>
    <w:p w:rsidR="00744BEB" w:rsidRPr="00206B93" w:rsidRDefault="00744BEB" w:rsidP="00206B93">
      <w:pPr>
        <w:widowControl/>
        <w:spacing w:line="400" w:lineRule="exact"/>
        <w:jc w:val="left"/>
        <w:rPr>
          <w:rFonts w:ascii="ＭＳ 明朝" w:hAnsi="ＭＳ 明朝"/>
          <w:sz w:val="28"/>
          <w:szCs w:val="24"/>
        </w:rPr>
      </w:pPr>
      <w:r w:rsidRPr="00206B93">
        <w:rPr>
          <w:rFonts w:ascii="ＭＳ 明朝" w:hAnsi="ＭＳ 明朝" w:hint="eastAsia"/>
          <w:sz w:val="28"/>
          <w:szCs w:val="24"/>
        </w:rPr>
        <w:t>確認者（事業所名）</w:t>
      </w:r>
    </w:p>
    <w:p w:rsidR="00744BEB" w:rsidRPr="00206B93" w:rsidRDefault="00744BEB" w:rsidP="00206B93">
      <w:pPr>
        <w:widowControl/>
        <w:spacing w:line="400" w:lineRule="exact"/>
        <w:jc w:val="left"/>
        <w:rPr>
          <w:rFonts w:ascii="ＭＳ 明朝" w:hAnsi="ＭＳ 明朝"/>
          <w:sz w:val="28"/>
          <w:szCs w:val="24"/>
        </w:rPr>
      </w:pPr>
    </w:p>
    <w:p w:rsidR="00744BEB" w:rsidRPr="00206B93" w:rsidRDefault="00744BEB" w:rsidP="00206B93">
      <w:pPr>
        <w:widowControl/>
        <w:spacing w:line="400" w:lineRule="exact"/>
        <w:jc w:val="left"/>
        <w:rPr>
          <w:rFonts w:ascii="ＭＳ 明朝" w:hAnsi="ＭＳ 明朝"/>
          <w:sz w:val="28"/>
          <w:szCs w:val="24"/>
        </w:rPr>
      </w:pPr>
      <w:r w:rsidRPr="00206B93">
        <w:rPr>
          <w:rFonts w:ascii="ＭＳ 明朝" w:hAnsi="ＭＳ 明朝" w:hint="eastAsia"/>
          <w:sz w:val="28"/>
          <w:szCs w:val="24"/>
        </w:rPr>
        <w:t>確認者所在地</w:t>
      </w:r>
    </w:p>
    <w:p w:rsidR="00C35439" w:rsidRPr="00206B93" w:rsidRDefault="00C35439" w:rsidP="00206B93">
      <w:pPr>
        <w:widowControl/>
        <w:spacing w:line="400" w:lineRule="exact"/>
        <w:jc w:val="left"/>
        <w:rPr>
          <w:rFonts w:ascii="ＭＳ 明朝" w:hAnsi="ＭＳ 明朝"/>
          <w:sz w:val="28"/>
          <w:szCs w:val="24"/>
        </w:rPr>
      </w:pPr>
    </w:p>
    <w:p w:rsidR="00C35439" w:rsidRPr="00206B93" w:rsidRDefault="00C35439" w:rsidP="00206B93">
      <w:pPr>
        <w:widowControl/>
        <w:spacing w:line="400" w:lineRule="exact"/>
        <w:jc w:val="left"/>
        <w:rPr>
          <w:rFonts w:ascii="ＭＳ 明朝" w:hAnsi="ＭＳ 明朝"/>
          <w:sz w:val="28"/>
          <w:szCs w:val="24"/>
        </w:rPr>
      </w:pPr>
      <w:r w:rsidRPr="00206B93">
        <w:rPr>
          <w:rFonts w:ascii="ＭＳ 明朝" w:hAnsi="ＭＳ 明朝" w:hint="eastAsia"/>
          <w:sz w:val="28"/>
          <w:szCs w:val="24"/>
        </w:rPr>
        <w:t>確認者における担当者</w:t>
      </w:r>
    </w:p>
    <w:p w:rsidR="00C35439" w:rsidRPr="00206B93" w:rsidRDefault="00206B93" w:rsidP="00206B93">
      <w:pPr>
        <w:widowControl/>
        <w:spacing w:line="400" w:lineRule="exact"/>
        <w:ind w:firstLineChars="200" w:firstLine="560"/>
        <w:jc w:val="left"/>
        <w:rPr>
          <w:rFonts w:ascii="ＭＳ 明朝" w:hAnsi="ＭＳ 明朝"/>
          <w:sz w:val="28"/>
          <w:szCs w:val="24"/>
        </w:rPr>
      </w:pPr>
      <w:r w:rsidRPr="00206B93">
        <w:rPr>
          <w:rFonts w:ascii="ＭＳ 明朝" w:hAnsi="ＭＳ 明朝" w:hint="eastAsia"/>
          <w:sz w:val="28"/>
          <w:szCs w:val="24"/>
        </w:rPr>
        <w:t>担当者氏名</w:t>
      </w:r>
    </w:p>
    <w:p w:rsidR="00C35439" w:rsidRPr="00206B93" w:rsidRDefault="00206B93" w:rsidP="00206B93">
      <w:pPr>
        <w:widowControl/>
        <w:spacing w:line="400" w:lineRule="exact"/>
        <w:ind w:firstLineChars="200" w:firstLine="560"/>
        <w:jc w:val="left"/>
        <w:rPr>
          <w:rFonts w:ascii="ＭＳ 明朝" w:hAnsi="ＭＳ 明朝"/>
          <w:sz w:val="28"/>
          <w:szCs w:val="24"/>
        </w:rPr>
      </w:pPr>
      <w:r w:rsidRPr="00206B93">
        <w:rPr>
          <w:rFonts w:ascii="ＭＳ 明朝" w:hAnsi="ＭＳ 明朝" w:hint="eastAsia"/>
          <w:sz w:val="28"/>
          <w:szCs w:val="24"/>
        </w:rPr>
        <w:t>連絡先電話番号</w:t>
      </w:r>
    </w:p>
    <w:p w:rsidR="00206B93" w:rsidRPr="00206B93" w:rsidRDefault="00206B93" w:rsidP="00206B93">
      <w:pPr>
        <w:widowControl/>
        <w:spacing w:line="400" w:lineRule="exact"/>
        <w:jc w:val="left"/>
        <w:rPr>
          <w:rFonts w:ascii="ＭＳ 明朝" w:hAnsi="ＭＳ 明朝"/>
          <w:sz w:val="28"/>
          <w:szCs w:val="24"/>
        </w:rPr>
      </w:pPr>
      <w:r w:rsidRPr="00206B93">
        <w:rPr>
          <w:rFonts w:ascii="ＭＳ 明朝" w:hAnsi="ＭＳ 明朝"/>
          <w:sz w:val="28"/>
          <w:szCs w:val="24"/>
        </w:rPr>
        <w:br w:type="page"/>
      </w:r>
    </w:p>
    <w:p w:rsidR="00206B93" w:rsidRDefault="00206B93" w:rsidP="00206B93">
      <w:pPr>
        <w:widowControl/>
        <w:jc w:val="left"/>
        <w:rPr>
          <w:rFonts w:ascii="ＭＳ 明朝" w:hAnsi="ＭＳ 明朝"/>
          <w:sz w:val="24"/>
          <w:szCs w:val="24"/>
        </w:rPr>
      </w:pPr>
      <w:r>
        <w:rPr>
          <w:rFonts w:ascii="ＭＳ 明朝" w:hAnsi="ＭＳ 明朝" w:hint="eastAsia"/>
          <w:noProof/>
          <w:sz w:val="24"/>
          <w:szCs w:val="24"/>
        </w:rPr>
        <w:lastRenderedPageBreak/>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-71755</wp:posOffset>
                </wp:positionV>
                <wp:extent cx="914400" cy="533400"/>
                <wp:effectExtent l="0" t="0" r="19685" b="19050"/>
                <wp:wrapNone/>
                <wp:docPr id="1" name="テキスト ボックス 1"/>
                <wp:cNvGraphicFramePr/>
                <a:graphic xmlns:a="http://schemas.openxmlformats.org/drawingml/2006/main">
                  <a:graphicData uri="http://schemas.microsoft.com/office/word/2010/wordprocessingShape">
                    <wps:wsp>
                      <wps:cNvSpPr txBox="1"/>
                      <wps:spPr>
                        <a:xfrm>
                          <a:off x="0" y="0"/>
                          <a:ext cx="914400" cy="533400"/>
                        </a:xfrm>
                        <a:prstGeom prst="rect">
                          <a:avLst/>
                        </a:prstGeom>
                        <a:solidFill>
                          <a:schemeClr val="lt1"/>
                        </a:solidFill>
                        <a:ln w="6350">
                          <a:solidFill>
                            <a:prstClr val="black"/>
                          </a:solidFill>
                        </a:ln>
                      </wps:spPr>
                      <wps:txbx>
                        <w:txbxContent>
                          <w:p w:rsidR="00206B93" w:rsidRPr="00206B93" w:rsidRDefault="00206B93">
                            <w:pPr>
                              <w:rPr>
                                <w:rFonts w:ascii="ＭＳ Ｐゴシック" w:eastAsia="ＭＳ Ｐゴシック" w:hAnsi="ＭＳ Ｐゴシック"/>
                                <w:sz w:val="28"/>
                                <w:szCs w:val="28"/>
                              </w:rPr>
                            </w:pPr>
                            <w:r w:rsidRPr="00206B93">
                              <w:rPr>
                                <w:rFonts w:ascii="ＭＳ Ｐゴシック" w:eastAsia="ＭＳ Ｐゴシック" w:hAnsi="ＭＳ Ｐゴシック" w:hint="eastAsia"/>
                                <w:sz w:val="28"/>
                                <w:szCs w:val="28"/>
                              </w:rPr>
                              <w:t>記入例</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0;margin-top:-5.65pt;width:1in;height:42pt;z-index:251659264;visibility:visible;mso-wrap-style:non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fj0ZQIAAK8EAAAOAAAAZHJzL2Uyb0RvYy54bWysVM1u1DAQviPxDpbvNLv9A1bNVkurIqSK&#10;VmpRz17H6UY4Hst2NynHroR4CF4BceZ58iJ8drLbbeGEuDgznpnPM9/M5Oi4rTVbKucrMjkf74w4&#10;U0ZSUZnbnH+6Pnv1hjMfhCmEJqNyfq88P56+fHHU2InapQXpQjkGEOMnjc35IgQ7yTIvF6oWfoes&#10;MjCW5GoRoLrbrHCiAXqts93R6DBryBXWkVTe4/a0N/Jpwi9LJcNFWXoVmM45cgvpdOmcxzObHonJ&#10;rRN2UckhDfEPWdSiMnh0A3UqgmB3rvoDqq6kI09l2JFUZ1SWlVSpBlQzHj2r5mohrEq1gBxvNzT5&#10;/wcrPy4vHasK9I4zI2q0qFt97R5+dA+/utU31q2+d6tV9/ATOhtHuhrrJ4i6sogL7TtqY+hw73EZ&#10;WWhLV8cv6mOwg/j7DdmqDUzi8u14f38Ei4TpYG8vykDJHoOt8+G9oppFIecOvUwUi+W5D73r2iW+&#10;5UlXxVmldVLi/KgT7dhSoPM6pBQB/sRLG9bk/HDvYJSAn9gi9CZ+roX8PKS35QU8bZBzpKQvPUqh&#10;nbcDH3Mq7kGTo37uvJVnFXDPhQ+XwmHQUD+WJ1zgKDUhGRokzhbkvvztPvqj/7By1mBwc26wWZzp&#10;DwZzkVjFnCdl/+D1Ll5w25b5tsXc1ScEftB75JbE6B/0Wiwd1TfYsFl8EyZhJF7OeViLJ6FfJmyo&#10;VLNZcsJkWxHOzZWVETr2I7J53d4IZ4duBozBR1oPuJg8a2rvGyMNze4ClVXqeKS353RgHVuRZmbY&#10;4Lh223ryevzPTH8DAAD//wMAUEsDBBQABgAIAAAAIQCwPWRV3gAAAAcBAAAPAAAAZHJzL2Rvd25y&#10;ZXYueG1sTI9La8MwEITvhfwHsYHeEtlxXrhehxDSU6E0aaE9ytb6Qa2VsZTE/fdVTu1xZ4aZb7Pd&#10;aDpxpcG1lhHieQSCuLS65Rrh4/15tgXhvGKtOsuE8EMOdvnkIVOptjc+0fXsaxFK2KUKofG+T6V0&#10;ZUNGubntiYNX2cEoH86hlnpQt1BuOrmIorU0quWw0KieDg2V3+eLQXg9rO0qKcZtdXx7sae6SuTX&#10;6hPxcTrun0B4Gv1fGO74AR3ywFTYC2snOoTwiEeYxXEC4m4vl0EpEDaLDcg8k//5818AAAD//wMA&#10;UEsBAi0AFAAGAAgAAAAhALaDOJL+AAAA4QEAABMAAAAAAAAAAAAAAAAAAAAAAFtDb250ZW50X1R5&#10;cGVzXS54bWxQSwECLQAUAAYACAAAACEAOP0h/9YAAACUAQAACwAAAAAAAAAAAAAAAAAvAQAAX3Jl&#10;bHMvLnJlbHNQSwECLQAUAAYACAAAACEAp7n49GUCAACvBAAADgAAAAAAAAAAAAAAAAAuAgAAZHJz&#10;L2Uyb0RvYy54bWxQSwECLQAUAAYACAAAACEAsD1kVd4AAAAHAQAADwAAAAAAAAAAAAAAAAC/BAAA&#10;ZHJzL2Rvd25yZXYueG1sUEsFBgAAAAAEAAQA8wAAAMoFAAAAAA==&#10;" fillcolor="white [3201]" strokeweight=".5pt">
                <v:textbox>
                  <w:txbxContent>
                    <w:p w:rsidR="00206B93" w:rsidRPr="00206B93" w:rsidRDefault="00206B93">
                      <w:pPr>
                        <w:rPr>
                          <w:rFonts w:ascii="ＭＳ Ｐゴシック" w:eastAsia="ＭＳ Ｐゴシック" w:hAnsi="ＭＳ Ｐゴシック"/>
                          <w:sz w:val="28"/>
                          <w:szCs w:val="28"/>
                        </w:rPr>
                      </w:pPr>
                      <w:r w:rsidRPr="00206B93">
                        <w:rPr>
                          <w:rFonts w:ascii="ＭＳ Ｐゴシック" w:eastAsia="ＭＳ Ｐゴシック" w:hAnsi="ＭＳ Ｐゴシック" w:hint="eastAsia"/>
                          <w:sz w:val="28"/>
                          <w:szCs w:val="28"/>
                        </w:rPr>
                        <w:t>記入例</w:t>
                      </w:r>
                    </w:p>
                  </w:txbxContent>
                </v:textbox>
                <w10:wrap anchorx="margin"/>
              </v:shape>
            </w:pict>
          </mc:Fallback>
        </mc:AlternateContent>
      </w:r>
      <w:r>
        <w:rPr>
          <w:rFonts w:ascii="ＭＳ 明朝" w:hAnsi="ＭＳ 明朝" w:hint="eastAsia"/>
          <w:sz w:val="24"/>
          <w:szCs w:val="24"/>
        </w:rPr>
        <w:t>別紙１</w:t>
      </w:r>
    </w:p>
    <w:p w:rsidR="00206B93" w:rsidRPr="00206B93" w:rsidRDefault="00206B93" w:rsidP="00206B93">
      <w:pPr>
        <w:widowControl/>
        <w:spacing w:line="400" w:lineRule="exact"/>
        <w:jc w:val="center"/>
        <w:rPr>
          <w:rFonts w:ascii="ＭＳ 明朝" w:hAnsi="ＭＳ 明朝"/>
          <w:sz w:val="28"/>
          <w:szCs w:val="24"/>
        </w:rPr>
      </w:pPr>
      <w:r w:rsidRPr="00206B93">
        <w:rPr>
          <w:rFonts w:ascii="ＭＳ 明朝" w:hAnsi="ＭＳ 明朝" w:hint="eastAsia"/>
          <w:sz w:val="28"/>
          <w:szCs w:val="24"/>
        </w:rPr>
        <w:t>確認書（濃厚接触者検査用）</w:t>
      </w:r>
    </w:p>
    <w:p w:rsidR="00206B93" w:rsidRPr="00206B93" w:rsidRDefault="00206B93" w:rsidP="00206B93">
      <w:pPr>
        <w:widowControl/>
        <w:spacing w:line="400" w:lineRule="exact"/>
        <w:rPr>
          <w:rFonts w:ascii="ＭＳ 明朝" w:hAnsi="ＭＳ 明朝"/>
          <w:sz w:val="28"/>
          <w:szCs w:val="24"/>
        </w:rPr>
      </w:pPr>
    </w:p>
    <w:p w:rsidR="00206B93" w:rsidRPr="00206B93" w:rsidRDefault="00206B93" w:rsidP="00206B93">
      <w:pPr>
        <w:widowControl/>
        <w:spacing w:line="400" w:lineRule="exact"/>
        <w:ind w:left="280" w:hangingChars="100" w:hanging="280"/>
        <w:rPr>
          <w:rFonts w:ascii="ＭＳ 明朝" w:hAnsi="ＭＳ 明朝"/>
          <w:sz w:val="28"/>
          <w:szCs w:val="24"/>
        </w:rPr>
      </w:pPr>
      <w:r w:rsidRPr="00206B93">
        <w:rPr>
          <w:rFonts w:ascii="ＭＳ 明朝" w:hAnsi="ＭＳ 明朝" w:hint="eastAsia"/>
          <w:sz w:val="28"/>
          <w:szCs w:val="24"/>
        </w:rPr>
        <w:t>①「医療従事者の不在時における新型コロナウイルス抗原定性検査のガイドライン」を確認した検査実施管理者を事業所内に置き、リスト化しています。</w:t>
      </w:r>
    </w:p>
    <w:p w:rsidR="00206B93" w:rsidRPr="00206B93" w:rsidRDefault="00206B93" w:rsidP="00206B93">
      <w:pPr>
        <w:widowControl/>
        <w:spacing w:line="400" w:lineRule="exact"/>
        <w:ind w:left="280" w:hangingChars="100" w:hanging="280"/>
        <w:rPr>
          <w:rFonts w:ascii="ＭＳ 明朝" w:hAnsi="ＭＳ 明朝"/>
          <w:sz w:val="28"/>
          <w:szCs w:val="24"/>
        </w:rPr>
      </w:pPr>
      <w:r w:rsidRPr="00206B93">
        <w:rPr>
          <w:rFonts w:ascii="ＭＳ 明朝" w:hAnsi="ＭＳ 明朝" w:hint="eastAsia"/>
          <w:sz w:val="28"/>
          <w:szCs w:val="24"/>
        </w:rPr>
        <w:t>②抗原定性検査キットは、</w:t>
      </w:r>
      <w:bookmarkStart w:id="0" w:name="_GoBack"/>
      <w:bookmarkEnd w:id="0"/>
      <w:r w:rsidRPr="00206B93">
        <w:rPr>
          <w:rFonts w:ascii="ＭＳ 明朝" w:hAnsi="ＭＳ 明朝" w:hint="eastAsia"/>
          <w:sz w:val="28"/>
          <w:szCs w:val="24"/>
        </w:rPr>
        <w:t>濃厚接触者に対する検査にのみ使用します。</w:t>
      </w:r>
    </w:p>
    <w:p w:rsidR="00206B93" w:rsidRPr="00206B93" w:rsidRDefault="00206B93" w:rsidP="00206B93">
      <w:pPr>
        <w:widowControl/>
        <w:spacing w:line="400" w:lineRule="exact"/>
        <w:ind w:left="280" w:hangingChars="100" w:hanging="280"/>
        <w:rPr>
          <w:rFonts w:ascii="ＭＳ 明朝" w:hAnsi="ＭＳ 明朝"/>
          <w:sz w:val="28"/>
          <w:szCs w:val="24"/>
        </w:rPr>
      </w:pPr>
      <w:r w:rsidRPr="00206B93">
        <w:rPr>
          <w:rFonts w:ascii="ＭＳ 明朝" w:hAnsi="ＭＳ 明朝" w:hint="eastAsia"/>
          <w:sz w:val="28"/>
          <w:szCs w:val="24"/>
        </w:rPr>
        <w:t>③検査実施管理者が、受検者に対し、検査の実施方法等について説明するとともに、理解を得たことを確認します。また、検査の実施に当たり、検査実施管理者が、可能な限りオンラインで立ち会うなど管理下において実施すること、検査結果は必ず確認することを確認します。</w:t>
      </w:r>
    </w:p>
    <w:p w:rsidR="00206B93" w:rsidRPr="00206B93" w:rsidRDefault="00206B93" w:rsidP="00206B93">
      <w:pPr>
        <w:widowControl/>
        <w:spacing w:line="400" w:lineRule="exact"/>
        <w:ind w:left="280" w:hangingChars="100" w:hanging="280"/>
        <w:rPr>
          <w:rFonts w:ascii="ＭＳ 明朝" w:hAnsi="ＭＳ 明朝"/>
          <w:sz w:val="28"/>
          <w:szCs w:val="24"/>
        </w:rPr>
      </w:pPr>
      <w:r w:rsidRPr="00206B93">
        <w:rPr>
          <w:rFonts w:ascii="ＭＳ 明朝" w:hAnsi="ＭＳ 明朝" w:hint="eastAsia"/>
          <w:sz w:val="28"/>
          <w:szCs w:val="24"/>
        </w:rPr>
        <w:t>④抗原定性検査キットを使用した検査の結果が陽性となった場合、受検者に対し医療機関への受診を促すとともに、その受診結果を確認します。</w:t>
      </w:r>
    </w:p>
    <w:p w:rsidR="00206B93" w:rsidRPr="00206B93" w:rsidRDefault="00206B93" w:rsidP="00206B93">
      <w:pPr>
        <w:widowControl/>
        <w:spacing w:line="400" w:lineRule="exact"/>
        <w:ind w:left="280" w:hangingChars="100" w:hanging="280"/>
        <w:rPr>
          <w:rFonts w:ascii="ＭＳ 明朝" w:hAnsi="ＭＳ 明朝"/>
          <w:sz w:val="28"/>
          <w:szCs w:val="24"/>
        </w:rPr>
      </w:pPr>
      <w:r w:rsidRPr="00206B93">
        <w:rPr>
          <w:rFonts w:ascii="ＭＳ 明朝" w:hAnsi="ＭＳ 明朝" w:hint="eastAsia"/>
          <w:sz w:val="28"/>
          <w:szCs w:val="24"/>
        </w:rPr>
        <w:t>⑤抗原定性検査キットを使用した検査の結果が陰性となった場合にも、受検者に対し、当該業務への従事以外の外出等はできる限り控えるよう求めます。</w:t>
      </w:r>
    </w:p>
    <w:p w:rsidR="00206B93" w:rsidRPr="00206B93" w:rsidRDefault="00206B93" w:rsidP="00206B93">
      <w:pPr>
        <w:widowControl/>
        <w:spacing w:line="400" w:lineRule="exact"/>
        <w:rPr>
          <w:rFonts w:ascii="ＭＳ 明朝" w:hAnsi="ＭＳ 明朝"/>
          <w:sz w:val="28"/>
          <w:szCs w:val="24"/>
        </w:rPr>
      </w:pPr>
    </w:p>
    <w:p w:rsidR="00206B93" w:rsidRPr="00206B93" w:rsidRDefault="00206B93" w:rsidP="00206B93">
      <w:pPr>
        <w:widowControl/>
        <w:spacing w:line="400" w:lineRule="exact"/>
        <w:rPr>
          <w:rFonts w:ascii="ＭＳ 明朝" w:hAnsi="ＭＳ 明朝"/>
          <w:sz w:val="28"/>
          <w:szCs w:val="24"/>
        </w:rPr>
      </w:pPr>
      <w:r w:rsidRPr="00206B93">
        <w:rPr>
          <w:rFonts w:ascii="ＭＳ 明朝" w:hAnsi="ＭＳ 明朝" w:hint="eastAsia"/>
          <w:sz w:val="28"/>
          <w:szCs w:val="24"/>
        </w:rPr>
        <w:t xml:space="preserve">　以上、①から⑤までについて、間違いないことを確認しました。</w:t>
      </w:r>
    </w:p>
    <w:p w:rsidR="00206B93" w:rsidRPr="00206B93" w:rsidRDefault="00206B93" w:rsidP="00206B93">
      <w:pPr>
        <w:widowControl/>
        <w:spacing w:line="400" w:lineRule="exact"/>
        <w:jc w:val="left"/>
        <w:rPr>
          <w:rFonts w:ascii="ＭＳ 明朝" w:hAnsi="ＭＳ 明朝"/>
          <w:sz w:val="28"/>
          <w:szCs w:val="24"/>
        </w:rPr>
      </w:pPr>
    </w:p>
    <w:p w:rsidR="00206B93" w:rsidRDefault="00206B93" w:rsidP="00206B93">
      <w:pPr>
        <w:widowControl/>
        <w:spacing w:line="400" w:lineRule="exact"/>
        <w:jc w:val="left"/>
        <w:rPr>
          <w:rFonts w:ascii="ＭＳ 明朝" w:hAnsi="ＭＳ 明朝"/>
          <w:sz w:val="28"/>
          <w:szCs w:val="24"/>
        </w:rPr>
      </w:pPr>
      <w:r w:rsidRPr="00206B93">
        <w:rPr>
          <w:rFonts w:ascii="ＭＳ 明朝" w:hAnsi="ＭＳ 明朝" w:hint="eastAsia"/>
          <w:sz w:val="28"/>
          <w:szCs w:val="24"/>
        </w:rPr>
        <w:t>確認日</w:t>
      </w:r>
    </w:p>
    <w:p w:rsidR="00206B93" w:rsidRPr="00206B93" w:rsidRDefault="00206B93" w:rsidP="00206B93">
      <w:pPr>
        <w:widowControl/>
        <w:spacing w:line="400" w:lineRule="exact"/>
        <w:ind w:firstLineChars="200" w:firstLine="560"/>
        <w:jc w:val="left"/>
        <w:rPr>
          <w:rFonts w:ascii="ＭＳ 明朝" w:hAnsi="ＭＳ 明朝"/>
          <w:sz w:val="28"/>
          <w:szCs w:val="24"/>
        </w:rPr>
      </w:pPr>
      <w:r>
        <w:rPr>
          <w:rFonts w:ascii="ＭＳ 明朝" w:hAnsi="ＭＳ 明朝" w:hint="eastAsia"/>
          <w:sz w:val="28"/>
          <w:szCs w:val="24"/>
        </w:rPr>
        <w:t>令和○○</w:t>
      </w:r>
      <w:r w:rsidRPr="00206B93">
        <w:rPr>
          <w:rFonts w:ascii="ＭＳ 明朝" w:hAnsi="ＭＳ 明朝" w:hint="eastAsia"/>
          <w:sz w:val="28"/>
          <w:szCs w:val="24"/>
        </w:rPr>
        <w:t>年</w:t>
      </w:r>
      <w:r>
        <w:rPr>
          <w:rFonts w:ascii="ＭＳ 明朝" w:hAnsi="ＭＳ 明朝" w:hint="eastAsia"/>
          <w:sz w:val="28"/>
          <w:szCs w:val="24"/>
        </w:rPr>
        <w:t>○○</w:t>
      </w:r>
      <w:r w:rsidRPr="00206B93">
        <w:rPr>
          <w:rFonts w:ascii="ＭＳ 明朝" w:hAnsi="ＭＳ 明朝" w:hint="eastAsia"/>
          <w:sz w:val="28"/>
          <w:szCs w:val="24"/>
        </w:rPr>
        <w:t>月</w:t>
      </w:r>
      <w:r>
        <w:rPr>
          <w:rFonts w:ascii="ＭＳ 明朝" w:hAnsi="ＭＳ 明朝" w:hint="eastAsia"/>
          <w:sz w:val="28"/>
          <w:szCs w:val="24"/>
        </w:rPr>
        <w:t>○○</w:t>
      </w:r>
      <w:r w:rsidRPr="00206B93">
        <w:rPr>
          <w:rFonts w:ascii="ＭＳ 明朝" w:hAnsi="ＭＳ 明朝" w:hint="eastAsia"/>
          <w:sz w:val="28"/>
          <w:szCs w:val="24"/>
        </w:rPr>
        <w:t>日</w:t>
      </w:r>
    </w:p>
    <w:p w:rsidR="00206B93" w:rsidRPr="00206B93" w:rsidRDefault="00EF33EF" w:rsidP="00206B93">
      <w:pPr>
        <w:widowControl/>
        <w:spacing w:line="400" w:lineRule="exact"/>
        <w:jc w:val="left"/>
        <w:rPr>
          <w:rFonts w:ascii="ＭＳ 明朝" w:hAnsi="ＭＳ 明朝"/>
          <w:sz w:val="28"/>
          <w:szCs w:val="24"/>
        </w:rPr>
      </w:pPr>
      <w:r>
        <w:rPr>
          <w:rFonts w:ascii="ＭＳ 明朝" w:hAnsi="ＭＳ 明朝" w:hint="eastAsia"/>
          <w:noProof/>
          <w:sz w:val="28"/>
          <w:szCs w:val="24"/>
        </w:rPr>
        <mc:AlternateContent>
          <mc:Choice Requires="wps">
            <w:drawing>
              <wp:anchor distT="0" distB="0" distL="114300" distR="114300" simplePos="0" relativeHeight="251665408" behindDoc="0" locked="0" layoutInCell="1" allowOverlap="1">
                <wp:simplePos x="0" y="0"/>
                <wp:positionH relativeFrom="column">
                  <wp:posOffset>1909444</wp:posOffset>
                </wp:positionH>
                <wp:positionV relativeFrom="paragraph">
                  <wp:posOffset>188594</wp:posOffset>
                </wp:positionV>
                <wp:extent cx="1171575" cy="333375"/>
                <wp:effectExtent l="0" t="57150" r="28575" b="28575"/>
                <wp:wrapNone/>
                <wp:docPr id="6" name="直線矢印コネクタ 6"/>
                <wp:cNvGraphicFramePr/>
                <a:graphic xmlns:a="http://schemas.openxmlformats.org/drawingml/2006/main">
                  <a:graphicData uri="http://schemas.microsoft.com/office/word/2010/wordprocessingShape">
                    <wps:wsp>
                      <wps:cNvCnPr/>
                      <wps:spPr>
                        <a:xfrm flipH="1" flipV="1">
                          <a:off x="0" y="0"/>
                          <a:ext cx="1171575" cy="333375"/>
                        </a:xfrm>
                        <a:prstGeom prst="straightConnector1">
                          <a:avLst/>
                        </a:prstGeom>
                        <a:ln w="25400">
                          <a:tailEnd type="triangle" w="lg" len="lg"/>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69B2CE89" id="_x0000_t32" coordsize="21600,21600" o:spt="32" o:oned="t" path="m,l21600,21600e" filled="f">
                <v:path arrowok="t" fillok="f" o:connecttype="none"/>
                <o:lock v:ext="edit" shapetype="t"/>
              </v:shapetype>
              <v:shape id="直線矢印コネクタ 6" o:spid="_x0000_s1026" type="#_x0000_t32" style="position:absolute;left:0;text-align:left;margin-left:150.35pt;margin-top:14.85pt;width:92.25pt;height:26.2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IF7EgIAACcEAAAOAAAAZHJzL2Uyb0RvYy54bWysU8uu0zAQ3SPxD5b3NEmhvShqehe9PBYI&#10;Kl57X8dOLPySbZpmW9b3B2CBxA+ABBJLPqZC/Q3GThsQDwkhsrDGmTnH54zHi/OtkmjDnBdGV7iY&#10;5BgxTU0tdFPhZ0/v3riNkQ9E10QazSrcM4/Pl9evLTpbsqlpjayZQ0CifdnZCrch2DLLPG2ZIn5i&#10;LNOQ5MYpEmDrmqx2pAN2JbNpns+zzrjaOkOZ9/D3YkjiZeLnnNHwiHPPApIVBm0hrS6tl3HNlgtS&#10;No7YVtCjDPIPKhQRGg4dqS5IIOilE79QKUGd8YaHCTUqM5wLypIHcFPkP7l50hLLkhdojrdjm/z/&#10;o6UPN2uHRF3hOUaaKLiiw5tPh8+vD2/ffb36sN993L+62u/e73df0Dx2q7O+BNBKr91x5+3aRetb&#10;7hTiUtj7MAg4Rc9jFHNgFG1T1/ux62wbEIWfRXFWzM5mGFHI3YQPYqDOBsaIts6He8woFIMK++CI&#10;aNqwMlrDBRs3nEE2D3wYgCdABEuNugpPZ7fyPEkJRMg7ukaht2A2OEF0IxmORbLBSDKYYwgGIqlB&#10;SLQ8mExR6CUbiB8zDq2LFhJzGlq2kg5tCIxb/aIYWaAyQriQcgQNcv4IOtZGGEuD/LfAsTqdaHQY&#10;gUpo434nNWxPUvlQf3I9eI22L03dpytP7YBpTDd0fDlx3H/cJ/j39738BgAA//8DAFBLAwQUAAYA&#10;CAAAACEAJRimZ98AAAAJAQAADwAAAGRycy9kb3ducmV2LnhtbEyPwU7DMAyG70i8Q2QkLogldIOV&#10;UneaoAiu7RDnrPHaisapmmwrb084wcmy/On39+eb2Q7iRJPvHSPcLRQI4saZnluEj93rbQrCB81G&#10;D44J4Zs8bIrLi1xnxp25olMdWhFD2GcaoQthzKT0TUdW+4UbiePt4CarQ1ynVppJn2O4HWSi1IO0&#10;uuf4odMjPXfUfNVHiyBXL2ZZ7ua3pl5v+5vyvfosDxXi9dW8fQIRaA5/MPzqR3UootPeHdl4MSAs&#10;lVpHFCF5jDMCq/Q+AbFHSJMEZJHL/w2KHwAAAP//AwBQSwECLQAUAAYACAAAACEAtoM4kv4AAADh&#10;AQAAEwAAAAAAAAAAAAAAAAAAAAAAW0NvbnRlbnRfVHlwZXNdLnhtbFBLAQItABQABgAIAAAAIQA4&#10;/SH/1gAAAJQBAAALAAAAAAAAAAAAAAAAAC8BAABfcmVscy8ucmVsc1BLAQItABQABgAIAAAAIQDV&#10;CIF7EgIAACcEAAAOAAAAAAAAAAAAAAAAAC4CAABkcnMvZTJvRG9jLnhtbFBLAQItABQABgAIAAAA&#10;IQAlGKZn3wAAAAkBAAAPAAAAAAAAAAAAAAAAAGwEAABkcnMvZG93bnJldi54bWxQSwUGAAAAAAQA&#10;BADzAAAAeAUAAAAA&#10;" strokecolor="black [3200]" strokeweight="2pt">
                <v:stroke endarrow="block" endarrowwidth="wide" endarrowlength="long" joinstyle="miter"/>
              </v:shape>
            </w:pict>
          </mc:Fallback>
        </mc:AlternateContent>
      </w:r>
      <w:r w:rsidR="00206B93" w:rsidRPr="00206B93">
        <w:rPr>
          <w:rFonts w:ascii="ＭＳ 明朝" w:hAnsi="ＭＳ 明朝" w:hint="eastAsia"/>
          <w:sz w:val="28"/>
          <w:szCs w:val="24"/>
        </w:rPr>
        <w:t>確認者（事業所名）</w:t>
      </w:r>
    </w:p>
    <w:p w:rsidR="00206B93" w:rsidRPr="00206B93" w:rsidRDefault="00C279B6" w:rsidP="00206B93">
      <w:pPr>
        <w:widowControl/>
        <w:spacing w:line="400" w:lineRule="exact"/>
        <w:jc w:val="left"/>
        <w:rPr>
          <w:rFonts w:ascii="ＭＳ 明朝" w:hAnsi="ＭＳ 明朝"/>
          <w:sz w:val="28"/>
          <w:szCs w:val="24"/>
        </w:rPr>
      </w:pPr>
      <w:r>
        <w:rPr>
          <w:rFonts w:ascii="ＭＳ 明朝" w:hAnsi="ＭＳ 明朝" w:hint="eastAsia"/>
          <w:noProof/>
          <w:sz w:val="28"/>
          <w:szCs w:val="24"/>
        </w:rPr>
        <mc:AlternateContent>
          <mc:Choice Requires="wps">
            <w:drawing>
              <wp:anchor distT="0" distB="0" distL="114300" distR="114300" simplePos="0" relativeHeight="251662336" behindDoc="0" locked="0" layoutInCell="1" allowOverlap="1">
                <wp:simplePos x="0" y="0"/>
                <wp:positionH relativeFrom="margin">
                  <wp:align>right</wp:align>
                </wp:positionH>
                <wp:positionV relativeFrom="paragraph">
                  <wp:posOffset>10795</wp:posOffset>
                </wp:positionV>
                <wp:extent cx="2638425" cy="590550"/>
                <wp:effectExtent l="0" t="0" r="28575" b="19050"/>
                <wp:wrapNone/>
                <wp:docPr id="4" name="テキスト ボックス 4"/>
                <wp:cNvGraphicFramePr/>
                <a:graphic xmlns:a="http://schemas.openxmlformats.org/drawingml/2006/main">
                  <a:graphicData uri="http://schemas.microsoft.com/office/word/2010/wordprocessingShape">
                    <wps:wsp>
                      <wps:cNvSpPr txBox="1"/>
                      <wps:spPr>
                        <a:xfrm>
                          <a:off x="0" y="0"/>
                          <a:ext cx="2638425" cy="590550"/>
                        </a:xfrm>
                        <a:prstGeom prst="rect">
                          <a:avLst/>
                        </a:prstGeom>
                        <a:solidFill>
                          <a:schemeClr val="lt1"/>
                        </a:solidFill>
                        <a:ln w="6350">
                          <a:solidFill>
                            <a:prstClr val="black"/>
                          </a:solidFill>
                        </a:ln>
                      </wps:spPr>
                      <wps:txbx>
                        <w:txbxContent>
                          <w:p w:rsidR="00C279B6" w:rsidRPr="00C279B6" w:rsidRDefault="00C279B6" w:rsidP="00C279B6">
                            <w:pPr>
                              <w:spacing w:line="360" w:lineRule="exact"/>
                              <w:rPr>
                                <w:rFonts w:ascii="ＭＳ Ｐゴシック" w:eastAsia="ＭＳ Ｐゴシック" w:hAnsi="ＭＳ Ｐゴシック"/>
                              </w:rPr>
                            </w:pPr>
                            <w:r w:rsidRPr="00C279B6">
                              <w:rPr>
                                <w:rFonts w:ascii="ＭＳ Ｐゴシック" w:eastAsia="ＭＳ Ｐゴシック" w:hAnsi="ＭＳ Ｐゴシック" w:hint="eastAsia"/>
                                <w:sz w:val="28"/>
                                <w:szCs w:val="24"/>
                              </w:rPr>
                              <w:t>検査キットを希望する事業所の名称</w:t>
                            </w:r>
                            <w:r>
                              <w:rPr>
                                <w:rFonts w:ascii="ＭＳ Ｐゴシック" w:eastAsia="ＭＳ Ｐゴシック" w:hAnsi="ＭＳ Ｐゴシック" w:hint="eastAsia"/>
                                <w:sz w:val="28"/>
                                <w:szCs w:val="24"/>
                              </w:rPr>
                              <w:t>と</w:t>
                            </w:r>
                            <w:r>
                              <w:rPr>
                                <w:rFonts w:ascii="ＭＳ Ｐゴシック" w:eastAsia="ＭＳ Ｐゴシック" w:hAnsi="ＭＳ Ｐゴシック"/>
                                <w:sz w:val="28"/>
                                <w:szCs w:val="24"/>
                              </w:rPr>
                              <w:t>所在地</w:t>
                            </w:r>
                            <w:r w:rsidRPr="00C279B6">
                              <w:rPr>
                                <w:rFonts w:ascii="ＭＳ Ｐゴシック" w:eastAsia="ＭＳ Ｐゴシック" w:hAnsi="ＭＳ Ｐゴシック" w:hint="eastAsia"/>
                                <w:sz w:val="28"/>
                                <w:szCs w:val="24"/>
                              </w:rPr>
                              <w:t>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margin-left:156.55pt;margin-top:.85pt;width:207.75pt;height:46.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JYcbQIAALkEAAAOAAAAZHJzL2Uyb0RvYy54bWysVM1uGjEQvlfqO1i+lwUCNEEsESWiqoSS&#10;SEmVs/F62VW9Htc27NIjSFEfoq9Q9dzn2Rfp2AuEJD1VvXjn/+ebmR1dVoUka2FsDiqmnVabEqE4&#10;JLlaxvTz/ezdOSXWMZUwCUrEdCMsvRy/fTMq9VB0IQOZCEMwiLLDUsc0c04Po8jyTBTMtkALhcoU&#10;TMEcsmYZJYaVGL2QUbfdHkQlmEQb4MJalF41SjoO8dNUcHeTplY4ImOKtbnwmvAu/BuNR2y4NExn&#10;Od+Xwf6hioLlCpMeQ10xx8jK5K9CFTk3YCF1LQ5FBGmacxF6wG467Rfd3GVMi9ALgmP1ESb7/8Ly&#10;6/WtIXkS0x4lihU4onr3WG9/1tvf9e47qXc/6t2u3v5CnvQ8XKW2Q/S60+jnqg9Q4dgPcotCj0KV&#10;msJ/sT+CegR+cwRbVI5wFHYHZ+e9bp8Sjrr+RbvfD9OInry1se6jgIJ4IqYGhxkwZuu5dVgJmh5M&#10;fDILMk9muZSB8QskptKQNcPRSxdqRI9nVlKRMqaDM0z9KoIPffRfSMa/+C6fR0BOKhR6TJrePeWq&#10;RRUg7R5wWUCyQbgMNPtnNZ/lGH7OrLtlBhcOEcIjcjf4pBKwJthTlGRgvv1N7u1xD1BLSYkLHFP7&#10;dcWMoER+UrghF51ez298YHr9911kzKlmcapRq2IKCFQHz1XzQHp7Jw9kaqB4wFub+KyoYopj7pi6&#10;Azl1zVnhrXIxmQQj3HHN3Fzdae5De4w9rPfVAzN6P1aHC3ENh1VnwxfTbWy9p4LJykGah9F7nBtU&#10;9/DjfYTp7G/ZH+ApH6ye/jjjPwAAAP//AwBQSwMEFAAGAAgAAAAhAFzkDZjaAAAABQEAAA8AAABk&#10;cnMvZG93bnJldi54bWxMj8FOwzAQRO9I/IO1SNyoU9TSNI1TASpcOFFQz9t4a1vE6yh20/D3mBMc&#10;d2Y087beTr4TIw3RBVYwnxUgiNugHRsFnx8vdyWImJA1doFJwTdF2DbXVzVWOlz4ncZ9MiKXcKxQ&#10;gU2pr6SMrSWPcRZ64uydwuAx5XMwUg94yeW+k/dF8SA9Os4LFnt6ttR+7c9ewe7JrE1b4mB3pXZu&#10;nA6nN/Oq1O3N9LgBkWhKf2H4xc/o0GSmYzizjqJTkB9JWV2ByOZivlyCOCpYL1Ygm1r+p29+AAAA&#10;//8DAFBLAQItABQABgAIAAAAIQC2gziS/gAAAOEBAAATAAAAAAAAAAAAAAAAAAAAAABbQ29udGVu&#10;dF9UeXBlc10ueG1sUEsBAi0AFAAGAAgAAAAhADj9If/WAAAAlAEAAAsAAAAAAAAAAAAAAAAALwEA&#10;AF9yZWxzLy5yZWxzUEsBAi0AFAAGAAgAAAAhAA18lhxtAgAAuQQAAA4AAAAAAAAAAAAAAAAALgIA&#10;AGRycy9lMm9Eb2MueG1sUEsBAi0AFAAGAAgAAAAhAFzkDZjaAAAABQEAAA8AAAAAAAAAAAAAAAAA&#10;xwQAAGRycy9kb3ducmV2LnhtbFBLBQYAAAAABAAEAPMAAADOBQAAAAA=&#10;" fillcolor="white [3201]" strokeweight=".5pt">
                <v:textbox>
                  <w:txbxContent>
                    <w:p w:rsidR="00C279B6" w:rsidRPr="00C279B6" w:rsidRDefault="00C279B6" w:rsidP="00C279B6">
                      <w:pPr>
                        <w:spacing w:line="360" w:lineRule="exact"/>
                        <w:rPr>
                          <w:rFonts w:ascii="ＭＳ Ｐゴシック" w:eastAsia="ＭＳ Ｐゴシック" w:hAnsi="ＭＳ Ｐゴシック"/>
                        </w:rPr>
                      </w:pPr>
                      <w:r w:rsidRPr="00C279B6">
                        <w:rPr>
                          <w:rFonts w:ascii="ＭＳ Ｐゴシック" w:eastAsia="ＭＳ Ｐゴシック" w:hAnsi="ＭＳ Ｐゴシック" w:hint="eastAsia"/>
                          <w:sz w:val="28"/>
                          <w:szCs w:val="24"/>
                        </w:rPr>
                        <w:t>検査キットを希望する事業所の名称</w:t>
                      </w:r>
                      <w:r>
                        <w:rPr>
                          <w:rFonts w:ascii="ＭＳ Ｐゴシック" w:eastAsia="ＭＳ Ｐゴシック" w:hAnsi="ＭＳ Ｐゴシック" w:hint="eastAsia"/>
                          <w:sz w:val="28"/>
                          <w:szCs w:val="24"/>
                        </w:rPr>
                        <w:t>と</w:t>
                      </w:r>
                      <w:r>
                        <w:rPr>
                          <w:rFonts w:ascii="ＭＳ Ｐゴシック" w:eastAsia="ＭＳ Ｐゴシック" w:hAnsi="ＭＳ Ｐゴシック"/>
                          <w:sz w:val="28"/>
                          <w:szCs w:val="24"/>
                        </w:rPr>
                        <w:t>所在地</w:t>
                      </w:r>
                      <w:r w:rsidRPr="00C279B6">
                        <w:rPr>
                          <w:rFonts w:ascii="ＭＳ Ｐゴシック" w:eastAsia="ＭＳ Ｐゴシック" w:hAnsi="ＭＳ Ｐゴシック" w:hint="eastAsia"/>
                          <w:sz w:val="28"/>
                          <w:szCs w:val="24"/>
                        </w:rPr>
                        <w:t>を記入してください</w:t>
                      </w:r>
                    </w:p>
                  </w:txbxContent>
                </v:textbox>
                <w10:wrap anchorx="margin"/>
              </v:shape>
            </w:pict>
          </mc:Fallback>
        </mc:AlternateContent>
      </w:r>
      <w:r w:rsidR="00206B93">
        <w:rPr>
          <w:rFonts w:ascii="ＭＳ 明朝" w:hAnsi="ＭＳ 明朝" w:hint="eastAsia"/>
          <w:sz w:val="28"/>
          <w:szCs w:val="24"/>
        </w:rPr>
        <w:t xml:space="preserve">　　株式会社○○○○</w:t>
      </w:r>
      <w:r>
        <w:rPr>
          <w:rFonts w:ascii="ＭＳ 明朝" w:hAnsi="ＭＳ 明朝" w:hint="eastAsia"/>
          <w:sz w:val="28"/>
          <w:szCs w:val="24"/>
        </w:rPr>
        <w:t xml:space="preserve">　</w:t>
      </w:r>
    </w:p>
    <w:p w:rsidR="00206B93" w:rsidRPr="00206B93" w:rsidRDefault="00EF33EF" w:rsidP="00206B93">
      <w:pPr>
        <w:widowControl/>
        <w:spacing w:line="400" w:lineRule="exact"/>
        <w:jc w:val="left"/>
        <w:rPr>
          <w:rFonts w:ascii="ＭＳ 明朝" w:hAnsi="ＭＳ 明朝"/>
          <w:sz w:val="28"/>
          <w:szCs w:val="24"/>
        </w:rPr>
      </w:pPr>
      <w:r>
        <w:rPr>
          <w:rFonts w:ascii="ＭＳ 明朝" w:hAnsi="ＭＳ 明朝" w:hint="eastAsia"/>
          <w:noProof/>
          <w:sz w:val="28"/>
          <w:szCs w:val="24"/>
        </w:rPr>
        <mc:AlternateContent>
          <mc:Choice Requires="wps">
            <w:drawing>
              <wp:anchor distT="0" distB="0" distL="114300" distR="114300" simplePos="0" relativeHeight="251667456" behindDoc="0" locked="0" layoutInCell="1" allowOverlap="1" wp14:anchorId="170247AA" wp14:editId="4D83F66F">
                <wp:simplePos x="0" y="0"/>
                <wp:positionH relativeFrom="column">
                  <wp:posOffset>1690370</wp:posOffset>
                </wp:positionH>
                <wp:positionV relativeFrom="paragraph">
                  <wp:posOffset>42545</wp:posOffset>
                </wp:positionV>
                <wp:extent cx="1400175" cy="76200"/>
                <wp:effectExtent l="38100" t="38100" r="28575" b="114300"/>
                <wp:wrapNone/>
                <wp:docPr id="7" name="直線矢印コネクタ 7"/>
                <wp:cNvGraphicFramePr/>
                <a:graphic xmlns:a="http://schemas.openxmlformats.org/drawingml/2006/main">
                  <a:graphicData uri="http://schemas.microsoft.com/office/word/2010/wordprocessingShape">
                    <wps:wsp>
                      <wps:cNvCnPr/>
                      <wps:spPr>
                        <a:xfrm flipH="1">
                          <a:off x="0" y="0"/>
                          <a:ext cx="1400175" cy="76200"/>
                        </a:xfrm>
                        <a:prstGeom prst="straightConnector1">
                          <a:avLst/>
                        </a:prstGeom>
                        <a:noFill/>
                        <a:ln w="25400" cap="flat" cmpd="sng" algn="ctr">
                          <a:solidFill>
                            <a:sysClr val="windowText" lastClr="000000"/>
                          </a:solidFill>
                          <a:prstDash val="solid"/>
                          <a:miter lim="800000"/>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7E9F078C" id="直線矢印コネクタ 7" o:spid="_x0000_s1026" type="#_x0000_t32" style="position:absolute;left:0;text-align:left;margin-left:133.1pt;margin-top:3.35pt;width:110.25pt;height:6pt;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kaSHgIAANcDAAAOAAAAZHJzL2Uyb0RvYy54bWysU0uOEzEQ3SNxB8t70knETEatdGYxYWCB&#10;IBLDAWrc7m5L/sll0sk2rOcCsEDiAiCBxJLDRCjXoOwO0QA7RBZWlSvvuV7V6/nlxmi2lgGVsxWf&#10;jMacSStcrWxb8dc3148uOMMItgbtrKz4ViK/XDx8MO99Kaeuc7qWgRGJxbL3Fe9i9GVRoOikARw5&#10;Ly0VGxcMREpDW9QBemI3upiOx+dF70LtgxMSkW6XQ5EvMn/TSBFfNg3KyHTFqbeYz5DP23QWizmU&#10;bQDfKXFsA/6hCwPK0qMnqiVEYG+C+ovKKBEcuiaOhDOFaxolZNZAaibjP9S86sDLrIWGg/40Jvx/&#10;tOLFehWYqis+48yCoRUd3n89fHt3+PDxx93n/e7L/u3dfvdpv/vOZmlavceSQFd2FY4Z+lVI0jdN&#10;MKzRyj8jI+RhkDy2ybPenmYtN5EJupw8Ho8nszPOBNVm57TLxF4MNInOB4xPpTMsBRXHGEC1Xbxy&#10;1tJWXRiegPVzjAPwFyCBrbtWWtM9lNqyvuLTM3qPHgPyWKMhUmg8qUbbcga6JfOKGHLX6LSqEzyh&#10;cYtXOrA1kH/IdrXrb0gBZxowUoFk5d+x99+gqZ8lYDeAcyn9DUqjInleK1PxixMayghKP7E1i1tP&#10;W4hBgW215Kl7TU1qST1SMIjVNjHJ7PDjBNJmhl2k6NbV27yiImXknjzco9OTPe/nFN//Hhc/AQAA&#10;//8DAFBLAwQUAAYACAAAACEA+9zIudwAAAAIAQAADwAAAGRycy9kb3ducmV2LnhtbEyPwU7DMAyG&#10;70i8Q2QkbiyloK4qTSe0Ce3MQELcssZrqiZO1WRbx9PjneBm6//0+3O9mr0TJ5xiH0jB4yIDgdQG&#10;01On4PPj7aEEEZMmo10gVHDBCKvm9qbWlQlnesfTLnWCSyhWWoFNaaykjK1Fr+MijEicHcLkdeJ1&#10;6qSZ9JnLvZN5lhXS6574gtUjri22w+7oFWwOLhvKp5CC7b436etnvR22F6Xu7+bXFxAJ5/QHw1Wf&#10;1aFhp304konCKciLImdUQbEEwflzeR32DJZLkE0t/z/Q/AIAAP//AwBQSwECLQAUAAYACAAAACEA&#10;toM4kv4AAADhAQAAEwAAAAAAAAAAAAAAAAAAAAAAW0NvbnRlbnRfVHlwZXNdLnhtbFBLAQItABQA&#10;BgAIAAAAIQA4/SH/1gAAAJQBAAALAAAAAAAAAAAAAAAAAC8BAABfcmVscy8ucmVsc1BLAQItABQA&#10;BgAIAAAAIQBRxkaSHgIAANcDAAAOAAAAAAAAAAAAAAAAAC4CAABkcnMvZTJvRG9jLnhtbFBLAQIt&#10;ABQABgAIAAAAIQD73Mi53AAAAAgBAAAPAAAAAAAAAAAAAAAAAHgEAABkcnMvZG93bnJldi54bWxQ&#10;SwUGAAAAAAQABADzAAAAgQUAAAAA&#10;" strokecolor="windowText" strokeweight="2pt">
                <v:stroke endarrow="block" endarrowwidth="wide" endarrowlength="long" joinstyle="miter"/>
              </v:shape>
            </w:pict>
          </mc:Fallback>
        </mc:AlternateContent>
      </w:r>
      <w:r w:rsidR="00206B93" w:rsidRPr="00206B93">
        <w:rPr>
          <w:rFonts w:ascii="ＭＳ 明朝" w:hAnsi="ＭＳ 明朝" w:hint="eastAsia"/>
          <w:sz w:val="28"/>
          <w:szCs w:val="24"/>
        </w:rPr>
        <w:t>確認者所在地</w:t>
      </w:r>
    </w:p>
    <w:p w:rsidR="00206B93" w:rsidRPr="00206B93" w:rsidRDefault="00206B93" w:rsidP="00206B93">
      <w:pPr>
        <w:widowControl/>
        <w:spacing w:line="400" w:lineRule="exact"/>
        <w:jc w:val="left"/>
        <w:rPr>
          <w:rFonts w:ascii="ＭＳ 明朝" w:hAnsi="ＭＳ 明朝"/>
          <w:sz w:val="28"/>
          <w:szCs w:val="24"/>
        </w:rPr>
      </w:pPr>
      <w:r>
        <w:rPr>
          <w:rFonts w:ascii="ＭＳ 明朝" w:hAnsi="ＭＳ 明朝" w:hint="eastAsia"/>
          <w:sz w:val="28"/>
          <w:szCs w:val="24"/>
        </w:rPr>
        <w:t xml:space="preserve">　　戸田市○○</w:t>
      </w:r>
      <w:r w:rsidR="00C279B6">
        <w:rPr>
          <w:rFonts w:ascii="ＭＳ 明朝" w:hAnsi="ＭＳ 明朝" w:hint="eastAsia"/>
          <w:sz w:val="28"/>
          <w:szCs w:val="24"/>
        </w:rPr>
        <w:t xml:space="preserve">　〇－〇－〇</w:t>
      </w:r>
    </w:p>
    <w:p w:rsidR="00206B93" w:rsidRPr="00206B93" w:rsidRDefault="00EF33EF" w:rsidP="00206B93">
      <w:pPr>
        <w:widowControl/>
        <w:spacing w:line="400" w:lineRule="exact"/>
        <w:jc w:val="left"/>
        <w:rPr>
          <w:rFonts w:ascii="ＭＳ 明朝" w:hAnsi="ＭＳ 明朝"/>
          <w:sz w:val="28"/>
          <w:szCs w:val="24"/>
        </w:rPr>
      </w:pPr>
      <w:r>
        <w:rPr>
          <w:rFonts w:ascii="ＭＳ 明朝" w:hAnsi="ＭＳ 明朝" w:hint="eastAsia"/>
          <w:noProof/>
          <w:sz w:val="28"/>
          <w:szCs w:val="24"/>
        </w:rPr>
        <mc:AlternateContent>
          <mc:Choice Requires="wps">
            <w:drawing>
              <wp:anchor distT="0" distB="0" distL="114300" distR="114300" simplePos="0" relativeHeight="251669504" behindDoc="0" locked="0" layoutInCell="1" allowOverlap="1" wp14:anchorId="0C68C869" wp14:editId="2ADD29E8">
                <wp:simplePos x="0" y="0"/>
                <wp:positionH relativeFrom="margin">
                  <wp:posOffset>2080895</wp:posOffset>
                </wp:positionH>
                <wp:positionV relativeFrom="paragraph">
                  <wp:posOffset>125095</wp:posOffset>
                </wp:positionV>
                <wp:extent cx="1381125" cy="45719"/>
                <wp:effectExtent l="38100" t="57150" r="0" b="107315"/>
                <wp:wrapNone/>
                <wp:docPr id="8" name="直線矢印コネクタ 8"/>
                <wp:cNvGraphicFramePr/>
                <a:graphic xmlns:a="http://schemas.openxmlformats.org/drawingml/2006/main">
                  <a:graphicData uri="http://schemas.microsoft.com/office/word/2010/wordprocessingShape">
                    <wps:wsp>
                      <wps:cNvCnPr/>
                      <wps:spPr>
                        <a:xfrm flipH="1">
                          <a:off x="0" y="0"/>
                          <a:ext cx="1381125" cy="45719"/>
                        </a:xfrm>
                        <a:prstGeom prst="straightConnector1">
                          <a:avLst/>
                        </a:prstGeom>
                        <a:noFill/>
                        <a:ln w="25400" cap="flat" cmpd="sng" algn="ctr">
                          <a:solidFill>
                            <a:sysClr val="windowText" lastClr="000000"/>
                          </a:solidFill>
                          <a:prstDash val="solid"/>
                          <a:miter lim="800000"/>
                          <a:tailEnd type="triangle" w="lg" len="lg"/>
                        </a:ln>
                        <a:effectLst/>
                      </wps:spPr>
                      <wps:bodyPr/>
                    </wps:wsp>
                  </a:graphicData>
                </a:graphic>
                <wp14:sizeRelH relativeFrom="margin">
                  <wp14:pctWidth>0</wp14:pctWidth>
                </wp14:sizeRelH>
                <wp14:sizeRelV relativeFrom="margin">
                  <wp14:pctHeight>0</wp14:pctHeight>
                </wp14:sizeRelV>
              </wp:anchor>
            </w:drawing>
          </mc:Choice>
          <mc:Fallback>
            <w:pict>
              <v:shape w14:anchorId="13DED6B4" id="直線矢印コネクタ 8" o:spid="_x0000_s1026" type="#_x0000_t32" style="position:absolute;left:0;text-align:left;margin-left:163.85pt;margin-top:9.85pt;width:108.75pt;height:3.6pt;flip:x;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BvHwIAANcDAAAOAAAAZHJzL2Uyb0RvYy54bWysU82O0zAQviPxDpbvNE3ZQoma7qFl4YBg&#10;JZYHmHXsxJL/ZJumvZbzvgAckPYFQAKJIw9Tob4GY6dUC9wQOVgznnxf5pv5Mj/faEXW3AdpTU3L&#10;0ZgSbphtpGlr+ubq4sGMkhDBNKCs4TXd8kDPF/fvzXtX8YntrGq4J0hiQtW7mnYxuqooAuu4hjCy&#10;jhssCus1REx9WzQeemTXqpiMx4+K3vrGect4CHi7Gop0kfmF4Cy+EiLwSFRNsbeYT5/P63QWizlU&#10;rQfXSXZsA/6hCw3S4EdPVCuIQN56+ReVlszbYEUcMasLK4RkPGtANeX4DzWvO3A8a8HhBHcaU/h/&#10;tOzl+tIT2dQUF2VA44oOH74evr0/fLz9cfN5v/uyf3ez333a776TWZpW70KFoKW59McsuEufpG+E&#10;10Qo6Z6jEfIwUB7Z5FlvT7Pmm0gYXpYPZ2U5mVLCsHY2fVw+SezFQJPonA/xGbeapKCmIXqQbReX&#10;1hjcqvXDJ2D9IsQB+AuQwMZeSKXwHiplSF/TyfRsjPtngB4TCiKG2qHqYFpKQLVoXhZ97jpYJZsE&#10;T+iwDUvlyRrQP2i7xvZXqIASBSFiAWXl59j7b9DUzwpCN4BzKb0GlZYRPa+kxqGf0FBFkOqpaUjc&#10;OtxC9BJMqzhN3StsUnHsEYNBrDKJiWeHHyeQNjPsIkXXttnmFRUpQ/fk4R6dnux5N8f47v+4+AkA&#10;AP//AwBQSwMEFAAGAAgAAAAhAB+PChbeAAAACQEAAA8AAABkcnMvZG93bnJldi54bWxMj01PwzAM&#10;hu9I/IfISNxYSse+StMJbUI7M5AQt6zxmqqJUzXZ1vHrMSc4Wdb76PXjcj16J844xDaQgsdJBgKp&#10;DqalRsHH++vDEkRMmox2gVDBFSOsq9ubUhcmXOgNz/vUCC6hWGgFNqW+kDLWFr2Ok9AjcXYMg9eJ&#10;16GRZtAXLvdO5lk2l163xBes7nFjse72J69ge3RZt5yGFGzztU2f35tdt7sqdX83vjyDSDimPxh+&#10;9VkdKnY6hBOZKJyCab5YMMrBiicDs6dZDuKgIJ+vQFal/P9B9QMAAP//AwBQSwECLQAUAAYACAAA&#10;ACEAtoM4kv4AAADhAQAAEwAAAAAAAAAAAAAAAAAAAAAAW0NvbnRlbnRfVHlwZXNdLnhtbFBLAQIt&#10;ABQABgAIAAAAIQA4/SH/1gAAAJQBAAALAAAAAAAAAAAAAAAAAC8BAABfcmVscy8ucmVsc1BLAQIt&#10;ABQABgAIAAAAIQD/uKBvHwIAANcDAAAOAAAAAAAAAAAAAAAAAC4CAABkcnMvZTJvRG9jLnhtbFBL&#10;AQItABQABgAIAAAAIQAfjwoW3gAAAAkBAAAPAAAAAAAAAAAAAAAAAHkEAABkcnMvZG93bnJldi54&#10;bWxQSwUGAAAAAAQABADzAAAAhAUAAAAA&#10;" strokecolor="windowText" strokeweight="2pt">
                <v:stroke endarrow="block" endarrowwidth="wide" endarrowlength="long" joinstyle="miter"/>
                <w10:wrap anchorx="margin"/>
              </v:shape>
            </w:pict>
          </mc:Fallback>
        </mc:AlternateContent>
      </w:r>
      <w:r>
        <w:rPr>
          <w:rFonts w:ascii="ＭＳ 明朝" w:hAnsi="ＭＳ 明朝" w:hint="eastAsia"/>
          <w:noProof/>
          <w:sz w:val="28"/>
          <w:szCs w:val="24"/>
        </w:rPr>
        <mc:AlternateContent>
          <mc:Choice Requires="wps">
            <w:drawing>
              <wp:anchor distT="0" distB="0" distL="114300" distR="114300" simplePos="0" relativeHeight="251664384" behindDoc="0" locked="0" layoutInCell="1" allowOverlap="1" wp14:anchorId="1476C0D3" wp14:editId="2AD01640">
                <wp:simplePos x="0" y="0"/>
                <wp:positionH relativeFrom="margin">
                  <wp:align>right</wp:align>
                </wp:positionH>
                <wp:positionV relativeFrom="paragraph">
                  <wp:posOffset>10795</wp:posOffset>
                </wp:positionV>
                <wp:extent cx="2257425" cy="8001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2257425" cy="800100"/>
                        </a:xfrm>
                        <a:prstGeom prst="rect">
                          <a:avLst/>
                        </a:prstGeom>
                        <a:solidFill>
                          <a:sysClr val="window" lastClr="FFFFFF"/>
                        </a:solidFill>
                        <a:ln w="6350">
                          <a:solidFill>
                            <a:prstClr val="black"/>
                          </a:solidFill>
                        </a:ln>
                      </wps:spPr>
                      <wps:txbx>
                        <w:txbxContent>
                          <w:p w:rsidR="00C279B6" w:rsidRPr="00C279B6" w:rsidRDefault="00C279B6" w:rsidP="00C279B6">
                            <w:pPr>
                              <w:spacing w:line="360" w:lineRule="exact"/>
                              <w:rPr>
                                <w:rFonts w:ascii="ＭＳ Ｐゴシック" w:eastAsia="ＭＳ Ｐゴシック" w:hAnsi="ＭＳ Ｐゴシック"/>
                              </w:rPr>
                            </w:pPr>
                            <w:r w:rsidRPr="00C279B6">
                              <w:rPr>
                                <w:rFonts w:ascii="ＭＳ Ｐゴシック" w:eastAsia="ＭＳ Ｐゴシック" w:hAnsi="ＭＳ Ｐゴシック" w:hint="eastAsia"/>
                                <w:sz w:val="28"/>
                                <w:szCs w:val="24"/>
                              </w:rPr>
                              <w:t>事業所</w:t>
                            </w:r>
                            <w:r w:rsidR="00EF33EF">
                              <w:rPr>
                                <w:rFonts w:ascii="ＭＳ Ｐゴシック" w:eastAsia="ＭＳ Ｐゴシック" w:hAnsi="ＭＳ Ｐゴシック" w:hint="eastAsia"/>
                                <w:sz w:val="28"/>
                                <w:szCs w:val="24"/>
                              </w:rPr>
                              <w:t>における</w:t>
                            </w:r>
                            <w:r w:rsidR="00EF33EF">
                              <w:rPr>
                                <w:rFonts w:ascii="ＭＳ Ｐゴシック" w:eastAsia="ＭＳ Ｐゴシック" w:hAnsi="ＭＳ Ｐゴシック"/>
                                <w:sz w:val="28"/>
                                <w:szCs w:val="24"/>
                              </w:rPr>
                              <w:t>担当者の氏名と連絡</w:t>
                            </w:r>
                            <w:r w:rsidR="00EF33EF">
                              <w:rPr>
                                <w:rFonts w:ascii="ＭＳ Ｐゴシック" w:eastAsia="ＭＳ Ｐゴシック" w:hAnsi="ＭＳ Ｐゴシック" w:hint="eastAsia"/>
                                <w:sz w:val="28"/>
                                <w:szCs w:val="24"/>
                              </w:rPr>
                              <w:t>先</w:t>
                            </w:r>
                            <w:r w:rsidR="00EF33EF">
                              <w:rPr>
                                <w:rFonts w:ascii="ＭＳ Ｐゴシック" w:eastAsia="ＭＳ Ｐゴシック" w:hAnsi="ＭＳ Ｐゴシック"/>
                                <w:sz w:val="28"/>
                                <w:szCs w:val="24"/>
                              </w:rPr>
                              <w:t>電話番号</w:t>
                            </w:r>
                            <w:r w:rsidRPr="00C279B6">
                              <w:rPr>
                                <w:rFonts w:ascii="ＭＳ Ｐゴシック" w:eastAsia="ＭＳ Ｐゴシック" w:hAnsi="ＭＳ Ｐゴシック" w:hint="eastAsia"/>
                                <w:sz w:val="28"/>
                                <w:szCs w:val="24"/>
                              </w:rPr>
                              <w:t>を記入してください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6C0D3" id="テキスト ボックス 5" o:spid="_x0000_s1028" type="#_x0000_t202" style="position:absolute;margin-left:126.55pt;margin-top:.85pt;width:177.75pt;height:63pt;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YuFeAIAAMoEAAAOAAAAZHJzL2Uyb0RvYy54bWysVM1uEzEQviPxDpbvdJM0KSXqpgqtgpCq&#10;tlKLena83maF12NsJ7vl2EiIh+AVEGeeJy/CZ+enf5wQOTieH38z883MHh23tWYL5XxFJufdvQ5n&#10;ykgqKnOb80/XkzeHnPkgTCE0GZXzO+X58ej1q6PGDlWPZqQL5RhAjB82NuezEOwwy7ycqVr4PbLK&#10;wFiSq0WA6G6zwokG6LXOep3OQdaQK6wjqbyH9nRt5KOEX5ZKhouy9CownXPkFtLp0jmNZzY6EsNb&#10;J+yskps0xD9kUYvKIOgO6lQEweauegFVV9KRpzLsSaozKstKqlQDqul2nlVzNRNWpVpAjrc7mvz/&#10;g5Xni0vHqiLnA86MqNGi1fLb6v7n6v73avmdrZY/Vsvl6v4XZDaIdDXWD/HqyuJdaN9Ti7Zv9R7K&#10;yEJbujr+oz4GO4i/25Gt2sAklL3e4G2/h6gStsMOqk/dyB5eW+fDB0U1i5ecOzQzcSwWZz4gE7hu&#10;XWIwT7oqJpXWSbjzJ9qxhUDfMS4FNZxp4QOUOZ+kX0waEE+eacOanB/sDzop0hNbjLXDnGohP79E&#10;AJ42gI0krcmIt9BO28Tx/paoKRV34M/ReiC9lZMK8GfI8FI4TCAow1aFCxylJuREmxtnM3Jf/6aP&#10;/hgMWDlrMNE591/mwikU/tFgZN51+/24AknoD972ILjHlulji5nXJwTyuthfK9M1+ge9vZaO6hss&#10;3zhGhUkYidg5D9vrSVjvGZZXqvE4OWHorQhn5srKCB07FWm9bm+Es5s+B0zIOW1nXwyftXvtG18a&#10;Gs8DlVWahcjzmtUN/ViY1N/NcseNfCwnr4dP0OgPAAAA//8DAFBLAwQUAAYACAAAACEAkzk/k9oA&#10;AAAGAQAADwAAAGRycy9kb3ducmV2LnhtbEyPwU7DMBBE70j9B2srcaMORSElxKmqShwRInCAm2sv&#10;iSFeR7Gbhn49ywmOs7OaeVNtZ9+LCcfoAim4XmUgkEywjloFry8PVxsQMWmyug+ECr4xwrZeXFS6&#10;tOFEzzg1qRUcQrHUCrqUhlLKaDr0Oq7CgMTeRxi9TizHVtpRnzjc93KdZbfSa0fc0OkB9x2ar+bo&#10;FVh6C2Te3ePZUWPc3flp82kmpS6X8+4eRMI5/T3DLz6jQ81Mh3AkG0WvgIckvhYg2LzJ8xzEgfW6&#10;KEDWlfyPX/8AAAD//wMAUEsBAi0AFAAGAAgAAAAhALaDOJL+AAAA4QEAABMAAAAAAAAAAAAAAAAA&#10;AAAAAFtDb250ZW50X1R5cGVzXS54bWxQSwECLQAUAAYACAAAACEAOP0h/9YAAACUAQAACwAAAAAA&#10;AAAAAAAAAAAvAQAAX3JlbHMvLnJlbHNQSwECLQAUAAYACAAAACEAo12LhXgCAADKBAAADgAAAAAA&#10;AAAAAAAAAAAuAgAAZHJzL2Uyb0RvYy54bWxQSwECLQAUAAYACAAAACEAkzk/k9oAAAAGAQAADwAA&#10;AAAAAAAAAAAAAADSBAAAZHJzL2Rvd25yZXYueG1sUEsFBgAAAAAEAAQA8wAAANkFAAAAAA==&#10;" fillcolor="window" strokeweight=".5pt">
                <v:textbox>
                  <w:txbxContent>
                    <w:p w:rsidR="00C279B6" w:rsidRPr="00C279B6" w:rsidRDefault="00C279B6" w:rsidP="00C279B6">
                      <w:pPr>
                        <w:spacing w:line="360" w:lineRule="exact"/>
                        <w:rPr>
                          <w:rFonts w:ascii="ＭＳ Ｐゴシック" w:eastAsia="ＭＳ Ｐゴシック" w:hAnsi="ＭＳ Ｐゴシック"/>
                        </w:rPr>
                      </w:pPr>
                      <w:r w:rsidRPr="00C279B6">
                        <w:rPr>
                          <w:rFonts w:ascii="ＭＳ Ｐゴシック" w:eastAsia="ＭＳ Ｐゴシック" w:hAnsi="ＭＳ Ｐゴシック" w:hint="eastAsia"/>
                          <w:sz w:val="28"/>
                          <w:szCs w:val="24"/>
                        </w:rPr>
                        <w:t>事業所</w:t>
                      </w:r>
                      <w:r w:rsidR="00EF33EF">
                        <w:rPr>
                          <w:rFonts w:ascii="ＭＳ Ｐゴシック" w:eastAsia="ＭＳ Ｐゴシック" w:hAnsi="ＭＳ Ｐゴシック" w:hint="eastAsia"/>
                          <w:sz w:val="28"/>
                          <w:szCs w:val="24"/>
                        </w:rPr>
                        <w:t>における</w:t>
                      </w:r>
                      <w:r w:rsidR="00EF33EF">
                        <w:rPr>
                          <w:rFonts w:ascii="ＭＳ Ｐゴシック" w:eastAsia="ＭＳ Ｐゴシック" w:hAnsi="ＭＳ Ｐゴシック"/>
                          <w:sz w:val="28"/>
                          <w:szCs w:val="24"/>
                        </w:rPr>
                        <w:t>担当者の氏名と連絡</w:t>
                      </w:r>
                      <w:r w:rsidR="00EF33EF">
                        <w:rPr>
                          <w:rFonts w:ascii="ＭＳ Ｐゴシック" w:eastAsia="ＭＳ Ｐゴシック" w:hAnsi="ＭＳ Ｐゴシック" w:hint="eastAsia"/>
                          <w:sz w:val="28"/>
                          <w:szCs w:val="24"/>
                        </w:rPr>
                        <w:t>先</w:t>
                      </w:r>
                      <w:r w:rsidR="00EF33EF">
                        <w:rPr>
                          <w:rFonts w:ascii="ＭＳ Ｐゴシック" w:eastAsia="ＭＳ Ｐゴシック" w:hAnsi="ＭＳ Ｐゴシック"/>
                          <w:sz w:val="28"/>
                          <w:szCs w:val="24"/>
                        </w:rPr>
                        <w:t>電話番号</w:t>
                      </w:r>
                      <w:r w:rsidRPr="00C279B6">
                        <w:rPr>
                          <w:rFonts w:ascii="ＭＳ Ｐゴシック" w:eastAsia="ＭＳ Ｐゴシック" w:hAnsi="ＭＳ Ｐゴシック" w:hint="eastAsia"/>
                          <w:sz w:val="28"/>
                          <w:szCs w:val="24"/>
                        </w:rPr>
                        <w:t>を記入してください</w:t>
                      </w:r>
                    </w:p>
                  </w:txbxContent>
                </v:textbox>
                <w10:wrap anchorx="margin"/>
              </v:shape>
            </w:pict>
          </mc:Fallback>
        </mc:AlternateContent>
      </w:r>
      <w:r w:rsidR="00206B93" w:rsidRPr="00206B93">
        <w:rPr>
          <w:rFonts w:ascii="ＭＳ 明朝" w:hAnsi="ＭＳ 明朝" w:hint="eastAsia"/>
          <w:sz w:val="28"/>
          <w:szCs w:val="24"/>
        </w:rPr>
        <w:t>確認者における担当者</w:t>
      </w:r>
    </w:p>
    <w:p w:rsidR="00206B93" w:rsidRPr="00206B93" w:rsidRDefault="00206B93" w:rsidP="00206B93">
      <w:pPr>
        <w:widowControl/>
        <w:spacing w:line="400" w:lineRule="exact"/>
        <w:ind w:firstLineChars="200" w:firstLine="560"/>
        <w:jc w:val="left"/>
        <w:rPr>
          <w:rFonts w:ascii="ＭＳ 明朝" w:hAnsi="ＭＳ 明朝"/>
          <w:sz w:val="28"/>
          <w:szCs w:val="24"/>
        </w:rPr>
      </w:pPr>
      <w:r w:rsidRPr="00206B93">
        <w:rPr>
          <w:rFonts w:ascii="ＭＳ 明朝" w:hAnsi="ＭＳ 明朝" w:hint="eastAsia"/>
          <w:sz w:val="28"/>
          <w:szCs w:val="24"/>
        </w:rPr>
        <w:t>担当者氏名</w:t>
      </w:r>
      <w:r w:rsidR="00C279B6">
        <w:rPr>
          <w:rFonts w:ascii="ＭＳ 明朝" w:hAnsi="ＭＳ 明朝" w:hint="eastAsia"/>
          <w:sz w:val="28"/>
          <w:szCs w:val="24"/>
        </w:rPr>
        <w:t xml:space="preserve">　　　○○　○○</w:t>
      </w:r>
    </w:p>
    <w:p w:rsidR="00206B93" w:rsidRPr="00206B93" w:rsidRDefault="00206B93" w:rsidP="00206B93">
      <w:pPr>
        <w:widowControl/>
        <w:spacing w:line="400" w:lineRule="exact"/>
        <w:ind w:firstLineChars="200" w:firstLine="560"/>
        <w:jc w:val="left"/>
        <w:rPr>
          <w:rFonts w:ascii="ＭＳ 明朝" w:hAnsi="ＭＳ 明朝"/>
          <w:sz w:val="28"/>
          <w:szCs w:val="24"/>
        </w:rPr>
      </w:pPr>
      <w:r w:rsidRPr="00206B93">
        <w:rPr>
          <w:rFonts w:ascii="ＭＳ 明朝" w:hAnsi="ＭＳ 明朝" w:hint="eastAsia"/>
          <w:sz w:val="28"/>
          <w:szCs w:val="24"/>
        </w:rPr>
        <w:t>連絡先電話番号</w:t>
      </w:r>
      <w:r w:rsidR="00C279B6">
        <w:rPr>
          <w:rFonts w:ascii="ＭＳ 明朝" w:hAnsi="ＭＳ 明朝" w:hint="eastAsia"/>
          <w:sz w:val="28"/>
          <w:szCs w:val="24"/>
        </w:rPr>
        <w:t xml:space="preserve">　○○○－〇○○○</w:t>
      </w:r>
    </w:p>
    <w:p w:rsidR="00206B93" w:rsidRDefault="00206B93" w:rsidP="00C279B6">
      <w:pPr>
        <w:widowControl/>
        <w:spacing w:line="400" w:lineRule="exact"/>
        <w:jc w:val="left"/>
        <w:rPr>
          <w:rFonts w:ascii="ＭＳ 明朝" w:hAnsi="ＭＳ 明朝"/>
          <w:sz w:val="24"/>
          <w:szCs w:val="24"/>
        </w:rPr>
      </w:pPr>
    </w:p>
    <w:sectPr w:rsidR="00206B93" w:rsidSect="00BD1CE5">
      <w:headerReference w:type="default" r:id="rId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B36" w:rsidRDefault="00645B36" w:rsidP="00645B36">
      <w:r>
        <w:separator/>
      </w:r>
    </w:p>
  </w:endnote>
  <w:endnote w:type="continuationSeparator" w:id="0">
    <w:p w:rsidR="00645B36" w:rsidRDefault="00645B36" w:rsidP="00645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B36" w:rsidRDefault="00645B36" w:rsidP="00645B36">
      <w:r>
        <w:separator/>
      </w:r>
    </w:p>
  </w:footnote>
  <w:footnote w:type="continuationSeparator" w:id="0">
    <w:p w:rsidR="00645B36" w:rsidRDefault="00645B36" w:rsidP="00645B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2236" w:rsidRPr="00645B36" w:rsidRDefault="00532236" w:rsidP="00206B93">
    <w:pPr>
      <w:pStyle w:val="a3"/>
      <w:ind w:right="220"/>
      <w:jc w:val="righ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461"/>
    <w:rsid w:val="001B6E15"/>
    <w:rsid w:val="00206B93"/>
    <w:rsid w:val="00232CC8"/>
    <w:rsid w:val="002B0AB4"/>
    <w:rsid w:val="003B1EFD"/>
    <w:rsid w:val="003D0425"/>
    <w:rsid w:val="00413A2A"/>
    <w:rsid w:val="004654C1"/>
    <w:rsid w:val="00532236"/>
    <w:rsid w:val="005437DF"/>
    <w:rsid w:val="00552DED"/>
    <w:rsid w:val="00557DCD"/>
    <w:rsid w:val="00581352"/>
    <w:rsid w:val="00597796"/>
    <w:rsid w:val="005B4D01"/>
    <w:rsid w:val="005F7312"/>
    <w:rsid w:val="00602DE3"/>
    <w:rsid w:val="00645B36"/>
    <w:rsid w:val="006C527B"/>
    <w:rsid w:val="0071696F"/>
    <w:rsid w:val="00744BEB"/>
    <w:rsid w:val="00761B64"/>
    <w:rsid w:val="007D1395"/>
    <w:rsid w:val="0080206A"/>
    <w:rsid w:val="008B4461"/>
    <w:rsid w:val="008E28AD"/>
    <w:rsid w:val="00922172"/>
    <w:rsid w:val="009423EF"/>
    <w:rsid w:val="0094416C"/>
    <w:rsid w:val="009C2076"/>
    <w:rsid w:val="009E3A5B"/>
    <w:rsid w:val="00A01B27"/>
    <w:rsid w:val="00AD39B4"/>
    <w:rsid w:val="00B42F31"/>
    <w:rsid w:val="00B66556"/>
    <w:rsid w:val="00BD1CE5"/>
    <w:rsid w:val="00C279B6"/>
    <w:rsid w:val="00C35439"/>
    <w:rsid w:val="00C92135"/>
    <w:rsid w:val="00CB6662"/>
    <w:rsid w:val="00DA4F42"/>
    <w:rsid w:val="00E90B2F"/>
    <w:rsid w:val="00E92C79"/>
    <w:rsid w:val="00EF33EF"/>
    <w:rsid w:val="00F74E39"/>
    <w:rsid w:val="00F86761"/>
    <w:rsid w:val="00F93EEB"/>
    <w:rsid w:val="00FE0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9B0C222B-68D7-488D-A414-C4DF95141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5B36"/>
    <w:pPr>
      <w:tabs>
        <w:tab w:val="center" w:pos="4252"/>
        <w:tab w:val="right" w:pos="8504"/>
      </w:tabs>
      <w:snapToGrid w:val="0"/>
    </w:pPr>
  </w:style>
  <w:style w:type="character" w:customStyle="1" w:styleId="a4">
    <w:name w:val="ヘッダー (文字)"/>
    <w:basedOn w:val="a0"/>
    <w:link w:val="a3"/>
    <w:uiPriority w:val="99"/>
    <w:rsid w:val="00645B36"/>
  </w:style>
  <w:style w:type="paragraph" w:styleId="a5">
    <w:name w:val="footer"/>
    <w:basedOn w:val="a"/>
    <w:link w:val="a6"/>
    <w:uiPriority w:val="99"/>
    <w:unhideWhenUsed/>
    <w:rsid w:val="00645B36"/>
    <w:pPr>
      <w:tabs>
        <w:tab w:val="center" w:pos="4252"/>
        <w:tab w:val="right" w:pos="8504"/>
      </w:tabs>
      <w:snapToGrid w:val="0"/>
    </w:pPr>
  </w:style>
  <w:style w:type="character" w:customStyle="1" w:styleId="a6">
    <w:name w:val="フッター (文字)"/>
    <w:basedOn w:val="a0"/>
    <w:link w:val="a5"/>
    <w:uiPriority w:val="99"/>
    <w:rsid w:val="00645B36"/>
  </w:style>
  <w:style w:type="paragraph" w:styleId="a7">
    <w:name w:val="Balloon Text"/>
    <w:basedOn w:val="a"/>
    <w:link w:val="a8"/>
    <w:uiPriority w:val="99"/>
    <w:semiHidden/>
    <w:unhideWhenUsed/>
    <w:rsid w:val="00645B3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45B36"/>
    <w:rPr>
      <w:rFonts w:asciiTheme="majorHAnsi" w:eastAsiaTheme="majorEastAsia" w:hAnsiTheme="majorHAnsi" w:cstheme="majorBidi"/>
      <w:sz w:val="18"/>
      <w:szCs w:val="18"/>
    </w:rPr>
  </w:style>
  <w:style w:type="table" w:styleId="a9">
    <w:name w:val="Table Grid"/>
    <w:basedOn w:val="a1"/>
    <w:uiPriority w:val="39"/>
    <w:rsid w:val="00BD1C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A2CCAE-7784-4C14-AC0A-706375F21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149</Words>
  <Characters>855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戸田市</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戸田市</dc:creator>
  <cp:keywords/>
  <dc:description/>
  <cp:lastModifiedBy>後藤　英明</cp:lastModifiedBy>
  <cp:revision>2</cp:revision>
  <cp:lastPrinted>2022-01-18T05:53:00Z</cp:lastPrinted>
  <dcterms:created xsi:type="dcterms:W3CDTF">2022-08-25T08:14:00Z</dcterms:created>
  <dcterms:modified xsi:type="dcterms:W3CDTF">2022-08-25T08:14:00Z</dcterms:modified>
</cp:coreProperties>
</file>