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E4" w:rsidRDefault="008333E4" w:rsidP="008333E4">
      <w:pPr>
        <w:spacing w:after="10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232"/>
        <w:gridCol w:w="3191"/>
        <w:gridCol w:w="617"/>
      </w:tblGrid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/>
        </w:trPr>
        <w:tc>
          <w:tcPr>
            <w:tcW w:w="8400" w:type="dxa"/>
            <w:gridSpan w:val="5"/>
            <w:tcBorders>
              <w:bottom w:val="nil"/>
            </w:tcBorders>
          </w:tcPr>
          <w:p w:rsidR="008333E4" w:rsidRDefault="008333E4" w:rsidP="003E20B4">
            <w:pPr>
              <w:spacing w:before="548" w:after="548"/>
              <w:jc w:val="center"/>
            </w:pPr>
            <w:r>
              <w:rPr>
                <w:rFonts w:hint="eastAsia"/>
                <w:spacing w:val="105"/>
              </w:rPr>
              <w:t>工事着手届出</w:t>
            </w:r>
            <w:r>
              <w:rPr>
                <w:rFonts w:hint="eastAsia"/>
              </w:rPr>
              <w:t>書</w:t>
            </w:r>
          </w:p>
          <w:p w:rsidR="008333E4" w:rsidRDefault="008333E4" w:rsidP="003E20B4">
            <w:pPr>
              <w:spacing w:after="548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333E4" w:rsidRDefault="008333E4" w:rsidP="003E20B4">
            <w:r>
              <w:rPr>
                <w:rFonts w:hint="eastAsia"/>
              </w:rPr>
              <w:t xml:space="preserve">　</w:t>
            </w:r>
            <w:r>
              <w:t>(</w:t>
            </w:r>
            <w:r w:rsidRPr="000E087B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  <w:p w:rsidR="008333E4" w:rsidRDefault="008333E4" w:rsidP="003E20B4">
            <w:pPr>
              <w:spacing w:after="548"/>
            </w:pPr>
            <w:r>
              <w:rPr>
                <w:rFonts w:hint="eastAsia"/>
              </w:rPr>
              <w:t xml:space="preserve">　　戸田市長</w:t>
            </w:r>
          </w:p>
          <w:p w:rsidR="008333E4" w:rsidRDefault="008333E4" w:rsidP="003E20B4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8333E4" w:rsidRDefault="008333E4" w:rsidP="003E20B4">
            <w:pPr>
              <w:spacing w:before="10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333E4" w:rsidRDefault="008333E4" w:rsidP="003E20B4">
            <w:pPr>
              <w:spacing w:before="10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6A36E7">
              <w:rPr>
                <w:rFonts w:hint="eastAsia"/>
              </w:rPr>
              <w:t xml:space="preserve">　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333E4" w:rsidRDefault="008333E4" w:rsidP="003E20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10160</wp:posOffset>
                      </wp:positionV>
                      <wp:extent cx="2141220" cy="310515"/>
                      <wp:effectExtent l="9525" t="10795" r="11430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310515"/>
                              </a:xfrm>
                              <a:prstGeom prst="bracketPair">
                                <a:avLst>
                                  <a:gd name="adj" fmla="val 161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563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3.95pt;margin-top:.8pt;width:168.6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" o:allowincell="f" adj="349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3E4" w:rsidRDefault="008333E4" w:rsidP="003E20B4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8"/>
        </w:trPr>
        <w:tc>
          <w:tcPr>
            <w:tcW w:w="8400" w:type="dxa"/>
            <w:gridSpan w:val="5"/>
            <w:tcBorders>
              <w:top w:val="nil"/>
            </w:tcBorders>
            <w:vAlign w:val="center"/>
          </w:tcPr>
          <w:p w:rsidR="008333E4" w:rsidRDefault="008333E4" w:rsidP="003E20B4">
            <w:pPr>
              <w:spacing w:after="274" w:line="300" w:lineRule="auto"/>
              <w:ind w:left="210" w:right="210" w:hanging="210"/>
            </w:pPr>
            <w:r>
              <w:rPr>
                <w:rFonts w:hint="eastAsia"/>
              </w:rPr>
              <w:t xml:space="preserve">　　先に許可を受けた開発行為について、工事に着手したので、戸田市都市計画区域における開発行為等の規制に関する規則第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号の規定により、下記のとおり届け出ます。</w:t>
            </w:r>
          </w:p>
          <w:p w:rsidR="008333E4" w:rsidRDefault="008333E4" w:rsidP="003E20B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360" w:type="dxa"/>
            <w:gridSpan w:val="2"/>
            <w:tcBorders>
              <w:top w:val="nil"/>
              <w:bottom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開発許可年月日及び許可番号</w:t>
            </w:r>
          </w:p>
        </w:tc>
        <w:tc>
          <w:tcPr>
            <w:tcW w:w="5040" w:type="dxa"/>
            <w:gridSpan w:val="3"/>
            <w:tcBorders>
              <w:top w:val="nil"/>
              <w:bottom w:val="nil"/>
            </w:tcBorders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　　年　　　月　　　日　　　　第　　　　　号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360" w:type="dxa"/>
            <w:gridSpan w:val="2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360" w:type="dxa"/>
            <w:gridSpan w:val="2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360" w:type="dxa"/>
            <w:gridSpan w:val="2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  <w:spacing w:val="52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470" w:type="dxa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　　　　　　　　　　　　電話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90" w:type="dxa"/>
            <w:vMerge/>
            <w:tcBorders>
              <w:top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470" w:type="dxa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90" w:type="dxa"/>
            <w:vMerge/>
            <w:tcBorders>
              <w:top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　　　　　　　　　　　　電話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  <w:spacing w:val="525"/>
              </w:rPr>
              <w:t>現</w:t>
            </w:r>
            <w:r>
              <w:rPr>
                <w:rFonts w:hint="eastAsia"/>
              </w:rPr>
              <w:t>場管理者</w:t>
            </w:r>
          </w:p>
        </w:tc>
        <w:tc>
          <w:tcPr>
            <w:tcW w:w="1470" w:type="dxa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</w:t>
            </w:r>
          </w:p>
        </w:tc>
      </w:tr>
      <w:tr w:rsidR="008333E4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90" w:type="dxa"/>
            <w:vMerge/>
            <w:tcBorders>
              <w:top w:val="nil"/>
            </w:tcBorders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8333E4" w:rsidRDefault="008333E4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040" w:type="dxa"/>
            <w:gridSpan w:val="3"/>
            <w:vAlign w:val="center"/>
          </w:tcPr>
          <w:p w:rsidR="008333E4" w:rsidRDefault="008333E4" w:rsidP="003E20B4">
            <w:r>
              <w:rPr>
                <w:rFonts w:hint="eastAsia"/>
              </w:rPr>
              <w:t xml:space="preserve">　　　　　　　　　　　　　電話</w:t>
            </w:r>
          </w:p>
        </w:tc>
      </w:tr>
    </w:tbl>
    <w:p w:rsidR="00530DCE" w:rsidRPr="008333E4" w:rsidRDefault="00530DCE" w:rsidP="008333E4">
      <w:pPr>
        <w:spacing w:line="20" w:lineRule="exact"/>
        <w:rPr>
          <w:rFonts w:hint="eastAsia"/>
        </w:rPr>
      </w:pPr>
      <w:bookmarkStart w:id="0" w:name="_GoBack"/>
      <w:bookmarkEnd w:id="0"/>
    </w:p>
    <w:sectPr w:rsidR="00530DCE" w:rsidRPr="008333E4" w:rsidSect="008333E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33" w:rsidRDefault="00FB0533" w:rsidP="008333E4">
      <w:r>
        <w:separator/>
      </w:r>
    </w:p>
  </w:endnote>
  <w:endnote w:type="continuationSeparator" w:id="0">
    <w:p w:rsidR="00FB0533" w:rsidRDefault="00FB0533" w:rsidP="0083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33" w:rsidRDefault="00FB0533" w:rsidP="008333E4">
      <w:r>
        <w:separator/>
      </w:r>
    </w:p>
  </w:footnote>
  <w:footnote w:type="continuationSeparator" w:id="0">
    <w:p w:rsidR="00FB0533" w:rsidRDefault="00FB0533" w:rsidP="0083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B7"/>
    <w:rsid w:val="000215B7"/>
    <w:rsid w:val="00530DCE"/>
    <w:rsid w:val="008333E4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EFAEE"/>
  <w15:chartTrackingRefBased/>
  <w15:docId w15:val="{73B4E954-B047-4492-9547-4C37D12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E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3E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333E4"/>
  </w:style>
  <w:style w:type="paragraph" w:styleId="a5">
    <w:name w:val="footer"/>
    <w:basedOn w:val="a"/>
    <w:link w:val="a6"/>
    <w:uiPriority w:val="99"/>
    <w:unhideWhenUsed/>
    <w:rsid w:val="008333E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3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戸田市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2022-07-01T02:23:00Z</dcterms:created>
  <dcterms:modified xsi:type="dcterms:W3CDTF">2022-07-01T02:25:00Z</dcterms:modified>
</cp:coreProperties>
</file>