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0AD" w:rsidRPr="0033643B" w:rsidRDefault="00DD60AD" w:rsidP="00DD60AD">
      <w:pPr>
        <w:overflowPunct w:val="0"/>
        <w:textAlignment w:val="baseline"/>
        <w:rPr>
          <w:rFonts w:asciiTheme="minorEastAsia" w:hAnsiTheme="minorEastAsia" w:cs="Times New Roman"/>
          <w:color w:val="000000"/>
          <w:kern w:val="0"/>
          <w:sz w:val="24"/>
          <w:szCs w:val="24"/>
        </w:rPr>
      </w:pPr>
      <w:bookmarkStart w:id="0" w:name="_GoBack"/>
      <w:bookmarkEnd w:id="0"/>
      <w:r>
        <w:rPr>
          <w:rFonts w:asciiTheme="minorEastAsia" w:hAnsiTheme="minorEastAsia" w:cs="Times New Roman" w:hint="eastAsia"/>
          <w:color w:val="000000"/>
          <w:kern w:val="0"/>
          <w:sz w:val="24"/>
          <w:szCs w:val="24"/>
        </w:rPr>
        <w:t>第1</w:t>
      </w:r>
      <w:r>
        <w:rPr>
          <w:rFonts w:asciiTheme="minorEastAsia" w:hAnsiTheme="minorEastAsia" w:cs="Times New Roman"/>
          <w:color w:val="000000"/>
          <w:kern w:val="0"/>
          <w:sz w:val="24"/>
          <w:szCs w:val="24"/>
        </w:rPr>
        <w:t>8</w:t>
      </w:r>
      <w:r>
        <w:rPr>
          <w:rFonts w:asciiTheme="minorEastAsia" w:hAnsiTheme="minorEastAsia" w:cs="Times New Roman" w:hint="eastAsia"/>
          <w:color w:val="000000"/>
          <w:kern w:val="0"/>
          <w:sz w:val="24"/>
          <w:szCs w:val="24"/>
        </w:rPr>
        <w:t>号様式（第16条関係）</w:t>
      </w:r>
    </w:p>
    <w:p w:rsidR="00DD60AD" w:rsidRPr="0033643B" w:rsidRDefault="00DD60AD" w:rsidP="00DD60AD">
      <w:pPr>
        <w:widowControl/>
        <w:jc w:val="righ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年　　月　　</w:t>
      </w:r>
      <w:r w:rsidRPr="0033643B">
        <w:rPr>
          <w:rFonts w:asciiTheme="minorEastAsia" w:hAnsiTheme="minorEastAsia" w:cs="Times New Roman" w:hint="eastAsia"/>
          <w:color w:val="000000"/>
          <w:kern w:val="0"/>
          <w:sz w:val="24"/>
          <w:szCs w:val="24"/>
        </w:rPr>
        <w:t>日</w:t>
      </w:r>
    </w:p>
    <w:p w:rsidR="00DD60AD" w:rsidRDefault="00DD60AD" w:rsidP="00DD60AD">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（宛先）</w:t>
      </w:r>
    </w:p>
    <w:p w:rsidR="00DD60AD" w:rsidRPr="0033643B" w:rsidRDefault="00DD60AD" w:rsidP="00DD60AD">
      <w:pPr>
        <w:widowControl/>
        <w:ind w:firstLineChars="100" w:firstLine="240"/>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戸田市長</w:t>
      </w:r>
    </w:p>
    <w:p w:rsidR="00DD60AD" w:rsidRPr="0033643B" w:rsidRDefault="00DD60AD" w:rsidP="00DD60AD">
      <w:pPr>
        <w:widowControl/>
        <w:jc w:val="left"/>
        <w:rPr>
          <w:rFonts w:asciiTheme="minorEastAsia" w:hAnsiTheme="minorEastAsia" w:cs="Times New Roman"/>
          <w:color w:val="000000"/>
          <w:kern w:val="0"/>
          <w:sz w:val="24"/>
          <w:szCs w:val="24"/>
        </w:rPr>
      </w:pPr>
    </w:p>
    <w:p w:rsidR="00DD60AD" w:rsidRPr="0033643B" w:rsidRDefault="00DD60AD" w:rsidP="00DD60AD">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Pr>
          <w:rFonts w:asciiTheme="minorEastAsia" w:hAnsiTheme="minorEastAsia" w:cs="Times New Roman" w:hint="eastAsia"/>
          <w:color w:val="000000"/>
          <w:kern w:val="0"/>
          <w:sz w:val="24"/>
          <w:szCs w:val="24"/>
        </w:rPr>
        <w:t xml:space="preserve">　社会福祉連携推進法人　　</w:t>
      </w:r>
    </w:p>
    <w:p w:rsidR="00DD60AD" w:rsidRPr="0033643B" w:rsidRDefault="00DD60AD" w:rsidP="00DD60AD">
      <w:pPr>
        <w:widowControl/>
        <w:wordWrap w:val="0"/>
        <w:ind w:right="720"/>
        <w:jc w:val="righ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代表理事　　</w:t>
      </w:r>
      <w:r w:rsidRPr="0033643B">
        <w:rPr>
          <w:rFonts w:asciiTheme="minorEastAsia" w:hAnsiTheme="minorEastAsia" w:cs="Times New Roman" w:hint="eastAsia"/>
          <w:color w:val="000000"/>
          <w:kern w:val="0"/>
          <w:sz w:val="24"/>
          <w:szCs w:val="24"/>
        </w:rPr>
        <w:t xml:space="preserve">　</w:t>
      </w:r>
      <w:r>
        <w:rPr>
          <w:rFonts w:asciiTheme="minorEastAsia" w:hAnsiTheme="minorEastAsia" w:cs="Times New Roman" w:hint="eastAsia"/>
          <w:color w:val="000000"/>
          <w:kern w:val="0"/>
          <w:sz w:val="24"/>
          <w:szCs w:val="24"/>
        </w:rPr>
        <w:t xml:space="preserve">　　　</w:t>
      </w:r>
    </w:p>
    <w:p w:rsidR="00DD60AD" w:rsidRPr="0033643B" w:rsidRDefault="00DD60AD" w:rsidP="00DD60AD">
      <w:pPr>
        <w:widowControl/>
        <w:jc w:val="left"/>
        <w:rPr>
          <w:rFonts w:asciiTheme="minorEastAsia" w:hAnsiTheme="minorEastAsia" w:cs="Times New Roman"/>
          <w:color w:val="000000"/>
          <w:kern w:val="0"/>
          <w:sz w:val="24"/>
          <w:szCs w:val="24"/>
        </w:rPr>
      </w:pPr>
    </w:p>
    <w:p w:rsidR="00DD60AD" w:rsidRPr="0033643B" w:rsidRDefault="00DD60AD" w:rsidP="00DD60AD">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社会福祉連携推進方針変更の認定申請について</w:t>
      </w:r>
    </w:p>
    <w:p w:rsidR="00DD60AD" w:rsidRPr="0033643B" w:rsidRDefault="00DD60AD" w:rsidP="00DD60AD">
      <w:pPr>
        <w:overflowPunct w:val="0"/>
        <w:textAlignment w:val="baseline"/>
        <w:rPr>
          <w:rFonts w:asciiTheme="minorEastAsia" w:hAnsiTheme="minorEastAsia" w:cs="Times New Roman"/>
          <w:color w:val="000000"/>
          <w:kern w:val="0"/>
          <w:sz w:val="24"/>
          <w:szCs w:val="24"/>
        </w:rPr>
      </w:pPr>
    </w:p>
    <w:p w:rsidR="00DD60AD" w:rsidRPr="0033643B" w:rsidRDefault="00DD60AD" w:rsidP="00DD60AD">
      <w:pPr>
        <w:overflowPunct w:val="0"/>
        <w:textAlignment w:val="baseline"/>
        <w:rPr>
          <w:rFonts w:asciiTheme="minorEastAsia" w:hAnsiTheme="minorEastAsia" w:cs="Times New Roman"/>
          <w:color w:val="000000"/>
          <w:kern w:val="0"/>
          <w:sz w:val="24"/>
          <w:szCs w:val="24"/>
        </w:rPr>
      </w:pPr>
    </w:p>
    <w:p w:rsidR="00DD60AD" w:rsidRPr="0033643B" w:rsidRDefault="00DD60AD" w:rsidP="00DD60AD">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社会福祉法第140条の規定に基づき、社会福祉連携推進方針変更の認定を受けたいので、別添の申請書に関係書類を添えて、貴庁の認定を申請する。</w:t>
      </w:r>
    </w:p>
    <w:p w:rsidR="00DD60AD" w:rsidRPr="0033643B" w:rsidRDefault="00DD60AD" w:rsidP="00DD60AD">
      <w:pPr>
        <w:overflowPunct w:val="0"/>
        <w:ind w:firstLineChars="100" w:firstLine="240"/>
        <w:textAlignment w:val="baseline"/>
        <w:rPr>
          <w:rFonts w:asciiTheme="minorEastAsia" w:hAnsiTheme="minorEastAsia" w:cs="Times New Roman"/>
          <w:color w:val="000000"/>
          <w:kern w:val="0"/>
          <w:sz w:val="24"/>
          <w:szCs w:val="24"/>
        </w:rPr>
      </w:pPr>
    </w:p>
    <w:p w:rsidR="00DD60AD" w:rsidRPr="0033643B" w:rsidRDefault="00DD60AD" w:rsidP="00DD60AD">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rsidR="00DD60AD" w:rsidRPr="0033643B" w:rsidRDefault="00DD60AD" w:rsidP="00DD60AD">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当該方針変更後の社会福祉連携推進方針全文</w:t>
      </w:r>
    </w:p>
    <w:p w:rsidR="00DD60AD" w:rsidRPr="0033643B" w:rsidRDefault="00DD60AD" w:rsidP="00DD60AD">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　当該方針変更に係る理事会議事録</w:t>
      </w:r>
    </w:p>
    <w:p w:rsidR="00DD60AD" w:rsidRPr="0033643B" w:rsidRDefault="00DD60AD" w:rsidP="00DD60AD">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　当該方針変更に係る社員総会議事録</w:t>
      </w:r>
    </w:p>
    <w:p w:rsidR="00DD60AD" w:rsidRPr="00231846" w:rsidRDefault="00DD60AD" w:rsidP="00DD60AD">
      <w:pPr>
        <w:widowControl/>
        <w:ind w:firstLineChars="100" w:firstLine="220"/>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④</w:t>
      </w:r>
      <w:r w:rsidRPr="00231846">
        <w:rPr>
          <w:rFonts w:asciiTheme="minorEastAsia" w:hAnsiTheme="minorEastAsia" w:cs="Times New Roman" w:hint="eastAsia"/>
          <w:color w:val="000000"/>
          <w:kern w:val="0"/>
          <w:sz w:val="22"/>
          <w:szCs w:val="24"/>
        </w:rPr>
        <w:t xml:space="preserve">　その他当該方針変更に関する参考</w:t>
      </w:r>
      <w:r w:rsidRPr="00231846">
        <w:rPr>
          <w:rFonts w:asciiTheme="minorEastAsia" w:hAnsiTheme="minorEastAsia" w:cs="Times New Roman"/>
          <w:color w:val="000000"/>
          <w:kern w:val="0"/>
          <w:sz w:val="22"/>
          <w:szCs w:val="24"/>
        </w:rPr>
        <w:t>資料</w:t>
      </w:r>
    </w:p>
    <w:p w:rsidR="00DD60AD" w:rsidRPr="0033643B" w:rsidRDefault="00DD60AD" w:rsidP="00DD60AD">
      <w:pPr>
        <w:widowControl/>
        <w:spacing w:line="240" w:lineRule="exact"/>
        <w:ind w:firstLineChars="100" w:firstLine="220"/>
        <w:rPr>
          <w:rFonts w:asciiTheme="minorEastAsia" w:hAnsiTheme="minorEastAsia" w:cs="Times New Roman"/>
          <w:color w:val="000000"/>
          <w:kern w:val="0"/>
          <w:sz w:val="22"/>
          <w:szCs w:val="24"/>
        </w:rPr>
      </w:pPr>
    </w:p>
    <w:p w:rsidR="00DD60AD" w:rsidRPr="0033643B" w:rsidRDefault="00DD60AD" w:rsidP="00DD60AD">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rsidR="00DD60AD" w:rsidRPr="0033643B" w:rsidRDefault="00DD60AD" w:rsidP="00DD60AD">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rsidR="00DD60AD" w:rsidRPr="0033643B" w:rsidRDefault="00DD60AD" w:rsidP="00DD60AD">
      <w:pPr>
        <w:overflowPunct w:val="0"/>
        <w:textAlignment w:val="baseline"/>
        <w:rPr>
          <w:rFonts w:asciiTheme="minorEastAsia" w:hAnsiTheme="minorEastAsia" w:cs="Times New Roman"/>
          <w:color w:val="000000"/>
          <w:kern w:val="0"/>
          <w:sz w:val="24"/>
          <w:szCs w:val="24"/>
        </w:rPr>
      </w:pPr>
    </w:p>
    <w:p w:rsidR="00DD60AD" w:rsidRPr="0033643B" w:rsidRDefault="00DD60AD" w:rsidP="00DD60AD">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社会福祉連携推進方針変更認定申請書</w:t>
      </w:r>
    </w:p>
    <w:p w:rsidR="00DD60AD" w:rsidRPr="0033643B" w:rsidRDefault="00DD60AD" w:rsidP="00DD60AD">
      <w:pPr>
        <w:widowControl/>
        <w:jc w:val="left"/>
        <w:rPr>
          <w:rFonts w:asciiTheme="minorEastAsia" w:hAnsiTheme="minorEastAsia" w:cs="Times New Roman"/>
          <w:color w:val="000000"/>
          <w:kern w:val="0"/>
          <w:sz w:val="24"/>
          <w:szCs w:val="24"/>
        </w:rPr>
      </w:pPr>
    </w:p>
    <w:tbl>
      <w:tblPr>
        <w:tblStyle w:val="a5"/>
        <w:tblW w:w="0" w:type="auto"/>
        <w:tblInd w:w="-5" w:type="dxa"/>
        <w:tblLook w:val="04A0" w:firstRow="1" w:lastRow="0" w:firstColumn="1" w:lastColumn="0" w:noHBand="0" w:noVBand="1"/>
      </w:tblPr>
      <w:tblGrid>
        <w:gridCol w:w="735"/>
        <w:gridCol w:w="2100"/>
        <w:gridCol w:w="1115"/>
        <w:gridCol w:w="3550"/>
        <w:gridCol w:w="2133"/>
      </w:tblGrid>
      <w:tr w:rsidR="00DD60AD" w:rsidRPr="0033643B" w:rsidTr="00BF51CB">
        <w:trPr>
          <w:trHeight w:val="719"/>
        </w:trPr>
        <w:tc>
          <w:tcPr>
            <w:tcW w:w="735" w:type="dxa"/>
            <w:vMerge w:val="restart"/>
            <w:shd w:val="clear" w:color="auto" w:fill="DEEAF6" w:themeFill="accent1" w:themeFillTint="33"/>
            <w:textDirection w:val="tbRlV"/>
            <w:vAlign w:val="center"/>
          </w:tcPr>
          <w:p w:rsidR="00DD60AD" w:rsidRPr="0033643B" w:rsidRDefault="00DD60AD" w:rsidP="00BF51CB">
            <w:pPr>
              <w:ind w:left="113" w:right="113"/>
              <w:jc w:val="center"/>
              <w:rPr>
                <w:rFonts w:asciiTheme="minorEastAsia" w:hAnsiTheme="minorEastAsia"/>
                <w:sz w:val="22"/>
                <w:szCs w:val="24"/>
              </w:rPr>
            </w:pPr>
            <w:r w:rsidRPr="0033643B">
              <w:rPr>
                <w:rFonts w:asciiTheme="minorEastAsia" w:hAnsiTheme="minorEastAsia" w:hint="eastAsia"/>
                <w:sz w:val="22"/>
                <w:szCs w:val="24"/>
              </w:rPr>
              <w:t>申請者</w:t>
            </w:r>
          </w:p>
        </w:tc>
        <w:tc>
          <w:tcPr>
            <w:tcW w:w="2100" w:type="dxa"/>
            <w:shd w:val="clear" w:color="auto" w:fill="DEEAF6" w:themeFill="accent1" w:themeFillTint="33"/>
            <w:vAlign w:val="center"/>
          </w:tcPr>
          <w:p w:rsidR="00DD60AD" w:rsidRPr="0033643B" w:rsidRDefault="00DD60AD" w:rsidP="00BF51CB">
            <w:pPr>
              <w:jc w:val="center"/>
              <w:rPr>
                <w:rFonts w:asciiTheme="minorEastAsia" w:hAnsiTheme="minorEastAsia"/>
                <w:sz w:val="22"/>
                <w:szCs w:val="24"/>
              </w:rPr>
            </w:pPr>
            <w:r w:rsidRPr="0033643B">
              <w:rPr>
                <w:rFonts w:asciiTheme="minorEastAsia" w:hAnsiTheme="minorEastAsia" w:hint="eastAsia"/>
                <w:sz w:val="22"/>
                <w:szCs w:val="24"/>
              </w:rPr>
              <w:t>主たる事務所</w:t>
            </w:r>
          </w:p>
          <w:p w:rsidR="00DD60AD" w:rsidRPr="0033643B" w:rsidRDefault="00DD60AD" w:rsidP="00BF51CB">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3"/>
            <w:vAlign w:val="center"/>
          </w:tcPr>
          <w:p w:rsidR="00DD60AD" w:rsidRPr="0033643B" w:rsidRDefault="00DD60AD" w:rsidP="00BF51CB">
            <w:pPr>
              <w:jc w:val="center"/>
              <w:rPr>
                <w:rFonts w:asciiTheme="minorEastAsia" w:hAnsiTheme="minorEastAsia"/>
                <w:sz w:val="24"/>
                <w:szCs w:val="24"/>
              </w:rPr>
            </w:pPr>
          </w:p>
        </w:tc>
      </w:tr>
      <w:tr w:rsidR="00DD60AD" w:rsidRPr="0033643B" w:rsidTr="00BF51CB">
        <w:trPr>
          <w:trHeight w:val="706"/>
        </w:trPr>
        <w:tc>
          <w:tcPr>
            <w:tcW w:w="735" w:type="dxa"/>
            <w:vMerge/>
            <w:shd w:val="clear" w:color="auto" w:fill="DEEAF6" w:themeFill="accent1" w:themeFillTint="33"/>
            <w:vAlign w:val="center"/>
          </w:tcPr>
          <w:p w:rsidR="00DD60AD" w:rsidRPr="0033643B" w:rsidRDefault="00DD60AD" w:rsidP="00BF51CB">
            <w:pPr>
              <w:jc w:val="center"/>
              <w:rPr>
                <w:rFonts w:asciiTheme="minorEastAsia" w:hAnsiTheme="minorEastAsia"/>
                <w:sz w:val="22"/>
                <w:szCs w:val="24"/>
              </w:rPr>
            </w:pPr>
          </w:p>
        </w:tc>
        <w:tc>
          <w:tcPr>
            <w:tcW w:w="2100" w:type="dxa"/>
            <w:shd w:val="clear" w:color="auto" w:fill="DEEAF6" w:themeFill="accent1" w:themeFillTint="33"/>
            <w:vAlign w:val="center"/>
          </w:tcPr>
          <w:p w:rsidR="00DD60AD" w:rsidRPr="0033643B" w:rsidRDefault="00DD60AD" w:rsidP="00BF51CB">
            <w:pPr>
              <w:jc w:val="center"/>
              <w:rPr>
                <w:rFonts w:asciiTheme="minorEastAsia" w:hAnsiTheme="minorEastAsia"/>
                <w:sz w:val="22"/>
                <w:szCs w:val="24"/>
              </w:rPr>
            </w:pPr>
            <w:r w:rsidRPr="0033643B">
              <w:rPr>
                <w:rFonts w:asciiTheme="minorEastAsia" w:hAnsiTheme="minorEastAsia" w:hint="eastAsia"/>
                <w:sz w:val="22"/>
                <w:szCs w:val="24"/>
              </w:rPr>
              <w:t>ふりがな</w:t>
            </w:r>
          </w:p>
          <w:p w:rsidR="00DD60AD" w:rsidRPr="0033643B" w:rsidRDefault="00DD60AD" w:rsidP="00BF51CB">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Pr="0033643B">
              <w:rPr>
                <w:rFonts w:asciiTheme="minorEastAsia" w:hAnsiTheme="minorEastAsia" w:hint="eastAsia"/>
                <w:sz w:val="22"/>
                <w:szCs w:val="24"/>
              </w:rPr>
              <w:t>名称</w:t>
            </w:r>
          </w:p>
        </w:tc>
        <w:tc>
          <w:tcPr>
            <w:tcW w:w="6798" w:type="dxa"/>
            <w:gridSpan w:val="3"/>
            <w:vAlign w:val="center"/>
          </w:tcPr>
          <w:p w:rsidR="00DD60AD" w:rsidRPr="0033643B" w:rsidRDefault="00DD60AD" w:rsidP="00BF51CB">
            <w:pPr>
              <w:jc w:val="center"/>
              <w:rPr>
                <w:rFonts w:asciiTheme="minorEastAsia" w:hAnsiTheme="minorEastAsia"/>
                <w:sz w:val="24"/>
                <w:szCs w:val="24"/>
              </w:rPr>
            </w:pPr>
          </w:p>
        </w:tc>
      </w:tr>
      <w:tr w:rsidR="00DD60AD" w:rsidRPr="0033643B" w:rsidTr="00BF51CB">
        <w:trPr>
          <w:trHeight w:val="706"/>
        </w:trPr>
        <w:tc>
          <w:tcPr>
            <w:tcW w:w="735" w:type="dxa"/>
            <w:vMerge/>
            <w:shd w:val="clear" w:color="auto" w:fill="DEEAF6" w:themeFill="accent1" w:themeFillTint="33"/>
            <w:vAlign w:val="center"/>
          </w:tcPr>
          <w:p w:rsidR="00DD60AD" w:rsidRPr="0033643B" w:rsidRDefault="00DD60AD" w:rsidP="00BF51CB">
            <w:pPr>
              <w:jc w:val="center"/>
              <w:rPr>
                <w:rFonts w:asciiTheme="minorEastAsia" w:hAnsiTheme="minorEastAsia"/>
                <w:sz w:val="22"/>
                <w:szCs w:val="24"/>
              </w:rPr>
            </w:pPr>
          </w:p>
        </w:tc>
        <w:tc>
          <w:tcPr>
            <w:tcW w:w="2100" w:type="dxa"/>
            <w:shd w:val="clear" w:color="auto" w:fill="DEEAF6" w:themeFill="accent1" w:themeFillTint="33"/>
            <w:vAlign w:val="center"/>
          </w:tcPr>
          <w:p w:rsidR="00DD60AD" w:rsidRPr="0033643B" w:rsidRDefault="00DD60AD" w:rsidP="00BF51CB">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3"/>
            <w:vAlign w:val="center"/>
          </w:tcPr>
          <w:p w:rsidR="00DD60AD" w:rsidRPr="0033643B" w:rsidRDefault="00DD60AD" w:rsidP="00BF51CB">
            <w:pPr>
              <w:jc w:val="center"/>
              <w:rPr>
                <w:rFonts w:asciiTheme="minorEastAsia" w:hAnsiTheme="minorEastAsia"/>
                <w:sz w:val="24"/>
                <w:szCs w:val="24"/>
              </w:rPr>
            </w:pPr>
          </w:p>
        </w:tc>
      </w:tr>
      <w:tr w:rsidR="00DD60AD" w:rsidRPr="0033643B" w:rsidTr="00BF51CB">
        <w:trPr>
          <w:trHeight w:val="706"/>
        </w:trPr>
        <w:tc>
          <w:tcPr>
            <w:tcW w:w="735" w:type="dxa"/>
            <w:vMerge/>
            <w:shd w:val="clear" w:color="auto" w:fill="DEEAF6" w:themeFill="accent1" w:themeFillTint="33"/>
            <w:vAlign w:val="center"/>
          </w:tcPr>
          <w:p w:rsidR="00DD60AD" w:rsidRPr="0033643B" w:rsidRDefault="00DD60AD" w:rsidP="00BF51CB">
            <w:pPr>
              <w:jc w:val="center"/>
              <w:rPr>
                <w:rFonts w:asciiTheme="minorEastAsia" w:hAnsiTheme="minorEastAsia"/>
                <w:sz w:val="22"/>
                <w:szCs w:val="24"/>
              </w:rPr>
            </w:pPr>
          </w:p>
        </w:tc>
        <w:tc>
          <w:tcPr>
            <w:tcW w:w="2100" w:type="dxa"/>
            <w:shd w:val="clear" w:color="auto" w:fill="DEEAF6" w:themeFill="accent1" w:themeFillTint="33"/>
            <w:vAlign w:val="center"/>
          </w:tcPr>
          <w:p w:rsidR="00DD60AD" w:rsidRPr="0033643B" w:rsidRDefault="00DD60AD" w:rsidP="00BF51CB">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3"/>
            <w:vAlign w:val="center"/>
          </w:tcPr>
          <w:p w:rsidR="00DD60AD" w:rsidRPr="0033643B" w:rsidRDefault="00DD60AD" w:rsidP="00BF51CB">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DD60AD" w:rsidRPr="0033643B" w:rsidTr="00BF51CB">
        <w:trPr>
          <w:trHeight w:val="690"/>
        </w:trPr>
        <w:tc>
          <w:tcPr>
            <w:tcW w:w="735" w:type="dxa"/>
            <w:vMerge w:val="restart"/>
            <w:tcBorders>
              <w:top w:val="single" w:sz="4" w:space="0" w:color="auto"/>
            </w:tcBorders>
            <w:shd w:val="clear" w:color="auto" w:fill="DEEAF6" w:themeFill="accent1" w:themeFillTint="33"/>
            <w:textDirection w:val="tbRlV"/>
            <w:vAlign w:val="center"/>
          </w:tcPr>
          <w:p w:rsidR="00DD60AD" w:rsidRPr="0033643B" w:rsidRDefault="00DD60AD" w:rsidP="00BF51CB">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社会福祉連携推進方針</w:t>
            </w:r>
          </w:p>
          <w:p w:rsidR="00DD60AD" w:rsidRPr="0033643B" w:rsidRDefault="00DD60AD" w:rsidP="00BF51CB">
            <w:pPr>
              <w:spacing w:line="240" w:lineRule="exact"/>
              <w:ind w:left="113" w:right="113"/>
              <w:jc w:val="center"/>
              <w:rPr>
                <w:rFonts w:asciiTheme="minorEastAsia" w:hAnsiTheme="minorEastAsia"/>
                <w:sz w:val="24"/>
                <w:szCs w:val="24"/>
              </w:rPr>
            </w:pPr>
            <w:r w:rsidRPr="0033643B">
              <w:rPr>
                <w:rFonts w:asciiTheme="minorEastAsia" w:hAnsiTheme="minorEastAsia" w:hint="eastAsia"/>
                <w:sz w:val="22"/>
                <w:szCs w:val="24"/>
              </w:rPr>
              <w:t>変更の内容及び理由</w:t>
            </w:r>
          </w:p>
        </w:tc>
        <w:tc>
          <w:tcPr>
            <w:tcW w:w="6765" w:type="dxa"/>
            <w:gridSpan w:val="3"/>
            <w:tcBorders>
              <w:top w:val="single" w:sz="4" w:space="0" w:color="auto"/>
              <w:bottom w:val="single" w:sz="4" w:space="0" w:color="auto"/>
            </w:tcBorders>
            <w:shd w:val="clear" w:color="auto" w:fill="DEEAF6" w:themeFill="accent1" w:themeFillTint="33"/>
            <w:vAlign w:val="center"/>
          </w:tcPr>
          <w:p w:rsidR="00DD60AD" w:rsidRPr="0033643B" w:rsidRDefault="00DD60AD" w:rsidP="00BF51CB">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EEAF6" w:themeFill="accent1" w:themeFillTint="33"/>
            <w:vAlign w:val="center"/>
          </w:tcPr>
          <w:p w:rsidR="00DD60AD" w:rsidRPr="0033643B" w:rsidRDefault="00DD60AD" w:rsidP="00BF51CB">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DD60AD" w:rsidRPr="0033643B" w:rsidTr="00BF51CB">
        <w:trPr>
          <w:trHeight w:val="739"/>
        </w:trPr>
        <w:tc>
          <w:tcPr>
            <w:tcW w:w="735" w:type="dxa"/>
            <w:vMerge/>
            <w:tcBorders>
              <w:top w:val="single" w:sz="4" w:space="0" w:color="auto"/>
            </w:tcBorders>
            <w:shd w:val="clear" w:color="auto" w:fill="FFFFCC"/>
            <w:vAlign w:val="center"/>
          </w:tcPr>
          <w:p w:rsidR="00DD60AD" w:rsidRPr="0033643B" w:rsidRDefault="00DD60AD" w:rsidP="00BF51CB">
            <w:pPr>
              <w:jc w:val="left"/>
              <w:rPr>
                <w:rFonts w:asciiTheme="minorEastAsia" w:hAnsiTheme="minorEastAsia"/>
                <w:sz w:val="24"/>
                <w:szCs w:val="24"/>
              </w:rPr>
            </w:pPr>
          </w:p>
        </w:tc>
        <w:tc>
          <w:tcPr>
            <w:tcW w:w="3215" w:type="dxa"/>
            <w:gridSpan w:val="2"/>
            <w:tcBorders>
              <w:top w:val="single" w:sz="4" w:space="0" w:color="auto"/>
              <w:bottom w:val="single" w:sz="4" w:space="0" w:color="auto"/>
            </w:tcBorders>
            <w:shd w:val="clear" w:color="auto" w:fill="DEEAF6" w:themeFill="accent1" w:themeFillTint="33"/>
            <w:vAlign w:val="center"/>
          </w:tcPr>
          <w:p w:rsidR="00DD60AD" w:rsidRPr="0033643B" w:rsidRDefault="00DD60AD" w:rsidP="00BF51CB">
            <w:pPr>
              <w:jc w:val="center"/>
              <w:rPr>
                <w:rFonts w:asciiTheme="minorEastAsia" w:hAnsiTheme="minorEastAsia"/>
                <w:sz w:val="22"/>
                <w:szCs w:val="24"/>
              </w:rPr>
            </w:pPr>
            <w:r w:rsidRPr="0033643B">
              <w:rPr>
                <w:rFonts w:asciiTheme="minorEastAsia" w:hAnsiTheme="minorEastAsia" w:hint="eastAsia"/>
                <w:sz w:val="22"/>
                <w:szCs w:val="24"/>
              </w:rPr>
              <w:t>変更前の記載</w:t>
            </w:r>
          </w:p>
        </w:tc>
        <w:tc>
          <w:tcPr>
            <w:tcW w:w="3550" w:type="dxa"/>
            <w:tcBorders>
              <w:top w:val="single" w:sz="4" w:space="0" w:color="auto"/>
              <w:bottom w:val="single" w:sz="4" w:space="0" w:color="auto"/>
            </w:tcBorders>
            <w:shd w:val="clear" w:color="auto" w:fill="DEEAF6" w:themeFill="accent1" w:themeFillTint="33"/>
            <w:vAlign w:val="center"/>
          </w:tcPr>
          <w:p w:rsidR="00DD60AD" w:rsidRPr="0033643B" w:rsidRDefault="00DD60AD" w:rsidP="00BF51CB">
            <w:pPr>
              <w:jc w:val="center"/>
              <w:rPr>
                <w:rFonts w:asciiTheme="minorEastAsia" w:hAnsiTheme="minorEastAsia"/>
                <w:sz w:val="22"/>
                <w:szCs w:val="24"/>
              </w:rPr>
            </w:pPr>
            <w:r w:rsidRPr="0033643B">
              <w:rPr>
                <w:rFonts w:asciiTheme="minorEastAsia" w:hAnsiTheme="minorEastAsia" w:hint="eastAsia"/>
                <w:sz w:val="22"/>
                <w:szCs w:val="24"/>
              </w:rPr>
              <w:t>変更後の記載</w:t>
            </w:r>
          </w:p>
        </w:tc>
        <w:tc>
          <w:tcPr>
            <w:tcW w:w="2133" w:type="dxa"/>
            <w:vMerge/>
            <w:tcBorders>
              <w:bottom w:val="single" w:sz="4" w:space="0" w:color="auto"/>
            </w:tcBorders>
            <w:vAlign w:val="center"/>
          </w:tcPr>
          <w:p w:rsidR="00DD60AD" w:rsidRPr="0033643B" w:rsidRDefault="00DD60AD" w:rsidP="00BF51CB">
            <w:pPr>
              <w:jc w:val="center"/>
              <w:rPr>
                <w:rFonts w:asciiTheme="minorEastAsia" w:hAnsiTheme="minorEastAsia"/>
                <w:sz w:val="24"/>
                <w:szCs w:val="24"/>
              </w:rPr>
            </w:pPr>
          </w:p>
        </w:tc>
      </w:tr>
      <w:tr w:rsidR="00DD60AD" w:rsidRPr="0033643B" w:rsidTr="00BF51CB">
        <w:trPr>
          <w:trHeight w:val="6087"/>
        </w:trPr>
        <w:tc>
          <w:tcPr>
            <w:tcW w:w="735" w:type="dxa"/>
            <w:vMerge/>
            <w:shd w:val="clear" w:color="auto" w:fill="FFFFCC"/>
            <w:vAlign w:val="center"/>
          </w:tcPr>
          <w:p w:rsidR="00DD60AD" w:rsidRPr="0033643B" w:rsidRDefault="00DD60AD" w:rsidP="00BF51CB">
            <w:pPr>
              <w:jc w:val="left"/>
              <w:rPr>
                <w:rFonts w:asciiTheme="minorEastAsia" w:hAnsiTheme="minorEastAsia"/>
                <w:sz w:val="24"/>
                <w:szCs w:val="24"/>
              </w:rPr>
            </w:pPr>
          </w:p>
        </w:tc>
        <w:tc>
          <w:tcPr>
            <w:tcW w:w="3215" w:type="dxa"/>
            <w:gridSpan w:val="2"/>
            <w:tcBorders>
              <w:top w:val="single" w:sz="4" w:space="0" w:color="auto"/>
            </w:tcBorders>
            <w:vAlign w:val="center"/>
          </w:tcPr>
          <w:p w:rsidR="00DD60AD" w:rsidRPr="0033643B" w:rsidRDefault="00DD60AD" w:rsidP="00BF51CB">
            <w:pPr>
              <w:jc w:val="center"/>
              <w:rPr>
                <w:rFonts w:asciiTheme="minorEastAsia" w:hAnsiTheme="minorEastAsia"/>
                <w:sz w:val="24"/>
                <w:szCs w:val="24"/>
              </w:rPr>
            </w:pPr>
          </w:p>
        </w:tc>
        <w:tc>
          <w:tcPr>
            <w:tcW w:w="3550" w:type="dxa"/>
            <w:tcBorders>
              <w:top w:val="single" w:sz="4" w:space="0" w:color="auto"/>
            </w:tcBorders>
            <w:vAlign w:val="center"/>
          </w:tcPr>
          <w:p w:rsidR="00DD60AD" w:rsidRPr="0033643B" w:rsidRDefault="00DD60AD" w:rsidP="00BF51CB">
            <w:pPr>
              <w:jc w:val="center"/>
              <w:rPr>
                <w:rFonts w:asciiTheme="minorEastAsia" w:hAnsiTheme="minorEastAsia"/>
                <w:sz w:val="24"/>
                <w:szCs w:val="24"/>
              </w:rPr>
            </w:pPr>
          </w:p>
        </w:tc>
        <w:tc>
          <w:tcPr>
            <w:tcW w:w="2133" w:type="dxa"/>
            <w:tcBorders>
              <w:top w:val="single" w:sz="4" w:space="0" w:color="auto"/>
            </w:tcBorders>
            <w:vAlign w:val="center"/>
          </w:tcPr>
          <w:p w:rsidR="00DD60AD" w:rsidRPr="0033643B" w:rsidRDefault="00DD60AD" w:rsidP="00BF51CB">
            <w:pPr>
              <w:jc w:val="center"/>
              <w:rPr>
                <w:rFonts w:asciiTheme="minorEastAsia" w:hAnsiTheme="minorEastAsia"/>
                <w:sz w:val="24"/>
                <w:szCs w:val="24"/>
              </w:rPr>
            </w:pPr>
          </w:p>
        </w:tc>
      </w:tr>
    </w:tbl>
    <w:p w:rsidR="00DD60AD" w:rsidRPr="0033643B" w:rsidRDefault="00DD60AD" w:rsidP="00DD60AD">
      <w:pPr>
        <w:rPr>
          <w:rFonts w:asciiTheme="minorEastAsia" w:hAnsiTheme="minorEastAsia"/>
          <w:sz w:val="22"/>
          <w:szCs w:val="24"/>
        </w:rPr>
      </w:pPr>
      <w:r w:rsidRPr="0033643B">
        <w:rPr>
          <w:rFonts w:asciiTheme="minorEastAsia" w:hAnsiTheme="minorEastAsia" w:hint="eastAsia"/>
          <w:sz w:val="22"/>
          <w:szCs w:val="24"/>
        </w:rPr>
        <w:t>（注意事項）</w:t>
      </w:r>
    </w:p>
    <w:p w:rsidR="00DD60AD" w:rsidRDefault="00DD60AD" w:rsidP="00DD60AD">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rsidR="00DD60AD" w:rsidRDefault="00DD60AD" w:rsidP="00DD60AD">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rsidR="00530DCE" w:rsidRPr="00DD60AD" w:rsidRDefault="00530DCE"/>
    <w:sectPr w:rsidR="00530DCE" w:rsidRPr="00DD60AD" w:rsidSect="009F0737">
      <w:headerReference w:type="default" r:id="rId4"/>
      <w:headerReference w:type="first" r:id="rId5"/>
      <w:pgSz w:w="11906" w:h="16838" w:code="9"/>
      <w:pgMar w:top="1134" w:right="1134" w:bottom="1134" w:left="1134" w:header="397" w:footer="284" w:gutter="0"/>
      <w:cols w:space="425"/>
      <w:docGrid w:type="lines" w:linePitch="4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85C" w:rsidRPr="001B7055" w:rsidRDefault="00DD60AD"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85C" w:rsidRPr="00BF5C84" w:rsidRDefault="00DD60AD" w:rsidP="000E4259">
    <w:pPr>
      <w:pStyle w:val="a3"/>
      <w:ind w:right="1280"/>
      <w:rPr>
        <w:rFonts w:asciiTheme="majorEastAsia" w:eastAsiaTheme="majorEastAsia" w:hAnsiTheme="majorEastAsia"/>
        <w:sz w:val="24"/>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AD"/>
    <w:rsid w:val="00530DCE"/>
    <w:rsid w:val="00DD6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A7E67A"/>
  <w15:chartTrackingRefBased/>
  <w15:docId w15:val="{A7BCECDE-0E33-4170-877A-F6E4B0CC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0AD"/>
    <w:pPr>
      <w:widowControl w:val="0"/>
      <w:jc w:val="both"/>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0AD"/>
    <w:pPr>
      <w:tabs>
        <w:tab w:val="center" w:pos="4252"/>
        <w:tab w:val="right" w:pos="8504"/>
      </w:tabs>
      <w:snapToGrid w:val="0"/>
    </w:pPr>
  </w:style>
  <w:style w:type="character" w:customStyle="1" w:styleId="a4">
    <w:name w:val="ヘッダー (文字)"/>
    <w:basedOn w:val="a0"/>
    <w:link w:val="a3"/>
    <w:uiPriority w:val="99"/>
    <w:rsid w:val="00DD60AD"/>
    <w:rPr>
      <w:rFonts w:eastAsiaTheme="minorEastAsia"/>
    </w:rPr>
  </w:style>
  <w:style w:type="table" w:styleId="a5">
    <w:name w:val="Table Grid"/>
    <w:basedOn w:val="a1"/>
    <w:uiPriority w:val="59"/>
    <w:rsid w:val="00DD60AD"/>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Words>
  <Characters>415</Characters>
  <Application>Microsoft Office Word</Application>
  <DocSecurity>0</DocSecurity>
  <Lines>3</Lines>
  <Paragraphs>1</Paragraphs>
  <ScaleCrop>false</ScaleCrop>
  <Company>戸田市</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戸田市</dc:creator>
  <cp:keywords/>
  <dc:description/>
  <cp:lastModifiedBy>戸田市</cp:lastModifiedBy>
  <cp:revision>1</cp:revision>
  <dcterms:created xsi:type="dcterms:W3CDTF">2022-04-01T06:33:00Z</dcterms:created>
  <dcterms:modified xsi:type="dcterms:W3CDTF">2022-04-01T06:34:00Z</dcterms:modified>
</cp:coreProperties>
</file>